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86C4B" w14:textId="77777777" w:rsidR="00DA495D" w:rsidRPr="00AA1909" w:rsidRDefault="00DA495D" w:rsidP="00DA495D">
      <w:pPr>
        <w:jc w:val="center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6CF15389" w14:textId="2AB033FD" w:rsidR="00DA495D" w:rsidRPr="00E70A2C" w:rsidRDefault="00DA495D" w:rsidP="00DA495D">
      <w:pPr>
        <w:jc w:val="center"/>
        <w:rPr>
          <w:rFonts w:ascii="Arial" w:hAnsi="Arial" w:cs="Arial"/>
          <w:b/>
          <w:color w:val="222A35" w:themeColor="text2" w:themeShade="80"/>
          <w:sz w:val="28"/>
          <w:szCs w:val="28"/>
          <w:lang w:val="es-CO"/>
        </w:rPr>
      </w:pPr>
      <w:r w:rsidRPr="00E70A2C">
        <w:rPr>
          <w:rFonts w:ascii="Arial" w:hAnsi="Arial" w:cs="Arial"/>
          <w:b/>
          <w:color w:val="222A35" w:themeColor="text2" w:themeShade="80"/>
          <w:sz w:val="28"/>
          <w:szCs w:val="28"/>
          <w:lang w:val="es-CO"/>
        </w:rPr>
        <w:t>ANEXO TÉCNICO PARA EL INSTRUMENTO DE AGREGACIÓN DE DEMANDA DEL OPERADOR POSTAL OFICIAL DE COLOMBIA – SERVICIOS POSTALES NACIONALES S.A.S. 4-72</w:t>
      </w:r>
    </w:p>
    <w:p w14:paraId="10370346" w14:textId="77777777" w:rsidR="00DA495D" w:rsidRPr="00AA1909" w:rsidRDefault="00DA495D" w:rsidP="00DA495D">
      <w:pPr>
        <w:jc w:val="both"/>
        <w:rPr>
          <w:rFonts w:ascii="Arial" w:hAnsi="Arial" w:cs="Arial"/>
          <w:bCs/>
          <w:color w:val="222A35" w:themeColor="text2" w:themeShade="80"/>
          <w:sz w:val="24"/>
          <w:szCs w:val="24"/>
          <w:lang w:val="es-CO"/>
        </w:rPr>
      </w:pPr>
    </w:p>
    <w:p w14:paraId="1C270EDA" w14:textId="71A294BB" w:rsidR="00DA495D" w:rsidRPr="00AA1909" w:rsidRDefault="00DA495D" w:rsidP="00DA495D">
      <w:pPr>
        <w:jc w:val="both"/>
        <w:rPr>
          <w:rFonts w:ascii="Arial" w:hAnsi="Arial" w:cs="Arial"/>
          <w:bCs/>
          <w:color w:val="222A35" w:themeColor="text2" w:themeShade="80"/>
          <w:sz w:val="24"/>
          <w:szCs w:val="24"/>
          <w:lang w:val="es-CO"/>
        </w:rPr>
      </w:pPr>
      <w:r w:rsidRPr="00AA1909">
        <w:rPr>
          <w:rFonts w:ascii="Arial" w:hAnsi="Arial" w:cs="Arial"/>
          <w:bCs/>
          <w:color w:val="222A35" w:themeColor="text2" w:themeShade="80"/>
          <w:sz w:val="24"/>
          <w:szCs w:val="24"/>
          <w:lang w:val="es-CO"/>
        </w:rPr>
        <w:t>En el presente documento se encuentra la descripción y condiciones de prestación de servicios postales de correo que ofrece el Operador Postal Oficial de Colombia – Servicios Postales Nacionales S.A.S. y que regirán las condiciones de ofrecimiento de los servicios postales que se incluyen el instrumento de agregación de demanda publicado por la Agencia Nacional de Contratación Publica – Colombia compra Eficiente</w:t>
      </w:r>
      <w:r w:rsidR="00431506" w:rsidRPr="00AA1909">
        <w:rPr>
          <w:rFonts w:ascii="Arial" w:hAnsi="Arial" w:cs="Arial"/>
          <w:bCs/>
          <w:color w:val="222A35" w:themeColor="text2" w:themeShade="80"/>
          <w:sz w:val="24"/>
          <w:szCs w:val="24"/>
          <w:lang w:val="es-CO"/>
        </w:rPr>
        <w:t>.</w:t>
      </w:r>
      <w:r w:rsidRPr="00AA1909">
        <w:rPr>
          <w:rFonts w:ascii="Arial" w:hAnsi="Arial" w:cs="Arial"/>
          <w:bCs/>
          <w:color w:val="222A35" w:themeColor="text2" w:themeShade="80"/>
          <w:sz w:val="24"/>
          <w:szCs w:val="24"/>
          <w:lang w:val="es-CO"/>
        </w:rPr>
        <w:t xml:space="preserve"> </w:t>
      </w:r>
    </w:p>
    <w:p w14:paraId="7BEA6C82" w14:textId="77777777" w:rsidR="00DA495D" w:rsidRPr="00AA1909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3532DD45" w14:textId="04E732E7" w:rsidR="00DA495D" w:rsidRPr="00E70A2C" w:rsidRDefault="00DA495D" w:rsidP="002E7F12">
      <w:pPr>
        <w:pStyle w:val="Prrafodelista"/>
        <w:numPr>
          <w:ilvl w:val="0"/>
          <w:numId w:val="52"/>
        </w:numPr>
        <w:jc w:val="center"/>
        <w:rPr>
          <w:rFonts w:ascii="Arial" w:hAnsi="Arial" w:cs="Arial"/>
          <w:b/>
          <w:color w:val="222A35" w:themeColor="text2" w:themeShade="80"/>
          <w:sz w:val="28"/>
          <w:szCs w:val="28"/>
          <w:lang w:val="es-CO"/>
        </w:rPr>
      </w:pPr>
      <w:r w:rsidRPr="00E70A2C">
        <w:rPr>
          <w:rFonts w:ascii="Arial" w:hAnsi="Arial" w:cs="Arial"/>
          <w:b/>
          <w:color w:val="222A35" w:themeColor="text2" w:themeShade="80"/>
          <w:sz w:val="28"/>
          <w:szCs w:val="28"/>
          <w:lang w:val="es-CO"/>
        </w:rPr>
        <w:t>Recomendaciones Generales</w:t>
      </w:r>
    </w:p>
    <w:p w14:paraId="7E7DC4D6" w14:textId="77777777" w:rsidR="00DA495D" w:rsidRPr="00AA1909" w:rsidRDefault="00DA495D" w:rsidP="00DA495D">
      <w:pPr>
        <w:pStyle w:val="Prrafodelista"/>
        <w:ind w:left="720" w:firstLine="0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18EB89EC" w14:textId="77777777" w:rsidR="00DA495D" w:rsidRPr="00DA495D" w:rsidRDefault="00DA495D" w:rsidP="00DA495D">
      <w:pPr>
        <w:numPr>
          <w:ilvl w:val="0"/>
          <w:numId w:val="10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Es responsabilidad del remitente que el empaque y el embalaje estén de acuerdo con las características del envío para evitar averías y expoliaciones.</w:t>
      </w:r>
    </w:p>
    <w:p w14:paraId="4AE81E7F" w14:textId="77777777" w:rsidR="00DA495D" w:rsidRPr="00DA495D" w:rsidRDefault="00DA495D" w:rsidP="00DA495D">
      <w:pPr>
        <w:numPr>
          <w:ilvl w:val="0"/>
          <w:numId w:val="10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Los envíos deben estar marcados con datos de remitente (Nombre completo, dirección, ciudad, departamento y preferiblemente teléfono) y destinatario (Nombre completo, dirección, ciudad, departamento y preferiblemente teléfono), con el fin de asegurar la entrega o la devolución, adicionalmente estos datos deben venir legibles. Los datos de remitente deben estar en la parte superior izquierda y los datos de destinatario en el centro.</w:t>
      </w:r>
    </w:p>
    <w:p w14:paraId="3FC0E871" w14:textId="77777777" w:rsidR="00DA495D" w:rsidRPr="00DA495D" w:rsidRDefault="00DA495D" w:rsidP="00DA495D">
      <w:pPr>
        <w:numPr>
          <w:ilvl w:val="0"/>
          <w:numId w:val="10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Cada uno de los servicios cuenta con un cubrimiento previamente establecido que debe tenerse en cuenta al realizar los despachos.</w:t>
      </w:r>
    </w:p>
    <w:p w14:paraId="74ADB2A2" w14:textId="77777777" w:rsidR="00DA495D" w:rsidRPr="00DA495D" w:rsidRDefault="00DA495D" w:rsidP="00DA495D">
      <w:pPr>
        <w:numPr>
          <w:ilvl w:val="0"/>
          <w:numId w:val="10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La Empresa no responde por decomisos de aduana o de cualquier otra autoridad y no se obliga a gestionar el retiro de las mercancías que hayan sido retenidas por ser de contrabando o por información insuficiente en los documentos que deben acompañar las mercancías.</w:t>
      </w:r>
    </w:p>
    <w:p w14:paraId="241458AF" w14:textId="77777777" w:rsidR="00DA495D" w:rsidRPr="00DA495D" w:rsidRDefault="00DA495D" w:rsidP="00DA495D">
      <w:pPr>
        <w:numPr>
          <w:ilvl w:val="0"/>
          <w:numId w:val="11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No se aseguran en el transporte aéreo el manejo de productos perecederos a nivel internacional. Los alimentos procesados, deberán tener fecha de vencimiento en el envase o paquete y el registro INVIMA.</w:t>
      </w:r>
    </w:p>
    <w:p w14:paraId="42EFB743" w14:textId="78B81702" w:rsidR="00DA495D" w:rsidRPr="00DA495D" w:rsidRDefault="00DA495D" w:rsidP="00DA495D">
      <w:pPr>
        <w:numPr>
          <w:ilvl w:val="0"/>
          <w:numId w:val="11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En caso de pérdida, expoliación o avería, la indemnización para los servicios de mensajería será conforme al artículo 25 de la Ley 1369 de 2009 y artículo 38 de la Resolución 3038 de 2011 de la Comisión de Regulación de Comunicaciones</w:t>
      </w:r>
      <w:r w:rsidR="00591FD4"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 y la Resolución compilada 5050 de 2016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Para los demás servicios la responsabilidad por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>pérdida o avería tendrá como límite máximo el valor declarado en la correspondiente guía de transporte o remisión de transporte. Las pérdidas parciales se establecerán proporcionalmente al valor declarado.</w:t>
      </w:r>
      <w:r w:rsidR="00591FD4"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 4-72 se abstiene de reconocer el valor declarado de la mercancía cuando encuentre fallas en la utilización del servicio.</w:t>
      </w:r>
    </w:p>
    <w:p w14:paraId="2CE07EB5" w14:textId="77777777" w:rsidR="00DA495D" w:rsidRPr="00DA495D" w:rsidRDefault="00DA495D" w:rsidP="00DA495D">
      <w:pPr>
        <w:numPr>
          <w:ilvl w:val="0"/>
          <w:numId w:val="13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Intereses moratorios. - El CLIENTE reconocerá intereses de mora sobre las sumas no canceladas oportunamente a la ENTIDAD, equivalentes al interés legal civil vigente, sobre el saldo en mora.</w:t>
      </w:r>
    </w:p>
    <w:p w14:paraId="5F2DA6D3" w14:textId="77777777" w:rsidR="00DA495D" w:rsidRPr="00DA495D" w:rsidRDefault="00DA495D" w:rsidP="00DA495D">
      <w:pPr>
        <w:numPr>
          <w:ilvl w:val="0"/>
          <w:numId w:val="13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Cuando exista incumplimiento o mora en el pago de la facturación (entendiendo que la misma es radicada en debida forma con las aprobaciones y/o validaciones dispuestas en el contrato) SPN procederá con la suspensión del servicio hasta tanto el CLIENTE se ponga al día.</w:t>
      </w:r>
    </w:p>
    <w:p w14:paraId="603CB640" w14:textId="44AD21B2" w:rsidR="00DA495D" w:rsidRPr="00DA495D" w:rsidRDefault="00DA495D" w:rsidP="00DA495D">
      <w:pPr>
        <w:numPr>
          <w:ilvl w:val="0"/>
          <w:numId w:val="13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valor del tarifario a cobrar por el servicio prestado es el vigente al momento de suscribir el contrato, en el evento que se incrementen estas tarifas se comunicará al cliente </w:t>
      </w:r>
      <w:r w:rsidR="00591FD4" w:rsidRPr="00AA1909">
        <w:rPr>
          <w:rFonts w:ascii="Arial" w:hAnsi="Arial" w:cs="Arial"/>
          <w:color w:val="222A35" w:themeColor="text2" w:themeShade="80"/>
          <w:sz w:val="24"/>
          <w:szCs w:val="24"/>
        </w:rPr>
        <w:t>sobre este incremento previa a su aplicación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.</w:t>
      </w:r>
    </w:p>
    <w:p w14:paraId="73A72FC8" w14:textId="616A0203" w:rsidR="00DA495D" w:rsidRPr="00DA495D" w:rsidRDefault="00DA495D" w:rsidP="00DA495D">
      <w:pPr>
        <w:numPr>
          <w:ilvl w:val="0"/>
          <w:numId w:val="13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En caso de que las tarifas sean incrementadas por regulación externa</w:t>
      </w:r>
      <w:r w:rsidR="00431506"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 y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la ejecución del contrato se extienda en el tiempo a una vigencia subsiguiente y las</w:t>
      </w:r>
      <w:r w:rsidR="00431506"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 tarifas contratadas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sean impactadas en virtud de dicha regulación, o por incrementos del IPC, se le comunicará al CLIENTE tal situación para el ajuste respectivo</w:t>
      </w:r>
      <w:r w:rsidR="00431506"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 a la tarifa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.</w:t>
      </w:r>
    </w:p>
    <w:p w14:paraId="2D473DD2" w14:textId="760A33A8" w:rsidR="00DA495D" w:rsidRPr="00AA1909" w:rsidRDefault="00DA495D" w:rsidP="00DA495D">
      <w:pPr>
        <w:numPr>
          <w:ilvl w:val="0"/>
          <w:numId w:val="13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Las solicitudes de prorrogas y adiciones a los contratos suscritos con nuestros clientes siempre deben ser aprobados previamente y de forma expresa por 4-72</w:t>
      </w:r>
      <w:r w:rsidR="00431506"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67AB4C46" w14:textId="5EC193B3" w:rsidR="00431506" w:rsidRPr="00AA1909" w:rsidRDefault="00431506" w:rsidP="00DA495D">
      <w:pPr>
        <w:numPr>
          <w:ilvl w:val="0"/>
          <w:numId w:val="13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AA1909">
        <w:rPr>
          <w:rFonts w:ascii="Arial" w:hAnsi="Arial" w:cs="Arial"/>
          <w:color w:val="222A35" w:themeColor="text2" w:themeShade="80"/>
          <w:sz w:val="24"/>
          <w:szCs w:val="24"/>
        </w:rPr>
        <w:t>En caso de alguna duda sobre las características y condiciones de prestación de los servicios, se podrá elevar la misma por medio de la plataforma de Colombia Compra Eficiente o directamente con el comercial o ejecutivo de cuenta asignado.</w:t>
      </w:r>
    </w:p>
    <w:p w14:paraId="5AD0A43B" w14:textId="548FC52E" w:rsidR="00431506" w:rsidRPr="00AA1909" w:rsidRDefault="00431506" w:rsidP="00DA495D">
      <w:pPr>
        <w:numPr>
          <w:ilvl w:val="0"/>
          <w:numId w:val="13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La matriz de distribución y cobertura operativa para cada </w:t>
      </w:r>
      <w:proofErr w:type="gramStart"/>
      <w:r w:rsidRPr="00AA1909">
        <w:rPr>
          <w:rFonts w:ascii="Arial" w:hAnsi="Arial" w:cs="Arial"/>
          <w:color w:val="222A35" w:themeColor="text2" w:themeShade="80"/>
          <w:sz w:val="24"/>
          <w:szCs w:val="24"/>
        </w:rPr>
        <w:t>servicio,</w:t>
      </w:r>
      <w:proofErr w:type="gramEnd"/>
      <w:r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 se podrá consultar en el link dispuesto para esta información.</w:t>
      </w:r>
    </w:p>
    <w:p w14:paraId="07DCAFD2" w14:textId="77777777" w:rsidR="00431506" w:rsidRPr="00DA495D" w:rsidRDefault="00431506" w:rsidP="00431506">
      <w:pPr>
        <w:ind w:left="72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2D29020" w14:textId="77E3A7B3" w:rsidR="00DA495D" w:rsidRPr="00E70A2C" w:rsidRDefault="00DA495D" w:rsidP="002E7F12">
      <w:pPr>
        <w:pStyle w:val="Prrafodelista"/>
        <w:numPr>
          <w:ilvl w:val="0"/>
          <w:numId w:val="52"/>
        </w:numPr>
        <w:jc w:val="center"/>
        <w:rPr>
          <w:rFonts w:ascii="Arial" w:hAnsi="Arial" w:cs="Arial"/>
          <w:color w:val="222A35" w:themeColor="text2" w:themeShade="80"/>
          <w:sz w:val="28"/>
          <w:szCs w:val="28"/>
        </w:rPr>
      </w:pPr>
      <w:r w:rsidRPr="00E70A2C">
        <w:rPr>
          <w:rFonts w:ascii="Arial" w:hAnsi="Arial" w:cs="Arial"/>
          <w:b/>
          <w:color w:val="222A35" w:themeColor="text2" w:themeShade="80"/>
          <w:sz w:val="28"/>
          <w:szCs w:val="28"/>
          <w:lang w:val="es-CO"/>
        </w:rPr>
        <w:t>Áreas Metropolitanas</w:t>
      </w:r>
    </w:p>
    <w:p w14:paraId="22F001C1" w14:textId="77777777" w:rsidR="00DA495D" w:rsidRPr="00AA1909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63700A6B" w14:textId="0F04CA0C" w:rsidR="00431506" w:rsidRPr="00DA495D" w:rsidRDefault="00431506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AA1909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Lo siguientes municipios hacen parte de una misma área metropolitana: </w:t>
      </w:r>
    </w:p>
    <w:tbl>
      <w:tblPr>
        <w:tblStyle w:val="Tablaconcuadrcula"/>
        <w:tblW w:w="9140" w:type="dxa"/>
        <w:tblInd w:w="137" w:type="dxa"/>
        <w:tblLook w:val="04A0" w:firstRow="1" w:lastRow="0" w:firstColumn="1" w:lastColumn="0" w:noHBand="0" w:noVBand="1"/>
      </w:tblPr>
      <w:tblGrid>
        <w:gridCol w:w="4843"/>
        <w:gridCol w:w="4297"/>
      </w:tblGrid>
      <w:tr w:rsidR="00DA495D" w:rsidRPr="00DA495D" w14:paraId="349366B5" w14:textId="77777777" w:rsidTr="00AA1909">
        <w:trPr>
          <w:trHeight w:val="1703"/>
        </w:trPr>
        <w:tc>
          <w:tcPr>
            <w:tcW w:w="48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anormal1"/>
              <w:tblW w:w="3968" w:type="dxa"/>
              <w:tblLook w:val="04A0" w:firstRow="1" w:lastRow="0" w:firstColumn="1" w:lastColumn="0" w:noHBand="0" w:noVBand="1"/>
            </w:tblPr>
            <w:tblGrid>
              <w:gridCol w:w="1617"/>
              <w:gridCol w:w="2351"/>
            </w:tblGrid>
            <w:tr w:rsidR="00DA495D" w:rsidRPr="00DA495D" w14:paraId="7E9A6040" w14:textId="77777777" w:rsidTr="009B03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</w:tcPr>
                <w:p w14:paraId="6C8012B1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lastRenderedPageBreak/>
                    <w:t>Ciudad</w:t>
                  </w:r>
                </w:p>
              </w:tc>
              <w:tc>
                <w:tcPr>
                  <w:tcW w:w="2461" w:type="dxa"/>
                </w:tcPr>
                <w:p w14:paraId="0859F861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Municipio</w:t>
                  </w:r>
                </w:p>
              </w:tc>
            </w:tr>
            <w:tr w:rsidR="00DA495D" w:rsidRPr="00DA495D" w14:paraId="2B8AA7ED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</w:tcPr>
                <w:p w14:paraId="036B6E3D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Armenia</w:t>
                  </w:r>
                </w:p>
              </w:tc>
              <w:tc>
                <w:tcPr>
                  <w:tcW w:w="2461" w:type="dxa"/>
                </w:tcPr>
                <w:p w14:paraId="4B70DEB8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Armenia</w:t>
                  </w:r>
                </w:p>
                <w:p w14:paraId="441D1A67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Calarca</w:t>
                  </w:r>
                  <w:proofErr w:type="spellEnd"/>
                </w:p>
              </w:tc>
            </w:tr>
            <w:tr w:rsidR="00DA495D" w:rsidRPr="00DA495D" w14:paraId="41EA90AF" w14:textId="77777777" w:rsidTr="009B03A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</w:tcPr>
                <w:p w14:paraId="01590605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Barranquilla</w:t>
                  </w:r>
                </w:p>
              </w:tc>
              <w:tc>
                <w:tcPr>
                  <w:tcW w:w="2461" w:type="dxa"/>
                </w:tcPr>
                <w:p w14:paraId="4F4895E7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Barranquilla</w:t>
                  </w:r>
                </w:p>
                <w:p w14:paraId="2EAB9F94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Galapa</w:t>
                  </w:r>
                </w:p>
                <w:p w14:paraId="0915BBD9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Malambo</w:t>
                  </w:r>
                </w:p>
                <w:p w14:paraId="21D42776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Soledad</w:t>
                  </w:r>
                </w:p>
                <w:p w14:paraId="62FA931C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Puerto Colombia</w:t>
                  </w:r>
                </w:p>
              </w:tc>
            </w:tr>
            <w:tr w:rsidR="00DA495D" w:rsidRPr="00DA495D" w14:paraId="10C85676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</w:tcPr>
                <w:p w14:paraId="5EBD588C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Bogotá</w:t>
                  </w:r>
                </w:p>
              </w:tc>
              <w:tc>
                <w:tcPr>
                  <w:tcW w:w="2461" w:type="dxa"/>
                </w:tcPr>
                <w:p w14:paraId="20FADDEF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Bogotá D.C.</w:t>
                  </w:r>
                </w:p>
                <w:p w14:paraId="5320E2F4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Bojacá</w:t>
                  </w:r>
                </w:p>
                <w:p w14:paraId="2FAF8F45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Cajicá</w:t>
                  </w:r>
                </w:p>
                <w:p w14:paraId="7D1821BB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Cota</w:t>
                  </w:r>
                </w:p>
                <w:p w14:paraId="21D2F0B5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Facatativá</w:t>
                  </w:r>
                </w:p>
                <w:p w14:paraId="34690747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Gachancipá</w:t>
                  </w:r>
                </w:p>
                <w:p w14:paraId="3C48F91F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La Calera</w:t>
                  </w:r>
                </w:p>
                <w:p w14:paraId="5689FB4B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Madrid</w:t>
                  </w:r>
                </w:p>
                <w:p w14:paraId="067A4EB5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Mosquera</w:t>
                  </w:r>
                </w:p>
                <w:p w14:paraId="1D2A1CCB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Sibaté</w:t>
                  </w:r>
                </w:p>
                <w:p w14:paraId="739F6392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Soacha</w:t>
                  </w:r>
                </w:p>
                <w:p w14:paraId="44BBD159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Sopó</w:t>
                  </w:r>
                </w:p>
                <w:p w14:paraId="745B202A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Tabio</w:t>
                  </w:r>
                </w:p>
                <w:p w14:paraId="66EDED7B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Tenjo</w:t>
                  </w:r>
                </w:p>
                <w:p w14:paraId="50BC7C32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Tocancipá</w:t>
                  </w:r>
                </w:p>
                <w:p w14:paraId="69F5754F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Zipaquirá</w:t>
                  </w:r>
                </w:p>
                <w:p w14:paraId="08A24E2A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Funza</w:t>
                  </w:r>
                </w:p>
                <w:p w14:paraId="559D5B67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Chía</w:t>
                  </w:r>
                </w:p>
              </w:tc>
            </w:tr>
            <w:tr w:rsidR="00DA495D" w:rsidRPr="00DA495D" w14:paraId="332A6D6F" w14:textId="77777777" w:rsidTr="009B03A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</w:tcPr>
                <w:p w14:paraId="70A9B0C0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Cali</w:t>
                  </w:r>
                </w:p>
              </w:tc>
              <w:tc>
                <w:tcPr>
                  <w:tcW w:w="2461" w:type="dxa"/>
                </w:tcPr>
                <w:p w14:paraId="38EEA552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Cali</w:t>
                  </w:r>
                </w:p>
                <w:p w14:paraId="36490019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Jamundí</w:t>
                  </w:r>
                </w:p>
                <w:p w14:paraId="29959999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La Cumbre</w:t>
                  </w:r>
                </w:p>
                <w:p w14:paraId="6B32463D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Vijes</w:t>
                  </w:r>
                </w:p>
                <w:p w14:paraId="02BD9331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Palmira</w:t>
                  </w:r>
                </w:p>
                <w:p w14:paraId="3DC46A2F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Yumbo</w:t>
                  </w:r>
                </w:p>
              </w:tc>
            </w:tr>
            <w:tr w:rsidR="00DA495D" w:rsidRPr="00DA495D" w14:paraId="1EA64C52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</w:tcPr>
                <w:p w14:paraId="7DB51C6E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Cartagena</w:t>
                  </w:r>
                </w:p>
              </w:tc>
              <w:tc>
                <w:tcPr>
                  <w:tcW w:w="2461" w:type="dxa"/>
                </w:tcPr>
                <w:p w14:paraId="28109163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Cartagena</w:t>
                  </w:r>
                </w:p>
              </w:tc>
            </w:tr>
            <w:tr w:rsidR="00DA495D" w:rsidRPr="00DA495D" w14:paraId="1E619898" w14:textId="77777777" w:rsidTr="009B03A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</w:tcPr>
                <w:p w14:paraId="6CCAB8F5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Cúcuta</w:t>
                  </w:r>
                </w:p>
              </w:tc>
              <w:tc>
                <w:tcPr>
                  <w:tcW w:w="2461" w:type="dxa"/>
                </w:tcPr>
                <w:p w14:paraId="382680AC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Cúcuta</w:t>
                  </w:r>
                </w:p>
                <w:p w14:paraId="38230F17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El Zulia</w:t>
                  </w:r>
                </w:p>
                <w:p w14:paraId="3406BF92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Los Patios</w:t>
                  </w:r>
                </w:p>
                <w:p w14:paraId="01F01232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  <w:lang w:val="es-CO"/>
                    </w:rPr>
                    <w:t>San Cayetano</w:t>
                  </w:r>
                </w:p>
                <w:p w14:paraId="71F6A695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Villa del Rosario</w:t>
                  </w:r>
                </w:p>
              </w:tc>
            </w:tr>
            <w:tr w:rsidR="00DA495D" w:rsidRPr="00DA495D" w14:paraId="0EA71156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</w:tcPr>
                <w:p w14:paraId="2127D05E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Florencia</w:t>
                  </w:r>
                </w:p>
              </w:tc>
              <w:tc>
                <w:tcPr>
                  <w:tcW w:w="2461" w:type="dxa"/>
                </w:tcPr>
                <w:p w14:paraId="0F717520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Florencia</w:t>
                  </w:r>
                </w:p>
              </w:tc>
            </w:tr>
            <w:tr w:rsidR="00DA495D" w:rsidRPr="00DA495D" w14:paraId="5B829ABE" w14:textId="77777777" w:rsidTr="009B03A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</w:tcPr>
                <w:p w14:paraId="3A50D95F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Ibagué</w:t>
                  </w:r>
                </w:p>
              </w:tc>
              <w:tc>
                <w:tcPr>
                  <w:tcW w:w="2461" w:type="dxa"/>
                </w:tcPr>
                <w:p w14:paraId="4AAFF624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Ibagué</w:t>
                  </w:r>
                </w:p>
              </w:tc>
            </w:tr>
            <w:tr w:rsidR="00DA495D" w:rsidRPr="00DA495D" w14:paraId="245DCE50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</w:tcPr>
                <w:p w14:paraId="3C7758CB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lastRenderedPageBreak/>
                    <w:t>Magangue</w:t>
                  </w:r>
                  <w:proofErr w:type="spellEnd"/>
                </w:p>
              </w:tc>
              <w:tc>
                <w:tcPr>
                  <w:tcW w:w="2461" w:type="dxa"/>
                </w:tcPr>
                <w:p w14:paraId="4996418E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Magangue</w:t>
                  </w:r>
                  <w:proofErr w:type="spellEnd"/>
                </w:p>
              </w:tc>
            </w:tr>
            <w:tr w:rsidR="00DA495D" w:rsidRPr="00DA495D" w14:paraId="13D086B8" w14:textId="77777777" w:rsidTr="009B03AD">
              <w:trPr>
                <w:trHeight w:val="2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07" w:type="dxa"/>
                </w:tcPr>
                <w:p w14:paraId="3DC091DA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Montería</w:t>
                  </w:r>
                </w:p>
              </w:tc>
              <w:tc>
                <w:tcPr>
                  <w:tcW w:w="2461" w:type="dxa"/>
                </w:tcPr>
                <w:p w14:paraId="1FA83A47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Montería</w:t>
                  </w:r>
                </w:p>
              </w:tc>
            </w:tr>
          </w:tbl>
          <w:p w14:paraId="41CCFAEA" w14:textId="77777777" w:rsidR="002B4560" w:rsidRPr="00DA495D" w:rsidRDefault="002B4560" w:rsidP="002B4560">
            <w:pPr>
              <w:rPr>
                <w:rFonts w:ascii="Arial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429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anormal1"/>
              <w:tblpPr w:leftFromText="141" w:rightFromText="141" w:vertAnchor="text" w:horzAnchor="margin" w:tblpXSpec="center" w:tblpY="37"/>
              <w:tblW w:w="0" w:type="auto"/>
              <w:tblLook w:val="04A0" w:firstRow="1" w:lastRow="0" w:firstColumn="1" w:lastColumn="0" w:noHBand="0" w:noVBand="1"/>
            </w:tblPr>
            <w:tblGrid>
              <w:gridCol w:w="2293"/>
              <w:gridCol w:w="1778"/>
            </w:tblGrid>
            <w:tr w:rsidR="00DA495D" w:rsidRPr="00DA495D" w14:paraId="17DFA31F" w14:textId="77777777" w:rsidTr="009B03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6FC2B414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lastRenderedPageBreak/>
                    <w:t>Ciudad</w:t>
                  </w:r>
                </w:p>
              </w:tc>
              <w:tc>
                <w:tcPr>
                  <w:tcW w:w="1387" w:type="dxa"/>
                </w:tcPr>
                <w:p w14:paraId="1B8351A3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Municipio</w:t>
                  </w:r>
                </w:p>
              </w:tc>
            </w:tr>
            <w:tr w:rsidR="00DA495D" w:rsidRPr="00DA495D" w14:paraId="62F0C381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7981ABFB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Manizales</w:t>
                  </w:r>
                </w:p>
              </w:tc>
              <w:tc>
                <w:tcPr>
                  <w:tcW w:w="1387" w:type="dxa"/>
                </w:tcPr>
                <w:p w14:paraId="7EAFC693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Chinchiná</w:t>
                  </w:r>
                </w:p>
                <w:p w14:paraId="3861E220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Manizales</w:t>
                  </w:r>
                </w:p>
                <w:p w14:paraId="1E2CAEAF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Neira</w:t>
                  </w:r>
                </w:p>
                <w:p w14:paraId="333626DF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Villamaría</w:t>
                  </w:r>
                </w:p>
                <w:p w14:paraId="3F7E14CD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Palestina</w:t>
                  </w:r>
                </w:p>
              </w:tc>
            </w:tr>
            <w:tr w:rsidR="00DA495D" w:rsidRPr="00DA495D" w14:paraId="37AF5D9D" w14:textId="77777777" w:rsidTr="009B03AD">
              <w:trPr>
                <w:trHeight w:val="25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49890D32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Medellín</w:t>
                  </w:r>
                </w:p>
              </w:tc>
              <w:tc>
                <w:tcPr>
                  <w:tcW w:w="1387" w:type="dxa"/>
                </w:tcPr>
                <w:p w14:paraId="29CC0F22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Barbosa</w:t>
                  </w:r>
                </w:p>
                <w:p w14:paraId="146D4845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Bello</w:t>
                  </w:r>
                </w:p>
                <w:p w14:paraId="3F7A4C65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Caldas</w:t>
                  </w:r>
                </w:p>
                <w:p w14:paraId="51D1838D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Envigado</w:t>
                  </w:r>
                </w:p>
                <w:p w14:paraId="6DB08F49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Girardota</w:t>
                  </w:r>
                </w:p>
                <w:p w14:paraId="2975E645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La Estrella</w:t>
                  </w:r>
                </w:p>
                <w:p w14:paraId="2B0FBD8F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Medellín</w:t>
                  </w:r>
                </w:p>
                <w:p w14:paraId="15E7DE49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Sabaneta</w:t>
                  </w:r>
                </w:p>
                <w:p w14:paraId="7B4746FF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Itagüi</w:t>
                  </w:r>
                  <w:proofErr w:type="spellEnd"/>
                </w:p>
                <w:p w14:paraId="787B927A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Copacabana</w:t>
                  </w:r>
                </w:p>
              </w:tc>
            </w:tr>
            <w:tr w:rsidR="00DA495D" w:rsidRPr="00DA495D" w14:paraId="07E9501F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5DA71D49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Neiva</w:t>
                  </w:r>
                </w:p>
              </w:tc>
              <w:tc>
                <w:tcPr>
                  <w:tcW w:w="1387" w:type="dxa"/>
                </w:tcPr>
                <w:p w14:paraId="6F1B5DC5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Neiva</w:t>
                  </w:r>
                </w:p>
              </w:tc>
            </w:tr>
            <w:tr w:rsidR="00DA495D" w:rsidRPr="00DA495D" w14:paraId="1548BAFE" w14:textId="77777777" w:rsidTr="009B03AD">
              <w:trPr>
                <w:trHeight w:val="25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1CB36AFD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Pasto</w:t>
                  </w:r>
                </w:p>
              </w:tc>
              <w:tc>
                <w:tcPr>
                  <w:tcW w:w="1387" w:type="dxa"/>
                </w:tcPr>
                <w:p w14:paraId="2A1C2874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Pasto</w:t>
                  </w:r>
                </w:p>
              </w:tc>
            </w:tr>
            <w:tr w:rsidR="00DA495D" w:rsidRPr="00DA495D" w14:paraId="01505B9B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76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223A5560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Pereira</w:t>
                  </w:r>
                </w:p>
              </w:tc>
              <w:tc>
                <w:tcPr>
                  <w:tcW w:w="1387" w:type="dxa"/>
                </w:tcPr>
                <w:p w14:paraId="32EA1912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Dosquebradas</w:t>
                  </w:r>
                </w:p>
                <w:p w14:paraId="59D08F2B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La Virginia</w:t>
                  </w:r>
                </w:p>
                <w:p w14:paraId="31115756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Pereira</w:t>
                  </w:r>
                </w:p>
              </w:tc>
            </w:tr>
            <w:tr w:rsidR="00DA495D" w:rsidRPr="00DA495D" w14:paraId="51E1210A" w14:textId="77777777" w:rsidTr="009B03AD">
              <w:trPr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02D7093A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Popayán</w:t>
                  </w:r>
                </w:p>
              </w:tc>
              <w:tc>
                <w:tcPr>
                  <w:tcW w:w="1387" w:type="dxa"/>
                </w:tcPr>
                <w:p w14:paraId="0E89A73A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Popayán</w:t>
                  </w:r>
                </w:p>
              </w:tc>
            </w:tr>
            <w:tr w:rsidR="00DA495D" w:rsidRPr="00DA495D" w14:paraId="27C7842F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44BD5A55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Riohacha</w:t>
                  </w:r>
                </w:p>
              </w:tc>
              <w:tc>
                <w:tcPr>
                  <w:tcW w:w="1387" w:type="dxa"/>
                </w:tcPr>
                <w:p w14:paraId="2F3F3B02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Riohacha</w:t>
                  </w:r>
                </w:p>
              </w:tc>
            </w:tr>
            <w:tr w:rsidR="00DA495D" w:rsidRPr="00DA495D" w14:paraId="1F46C065" w14:textId="77777777" w:rsidTr="009B03AD">
              <w:trPr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2C26CB5A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San Gil</w:t>
                  </w:r>
                </w:p>
              </w:tc>
              <w:tc>
                <w:tcPr>
                  <w:tcW w:w="1387" w:type="dxa"/>
                </w:tcPr>
                <w:p w14:paraId="67541216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San Gil</w:t>
                  </w:r>
                </w:p>
              </w:tc>
            </w:tr>
            <w:tr w:rsidR="00DA495D" w:rsidRPr="00DA495D" w14:paraId="6D5D4FB8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784F9377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Santa Marta</w:t>
                  </w:r>
                </w:p>
              </w:tc>
              <w:tc>
                <w:tcPr>
                  <w:tcW w:w="1387" w:type="dxa"/>
                </w:tcPr>
                <w:p w14:paraId="1FD945F3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Santa Marta</w:t>
                  </w:r>
                </w:p>
              </w:tc>
            </w:tr>
            <w:tr w:rsidR="00DA495D" w:rsidRPr="00DA495D" w14:paraId="05C88655" w14:textId="77777777" w:rsidTr="009B03AD">
              <w:trPr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2FC83AE2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Sincelejo</w:t>
                  </w:r>
                </w:p>
              </w:tc>
              <w:tc>
                <w:tcPr>
                  <w:tcW w:w="1387" w:type="dxa"/>
                </w:tcPr>
                <w:p w14:paraId="2F87BF74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Sincelejo</w:t>
                  </w:r>
                </w:p>
              </w:tc>
            </w:tr>
            <w:tr w:rsidR="00DA495D" w:rsidRPr="00DA495D" w14:paraId="3F1A5BCB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78D61F67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Tulúa</w:t>
                  </w:r>
                  <w:proofErr w:type="spellEnd"/>
                </w:p>
              </w:tc>
              <w:tc>
                <w:tcPr>
                  <w:tcW w:w="1387" w:type="dxa"/>
                </w:tcPr>
                <w:p w14:paraId="497F98EB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Tulúa</w:t>
                  </w:r>
                  <w:proofErr w:type="spellEnd"/>
                </w:p>
              </w:tc>
            </w:tr>
            <w:tr w:rsidR="00DA495D" w:rsidRPr="00DA495D" w14:paraId="20809EB0" w14:textId="77777777" w:rsidTr="009B03AD">
              <w:trPr>
                <w:trHeight w:val="76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71404E37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Tunja</w:t>
                  </w:r>
                </w:p>
              </w:tc>
              <w:tc>
                <w:tcPr>
                  <w:tcW w:w="1387" w:type="dxa"/>
                </w:tcPr>
                <w:p w14:paraId="4B057B28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Motavita</w:t>
                  </w:r>
                </w:p>
                <w:p w14:paraId="2C528C04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Soraca</w:t>
                  </w:r>
                  <w:proofErr w:type="spellEnd"/>
                </w:p>
                <w:p w14:paraId="75D2512A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Tunja</w:t>
                  </w:r>
                </w:p>
              </w:tc>
            </w:tr>
            <w:tr w:rsidR="00DA495D" w:rsidRPr="00DA495D" w14:paraId="36B3A2C1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28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0154851B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Valledupar</w:t>
                  </w:r>
                </w:p>
              </w:tc>
              <w:tc>
                <w:tcPr>
                  <w:tcW w:w="1387" w:type="dxa"/>
                </w:tcPr>
                <w:p w14:paraId="22831502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Agustin</w:t>
                  </w:r>
                  <w:proofErr w:type="spellEnd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 xml:space="preserve"> Codazzi</w:t>
                  </w:r>
                </w:p>
                <w:p w14:paraId="19C9AA0C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Robles La Paz</w:t>
                  </w:r>
                </w:p>
                <w:p w14:paraId="688D55CD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San Diego</w:t>
                  </w:r>
                </w:p>
                <w:p w14:paraId="11218DF4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Manaure</w:t>
                  </w:r>
                </w:p>
                <w:p w14:paraId="4F4F77CC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Valledupar</w:t>
                  </w:r>
                </w:p>
              </w:tc>
            </w:tr>
            <w:tr w:rsidR="00DA495D" w:rsidRPr="00DA495D" w14:paraId="3DDC436C" w14:textId="77777777" w:rsidTr="009B03AD">
              <w:trPr>
                <w:trHeight w:val="106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24779132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Villavicencio</w:t>
                  </w:r>
                </w:p>
              </w:tc>
              <w:tc>
                <w:tcPr>
                  <w:tcW w:w="1387" w:type="dxa"/>
                </w:tcPr>
                <w:p w14:paraId="1A09DECB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Restrepo</w:t>
                  </w:r>
                </w:p>
                <w:p w14:paraId="07B4CAFF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Villavicencio</w:t>
                  </w:r>
                </w:p>
              </w:tc>
            </w:tr>
            <w:tr w:rsidR="00DA495D" w:rsidRPr="00DA495D" w14:paraId="404408A5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1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10" w:type="dxa"/>
                </w:tcPr>
                <w:p w14:paraId="46135535" w14:textId="77777777" w:rsidR="00DA495D" w:rsidRPr="00DA495D" w:rsidRDefault="00DA495D" w:rsidP="002B4560">
                  <w:pPr>
                    <w:spacing w:line="259" w:lineRule="auto"/>
                    <w:jc w:val="both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lastRenderedPageBreak/>
                    <w:t>Yopal</w:t>
                  </w:r>
                </w:p>
              </w:tc>
              <w:tc>
                <w:tcPr>
                  <w:tcW w:w="1387" w:type="dxa"/>
                </w:tcPr>
                <w:p w14:paraId="6EB8BD53" w14:textId="77777777" w:rsidR="00DA495D" w:rsidRPr="00DA495D" w:rsidRDefault="00DA495D" w:rsidP="002B4560">
                  <w:pPr>
                    <w:spacing w:line="259" w:lineRule="auto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Yopal</w:t>
                  </w:r>
                </w:p>
              </w:tc>
            </w:tr>
          </w:tbl>
          <w:p w14:paraId="0D0C8693" w14:textId="77777777" w:rsidR="00DA495D" w:rsidRPr="00DA495D" w:rsidRDefault="00DA495D" w:rsidP="002B4560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</w:tr>
    </w:tbl>
    <w:p w14:paraId="24CBFA1E" w14:textId="63D00EAE" w:rsidR="00DA495D" w:rsidRPr="00E70A2C" w:rsidRDefault="00DA495D" w:rsidP="002E7F12">
      <w:pPr>
        <w:pStyle w:val="Prrafodelista"/>
        <w:numPr>
          <w:ilvl w:val="0"/>
          <w:numId w:val="52"/>
        </w:numPr>
        <w:jc w:val="center"/>
        <w:rPr>
          <w:rFonts w:ascii="Arial" w:hAnsi="Arial" w:cs="Arial"/>
          <w:b/>
          <w:color w:val="222A35" w:themeColor="text2" w:themeShade="80"/>
          <w:sz w:val="28"/>
          <w:szCs w:val="28"/>
          <w:lang w:val="es-CO"/>
        </w:rPr>
      </w:pPr>
      <w:r w:rsidRPr="00E70A2C">
        <w:rPr>
          <w:rFonts w:ascii="Arial" w:hAnsi="Arial" w:cs="Arial"/>
          <w:b/>
          <w:color w:val="222A35" w:themeColor="text2" w:themeShade="80"/>
          <w:sz w:val="28"/>
          <w:szCs w:val="28"/>
          <w:lang w:val="es-CO"/>
        </w:rPr>
        <w:lastRenderedPageBreak/>
        <w:t>Trayectos Especiales</w:t>
      </w:r>
    </w:p>
    <w:p w14:paraId="40470FB0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131B506" w14:textId="2651FC51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El siguiente listado de municipios es catalogado como municipios tipo 4 o de difícil acceso para la prestación de los servicios pertenecientes al Servicio Postal Universal</w:t>
      </w:r>
      <w:r w:rsidR="00431506"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 o demás servicios de correo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.</w:t>
      </w:r>
    </w:p>
    <w:tbl>
      <w:tblPr>
        <w:tblStyle w:val="Tablaconcuadrcula"/>
        <w:tblW w:w="9293" w:type="dxa"/>
        <w:jc w:val="center"/>
        <w:tblLook w:val="04A0" w:firstRow="1" w:lastRow="0" w:firstColumn="1" w:lastColumn="0" w:noHBand="0" w:noVBand="1"/>
      </w:tblPr>
      <w:tblGrid>
        <w:gridCol w:w="9293"/>
      </w:tblGrid>
      <w:tr w:rsidR="00DA495D" w:rsidRPr="00DA495D" w14:paraId="7EE1CD81" w14:textId="77777777" w:rsidTr="00AA1909">
        <w:trPr>
          <w:trHeight w:val="5389"/>
          <w:jc w:val="center"/>
        </w:trPr>
        <w:tc>
          <w:tcPr>
            <w:tcW w:w="929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anormal1"/>
              <w:tblpPr w:leftFromText="141" w:rightFromText="141" w:vertAnchor="text" w:horzAnchor="margin" w:tblpXSpec="center" w:tblpY="37"/>
              <w:tblW w:w="9067" w:type="dxa"/>
              <w:tblLook w:val="04A0" w:firstRow="1" w:lastRow="0" w:firstColumn="1" w:lastColumn="0" w:noHBand="0" w:noVBand="1"/>
            </w:tblPr>
            <w:tblGrid>
              <w:gridCol w:w="483"/>
              <w:gridCol w:w="1631"/>
              <w:gridCol w:w="2277"/>
              <w:gridCol w:w="2270"/>
              <w:gridCol w:w="2406"/>
            </w:tblGrid>
            <w:tr w:rsidR="002C1063" w:rsidRPr="00DA495D" w14:paraId="4DF37677" w14:textId="77777777" w:rsidTr="002C106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4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01EA01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</w:p>
              </w:tc>
              <w:tc>
                <w:tcPr>
                  <w:tcW w:w="1285" w:type="dxa"/>
                  <w:shd w:val="clear" w:color="auto" w:fill="D9E2F3" w:themeFill="accent1" w:themeFillTint="33"/>
                </w:tcPr>
                <w:p w14:paraId="51F0956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Regional</w:t>
                  </w:r>
                </w:p>
              </w:tc>
              <w:tc>
                <w:tcPr>
                  <w:tcW w:w="2389" w:type="dxa"/>
                  <w:shd w:val="clear" w:color="auto" w:fill="D9E2F3" w:themeFill="accent1" w:themeFillTint="33"/>
                </w:tcPr>
                <w:p w14:paraId="15A084B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Departamento</w:t>
                  </w:r>
                </w:p>
              </w:tc>
              <w:tc>
                <w:tcPr>
                  <w:tcW w:w="2410" w:type="dxa"/>
                  <w:shd w:val="clear" w:color="auto" w:fill="D9E2F3" w:themeFill="accent1" w:themeFillTint="33"/>
                </w:tcPr>
                <w:p w14:paraId="4A0FE9F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Ciudad</w:t>
                  </w:r>
                </w:p>
              </w:tc>
              <w:tc>
                <w:tcPr>
                  <w:tcW w:w="2551" w:type="dxa"/>
                  <w:shd w:val="clear" w:color="auto" w:fill="D9E2F3" w:themeFill="accent1" w:themeFillTint="33"/>
                </w:tcPr>
                <w:p w14:paraId="5F90B81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Municipio</w:t>
                  </w:r>
                </w:p>
              </w:tc>
            </w:tr>
            <w:tr w:rsidR="00AA1909" w:rsidRPr="00AA1909" w14:paraId="64AD96D5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101495D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85" w:type="dxa"/>
                </w:tcPr>
                <w:p w14:paraId="00C50E1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22B9FF3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Vichada</w:t>
                  </w:r>
                </w:p>
              </w:tc>
              <w:tc>
                <w:tcPr>
                  <w:tcW w:w="2410" w:type="dxa"/>
                </w:tcPr>
                <w:p w14:paraId="5480B4A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Puerto Carreño</w:t>
                  </w:r>
                </w:p>
              </w:tc>
              <w:tc>
                <w:tcPr>
                  <w:tcW w:w="2551" w:type="dxa"/>
                </w:tcPr>
                <w:p w14:paraId="68A0321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Puerto Carreño</w:t>
                  </w:r>
                </w:p>
              </w:tc>
            </w:tr>
            <w:tr w:rsidR="00DA495D" w:rsidRPr="00DA495D" w14:paraId="4843666F" w14:textId="77777777" w:rsidTr="009B03AD">
              <w:trPr>
                <w:trHeight w:val="27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72804F5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85" w:type="dxa"/>
                </w:tcPr>
                <w:p w14:paraId="3F713811" w14:textId="290D5436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7580AE2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Guainia</w:t>
                  </w:r>
                  <w:proofErr w:type="spellEnd"/>
                </w:p>
              </w:tc>
              <w:tc>
                <w:tcPr>
                  <w:tcW w:w="2410" w:type="dxa"/>
                </w:tcPr>
                <w:p w14:paraId="64A50C8A" w14:textId="7F645562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 xml:space="preserve">Puerto </w:t>
                  </w: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Inirida</w:t>
                  </w:r>
                  <w:proofErr w:type="spellEnd"/>
                </w:p>
              </w:tc>
              <w:tc>
                <w:tcPr>
                  <w:tcW w:w="2551" w:type="dxa"/>
                </w:tcPr>
                <w:p w14:paraId="2ADF015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 xml:space="preserve">Puerto </w:t>
                  </w: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Inirida</w:t>
                  </w:r>
                  <w:proofErr w:type="spellEnd"/>
                </w:p>
              </w:tc>
            </w:tr>
            <w:tr w:rsidR="00AA1909" w:rsidRPr="00AA1909" w14:paraId="6259EB94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5CBD858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85" w:type="dxa"/>
                </w:tcPr>
                <w:p w14:paraId="6DB806F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47EF64A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Putumayo</w:t>
                  </w:r>
                </w:p>
              </w:tc>
              <w:tc>
                <w:tcPr>
                  <w:tcW w:w="2410" w:type="dxa"/>
                </w:tcPr>
                <w:p w14:paraId="45F451E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Puerto Leguizamo</w:t>
                  </w:r>
                </w:p>
              </w:tc>
              <w:tc>
                <w:tcPr>
                  <w:tcW w:w="2551" w:type="dxa"/>
                </w:tcPr>
                <w:p w14:paraId="48F7B7F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Puerto Leguizamo</w:t>
                  </w:r>
                </w:p>
              </w:tc>
            </w:tr>
            <w:tr w:rsidR="00DA495D" w:rsidRPr="00DA495D" w14:paraId="0765FD8D" w14:textId="77777777" w:rsidTr="009B03AD">
              <w:trPr>
                <w:trHeight w:val="25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EAF6CF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85" w:type="dxa"/>
                </w:tcPr>
                <w:p w14:paraId="1AF46EF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2E52B44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Archipiélago San Andres</w:t>
                  </w:r>
                </w:p>
              </w:tc>
              <w:tc>
                <w:tcPr>
                  <w:tcW w:w="2410" w:type="dxa"/>
                </w:tcPr>
                <w:p w14:paraId="35DAF5D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San Andres Islas</w:t>
                  </w:r>
                </w:p>
              </w:tc>
              <w:tc>
                <w:tcPr>
                  <w:tcW w:w="2551" w:type="dxa"/>
                </w:tcPr>
                <w:p w14:paraId="2C16F29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San Andres</w:t>
                  </w:r>
                </w:p>
              </w:tc>
            </w:tr>
            <w:tr w:rsidR="00AA1909" w:rsidRPr="00AA1909" w14:paraId="3FAC08ED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6EBCCA8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85" w:type="dxa"/>
                </w:tcPr>
                <w:p w14:paraId="5BB1D79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50A860C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Amazonas</w:t>
                  </w:r>
                </w:p>
              </w:tc>
              <w:tc>
                <w:tcPr>
                  <w:tcW w:w="2410" w:type="dxa"/>
                </w:tcPr>
                <w:p w14:paraId="66963AA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Leticia</w:t>
                  </w:r>
                </w:p>
              </w:tc>
              <w:tc>
                <w:tcPr>
                  <w:tcW w:w="2551" w:type="dxa"/>
                </w:tcPr>
                <w:p w14:paraId="2C5478D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Leticia</w:t>
                  </w:r>
                </w:p>
              </w:tc>
            </w:tr>
            <w:tr w:rsidR="00DA495D" w:rsidRPr="00DA495D" w14:paraId="1B4D34F4" w14:textId="77777777" w:rsidTr="009B03AD">
              <w:trPr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45DF308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85" w:type="dxa"/>
                </w:tcPr>
                <w:p w14:paraId="1E54BED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342A599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Guaviare</w:t>
                  </w:r>
                </w:p>
              </w:tc>
              <w:tc>
                <w:tcPr>
                  <w:tcW w:w="2410" w:type="dxa"/>
                </w:tcPr>
                <w:p w14:paraId="57BB7F4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San Jose Guaviare</w:t>
                  </w:r>
                </w:p>
              </w:tc>
              <w:tc>
                <w:tcPr>
                  <w:tcW w:w="2551" w:type="dxa"/>
                </w:tcPr>
                <w:p w14:paraId="4F0F5C1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Calamar</w:t>
                  </w:r>
                </w:p>
              </w:tc>
            </w:tr>
            <w:tr w:rsidR="00AA1909" w:rsidRPr="00AA1909" w14:paraId="3E87C672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7BF5308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85" w:type="dxa"/>
                </w:tcPr>
                <w:p w14:paraId="0852CA1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6B1F865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Vaupes</w:t>
                  </w:r>
                  <w:proofErr w:type="spellEnd"/>
                </w:p>
              </w:tc>
              <w:tc>
                <w:tcPr>
                  <w:tcW w:w="2410" w:type="dxa"/>
                </w:tcPr>
                <w:p w14:paraId="33714AA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Villavicencio</w:t>
                  </w:r>
                </w:p>
              </w:tc>
              <w:tc>
                <w:tcPr>
                  <w:tcW w:w="2551" w:type="dxa"/>
                </w:tcPr>
                <w:p w14:paraId="1C492E7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Carurú</w:t>
                  </w:r>
                </w:p>
              </w:tc>
            </w:tr>
            <w:tr w:rsidR="00DA495D" w:rsidRPr="00DA495D" w14:paraId="0F4DC9C8" w14:textId="77777777" w:rsidTr="009B03AD">
              <w:trPr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79D4E6F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85" w:type="dxa"/>
                </w:tcPr>
                <w:p w14:paraId="77AE877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7D9007B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Vichada</w:t>
                  </w:r>
                </w:p>
              </w:tc>
              <w:tc>
                <w:tcPr>
                  <w:tcW w:w="2410" w:type="dxa"/>
                </w:tcPr>
                <w:p w14:paraId="1984104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Villavicencio</w:t>
                  </w:r>
                </w:p>
              </w:tc>
              <w:tc>
                <w:tcPr>
                  <w:tcW w:w="2551" w:type="dxa"/>
                </w:tcPr>
                <w:p w14:paraId="7A7255A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Cumaribo</w:t>
                  </w:r>
                </w:p>
              </w:tc>
            </w:tr>
            <w:tr w:rsidR="00AA1909" w:rsidRPr="00AA1909" w14:paraId="73C57499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3642C1E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285" w:type="dxa"/>
                </w:tcPr>
                <w:p w14:paraId="3A161A0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7CF2621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Guaviare</w:t>
                  </w:r>
                </w:p>
              </w:tc>
              <w:tc>
                <w:tcPr>
                  <w:tcW w:w="2410" w:type="dxa"/>
                </w:tcPr>
                <w:p w14:paraId="79A96EA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San Jose Guaviare</w:t>
                  </w:r>
                </w:p>
              </w:tc>
              <w:tc>
                <w:tcPr>
                  <w:tcW w:w="2551" w:type="dxa"/>
                </w:tcPr>
                <w:p w14:paraId="74080C1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El Retorno</w:t>
                  </w:r>
                </w:p>
              </w:tc>
            </w:tr>
            <w:tr w:rsidR="00DA495D" w:rsidRPr="00DA495D" w14:paraId="65D4F12D" w14:textId="77777777" w:rsidTr="009B03AD">
              <w:trPr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7916F71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285" w:type="dxa"/>
                </w:tcPr>
                <w:p w14:paraId="0112CBC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4921878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Meta</w:t>
                  </w:r>
                </w:p>
              </w:tc>
              <w:tc>
                <w:tcPr>
                  <w:tcW w:w="2410" w:type="dxa"/>
                </w:tcPr>
                <w:p w14:paraId="265A5E1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Villavicencio</w:t>
                  </w:r>
                </w:p>
              </w:tc>
              <w:tc>
                <w:tcPr>
                  <w:tcW w:w="2551" w:type="dxa"/>
                </w:tcPr>
                <w:p w14:paraId="73D8F8F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La Macarena</w:t>
                  </w:r>
                </w:p>
              </w:tc>
            </w:tr>
            <w:tr w:rsidR="00AA1909" w:rsidRPr="00AA1909" w14:paraId="047D6D15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3535418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285" w:type="dxa"/>
                </w:tcPr>
                <w:p w14:paraId="571F033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5BCB8A3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Vichada</w:t>
                  </w:r>
                </w:p>
              </w:tc>
              <w:tc>
                <w:tcPr>
                  <w:tcW w:w="2410" w:type="dxa"/>
                </w:tcPr>
                <w:p w14:paraId="2A82E22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Villavicencio</w:t>
                  </w:r>
                </w:p>
              </w:tc>
              <w:tc>
                <w:tcPr>
                  <w:tcW w:w="2551" w:type="dxa"/>
                </w:tcPr>
                <w:p w14:paraId="7A2BFC5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La Primavera</w:t>
                  </w:r>
                </w:p>
              </w:tc>
            </w:tr>
            <w:tr w:rsidR="00DA495D" w:rsidRPr="00DA495D" w14:paraId="6A215537" w14:textId="77777777" w:rsidTr="009B03AD">
              <w:trPr>
                <w:trHeight w:val="28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5ACE645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285" w:type="dxa"/>
                </w:tcPr>
                <w:p w14:paraId="3AEB5F4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72B2F73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Meta</w:t>
                  </w:r>
                </w:p>
              </w:tc>
              <w:tc>
                <w:tcPr>
                  <w:tcW w:w="2410" w:type="dxa"/>
                </w:tcPr>
                <w:p w14:paraId="56C1E8D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Villavicencio</w:t>
                  </w:r>
                </w:p>
              </w:tc>
              <w:tc>
                <w:tcPr>
                  <w:tcW w:w="2551" w:type="dxa"/>
                </w:tcPr>
                <w:p w14:paraId="680D87D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Mapiripan</w:t>
                  </w:r>
                  <w:proofErr w:type="spellEnd"/>
                </w:p>
              </w:tc>
            </w:tr>
            <w:tr w:rsidR="00AA1909" w:rsidRPr="00AA1909" w14:paraId="527399C4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1BCF007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285" w:type="dxa"/>
                </w:tcPr>
                <w:p w14:paraId="6F5194C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27C5249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Guaviare</w:t>
                  </w:r>
                </w:p>
              </w:tc>
              <w:tc>
                <w:tcPr>
                  <w:tcW w:w="2410" w:type="dxa"/>
                </w:tcPr>
                <w:p w14:paraId="511A1C7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San Jose Guaviare</w:t>
                  </w:r>
                </w:p>
              </w:tc>
              <w:tc>
                <w:tcPr>
                  <w:tcW w:w="2551" w:type="dxa"/>
                </w:tcPr>
                <w:p w14:paraId="71C29FA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Miraflores</w:t>
                  </w:r>
                </w:p>
              </w:tc>
            </w:tr>
            <w:tr w:rsidR="00DA495D" w:rsidRPr="00DA495D" w14:paraId="6EA4B8CE" w14:textId="77777777" w:rsidTr="009B03AD">
              <w:trPr>
                <w:trHeight w:val="13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37DED4C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285" w:type="dxa"/>
                </w:tcPr>
                <w:p w14:paraId="7A96020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67D8ACA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Vichada</w:t>
                  </w:r>
                </w:p>
              </w:tc>
              <w:tc>
                <w:tcPr>
                  <w:tcW w:w="2410" w:type="dxa"/>
                </w:tcPr>
                <w:p w14:paraId="7E650C2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Villavicencio</w:t>
                  </w:r>
                </w:p>
              </w:tc>
              <w:tc>
                <w:tcPr>
                  <w:tcW w:w="2551" w:type="dxa"/>
                </w:tcPr>
                <w:p w14:paraId="058F89C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Santa Rosalía</w:t>
                  </w:r>
                </w:p>
              </w:tc>
            </w:tr>
            <w:tr w:rsidR="00AA1909" w:rsidRPr="00AA1909" w14:paraId="166BE758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4052B52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lastRenderedPageBreak/>
                    <w:t>15</w:t>
                  </w:r>
                </w:p>
              </w:tc>
              <w:tc>
                <w:tcPr>
                  <w:tcW w:w="1285" w:type="dxa"/>
                </w:tcPr>
                <w:p w14:paraId="3FFCEFB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65840E3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Vaupes</w:t>
                  </w:r>
                  <w:proofErr w:type="spellEnd"/>
                </w:p>
              </w:tc>
              <w:tc>
                <w:tcPr>
                  <w:tcW w:w="2410" w:type="dxa"/>
                </w:tcPr>
                <w:p w14:paraId="16219D8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Villavicencio</w:t>
                  </w:r>
                </w:p>
              </w:tc>
              <w:tc>
                <w:tcPr>
                  <w:tcW w:w="2551" w:type="dxa"/>
                </w:tcPr>
                <w:p w14:paraId="22A45C0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Taraira</w:t>
                  </w:r>
                  <w:proofErr w:type="spellEnd"/>
                </w:p>
              </w:tc>
            </w:tr>
            <w:tr w:rsidR="00DA495D" w:rsidRPr="00DA495D" w14:paraId="414BE6E0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4496CA2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285" w:type="dxa"/>
                </w:tcPr>
                <w:p w14:paraId="67D6E47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3A073A9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Meta</w:t>
                  </w:r>
                </w:p>
              </w:tc>
              <w:tc>
                <w:tcPr>
                  <w:tcW w:w="2410" w:type="dxa"/>
                </w:tcPr>
                <w:p w14:paraId="4260784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Villavicencio</w:t>
                  </w:r>
                </w:p>
              </w:tc>
              <w:tc>
                <w:tcPr>
                  <w:tcW w:w="2551" w:type="dxa"/>
                </w:tcPr>
                <w:p w14:paraId="09F2C3B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Uribe</w:t>
                  </w:r>
                </w:p>
              </w:tc>
            </w:tr>
            <w:tr w:rsidR="00AA1909" w:rsidRPr="00AA1909" w14:paraId="77A3849C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17E5089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285" w:type="dxa"/>
                </w:tcPr>
                <w:p w14:paraId="4886CA2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76059FA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Archipiélago San Andres</w:t>
                  </w:r>
                </w:p>
              </w:tc>
              <w:tc>
                <w:tcPr>
                  <w:tcW w:w="2410" w:type="dxa"/>
                </w:tcPr>
                <w:p w14:paraId="50CA4B3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San Andres Islas</w:t>
                  </w:r>
                </w:p>
              </w:tc>
              <w:tc>
                <w:tcPr>
                  <w:tcW w:w="2551" w:type="dxa"/>
                </w:tcPr>
                <w:p w14:paraId="7BB55C5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Providencia</w:t>
                  </w:r>
                </w:p>
              </w:tc>
            </w:tr>
            <w:tr w:rsidR="00DA495D" w:rsidRPr="00DA495D" w14:paraId="074CD7EF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5723582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285" w:type="dxa"/>
                </w:tcPr>
                <w:p w14:paraId="01FA616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7D78A3C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Amazonas</w:t>
                  </w:r>
                </w:p>
              </w:tc>
              <w:tc>
                <w:tcPr>
                  <w:tcW w:w="2410" w:type="dxa"/>
                </w:tcPr>
                <w:p w14:paraId="183116C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Leticia</w:t>
                  </w:r>
                </w:p>
              </w:tc>
              <w:tc>
                <w:tcPr>
                  <w:tcW w:w="2551" w:type="dxa"/>
                </w:tcPr>
                <w:p w14:paraId="2E44250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Puerto Nariño</w:t>
                  </w:r>
                </w:p>
              </w:tc>
            </w:tr>
            <w:tr w:rsidR="00AA1909" w:rsidRPr="00AA1909" w14:paraId="66696A28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A04984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285" w:type="dxa"/>
                </w:tcPr>
                <w:p w14:paraId="0D51EAC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1AA9979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Vaupes</w:t>
                  </w:r>
                  <w:proofErr w:type="spellEnd"/>
                </w:p>
              </w:tc>
              <w:tc>
                <w:tcPr>
                  <w:tcW w:w="2410" w:type="dxa"/>
                </w:tcPr>
                <w:p w14:paraId="772A0D0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Mitú</w:t>
                  </w:r>
                </w:p>
              </w:tc>
              <w:tc>
                <w:tcPr>
                  <w:tcW w:w="2551" w:type="dxa"/>
                </w:tcPr>
                <w:p w14:paraId="234342E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Mitú</w:t>
                  </w:r>
                </w:p>
              </w:tc>
            </w:tr>
            <w:tr w:rsidR="00DA495D" w:rsidRPr="00DA495D" w14:paraId="76937503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751A781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285" w:type="dxa"/>
                </w:tcPr>
                <w:p w14:paraId="137EECD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Centro B</w:t>
                  </w:r>
                </w:p>
              </w:tc>
              <w:tc>
                <w:tcPr>
                  <w:tcW w:w="2389" w:type="dxa"/>
                </w:tcPr>
                <w:p w14:paraId="0750DB2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Guainia</w:t>
                  </w:r>
                  <w:proofErr w:type="spellEnd"/>
                </w:p>
              </w:tc>
              <w:tc>
                <w:tcPr>
                  <w:tcW w:w="2410" w:type="dxa"/>
                </w:tcPr>
                <w:p w14:paraId="43F377D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 xml:space="preserve">Puerto </w:t>
                  </w: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Inirida</w:t>
                  </w:r>
                  <w:proofErr w:type="spellEnd"/>
                </w:p>
              </w:tc>
              <w:tc>
                <w:tcPr>
                  <w:tcW w:w="2551" w:type="dxa"/>
                </w:tcPr>
                <w:p w14:paraId="6E48B6A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Barrancominas</w:t>
                  </w:r>
                  <w:proofErr w:type="spellEnd"/>
                </w:p>
              </w:tc>
            </w:tr>
            <w:tr w:rsidR="00AA1909" w:rsidRPr="00AA1909" w14:paraId="1980DEC1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11FCE03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285" w:type="dxa"/>
                </w:tcPr>
                <w:p w14:paraId="2D3255A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Eje Cafetero</w:t>
                  </w:r>
                </w:p>
              </w:tc>
              <w:tc>
                <w:tcPr>
                  <w:tcW w:w="2389" w:type="dxa"/>
                </w:tcPr>
                <w:p w14:paraId="7F0CBFE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272C0C9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Principal Pereira</w:t>
                  </w:r>
                </w:p>
              </w:tc>
              <w:tc>
                <w:tcPr>
                  <w:tcW w:w="2551" w:type="dxa"/>
                </w:tcPr>
                <w:p w14:paraId="5FECC65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San Jose del Palmar</w:t>
                  </w:r>
                </w:p>
              </w:tc>
            </w:tr>
            <w:tr w:rsidR="00DA495D" w:rsidRPr="00DA495D" w14:paraId="7D3DD241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7FEE56F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285" w:type="dxa"/>
                </w:tcPr>
                <w:p w14:paraId="758B658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7FC2A23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68D5FE6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Quibdo</w:t>
                  </w:r>
                  <w:proofErr w:type="spellEnd"/>
                </w:p>
              </w:tc>
              <w:tc>
                <w:tcPr>
                  <w:tcW w:w="2551" w:type="dxa"/>
                </w:tcPr>
                <w:p w14:paraId="748DC14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Quibdo</w:t>
                  </w:r>
                  <w:proofErr w:type="spellEnd"/>
                </w:p>
              </w:tc>
            </w:tr>
            <w:tr w:rsidR="00AA1909" w:rsidRPr="00AA1909" w14:paraId="1CA3B56B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47B810C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285" w:type="dxa"/>
                </w:tcPr>
                <w:p w14:paraId="7B699F2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1E0B7FB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Antioquia</w:t>
                  </w:r>
                </w:p>
              </w:tc>
              <w:tc>
                <w:tcPr>
                  <w:tcW w:w="2410" w:type="dxa"/>
                </w:tcPr>
                <w:p w14:paraId="3A2FAD0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Medellín</w:t>
                  </w:r>
                </w:p>
              </w:tc>
              <w:tc>
                <w:tcPr>
                  <w:tcW w:w="2551" w:type="dxa"/>
                </w:tcPr>
                <w:p w14:paraId="520ECB8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Apartadó</w:t>
                  </w:r>
                </w:p>
              </w:tc>
            </w:tr>
            <w:tr w:rsidR="00DA495D" w:rsidRPr="00DA495D" w14:paraId="1A46AA3C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4F73918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285" w:type="dxa"/>
                </w:tcPr>
                <w:p w14:paraId="1FA1CE3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1D70F15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10E77CE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Medellín</w:t>
                  </w:r>
                </w:p>
              </w:tc>
              <w:tc>
                <w:tcPr>
                  <w:tcW w:w="2551" w:type="dxa"/>
                </w:tcPr>
                <w:p w14:paraId="1BAEC19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Acandi</w:t>
                  </w:r>
                  <w:proofErr w:type="spellEnd"/>
                </w:p>
              </w:tc>
            </w:tr>
            <w:tr w:rsidR="00AA1909" w:rsidRPr="00AA1909" w14:paraId="0857AEB6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3FD7F7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285" w:type="dxa"/>
                </w:tcPr>
                <w:p w14:paraId="4F10A10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4BFE290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70783D0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4FC9B5F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Alto Baudó</w:t>
                  </w:r>
                </w:p>
              </w:tc>
            </w:tr>
            <w:tr w:rsidR="00DA495D" w:rsidRPr="00DA495D" w14:paraId="4D5F60FE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6D6430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285" w:type="dxa"/>
                </w:tcPr>
                <w:p w14:paraId="04D52A6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00C844E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1E080E1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3611365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Andagoya / Medio San Juan</w:t>
                  </w:r>
                </w:p>
              </w:tc>
            </w:tr>
            <w:tr w:rsidR="00AA1909" w:rsidRPr="00AA1909" w14:paraId="2BFCDAA8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5F18D24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285" w:type="dxa"/>
                </w:tcPr>
                <w:p w14:paraId="5647DE1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1E20BCB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68F4FC4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197EAE9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Atrato</w:t>
                  </w:r>
                </w:p>
              </w:tc>
            </w:tr>
            <w:tr w:rsidR="00DA495D" w:rsidRPr="00DA495D" w14:paraId="28EF4020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1E5D25E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285" w:type="dxa"/>
                </w:tcPr>
                <w:p w14:paraId="7684556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4DCD30A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53CF4CA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52BC9D6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Bagado</w:t>
                  </w:r>
                  <w:proofErr w:type="spellEnd"/>
                </w:p>
              </w:tc>
            </w:tr>
            <w:tr w:rsidR="00AA1909" w:rsidRPr="00AA1909" w14:paraId="1C005B84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7D7BDEF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285" w:type="dxa"/>
                </w:tcPr>
                <w:p w14:paraId="1424C32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615F95E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2B064D2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2BCABEA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Bocas de Pepe (Bajo Baudó)</w:t>
                  </w:r>
                </w:p>
              </w:tc>
            </w:tr>
            <w:tr w:rsidR="00DA495D" w:rsidRPr="00DA495D" w14:paraId="0FA73651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54C3AAC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285" w:type="dxa"/>
                </w:tcPr>
                <w:p w14:paraId="717C37C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4574240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1396376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04D8E3C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Bojaya</w:t>
                  </w:r>
                  <w:proofErr w:type="spellEnd"/>
                </w:p>
              </w:tc>
            </w:tr>
            <w:tr w:rsidR="00AA1909" w:rsidRPr="00AA1909" w14:paraId="6D1B3E41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1CDB7FE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285" w:type="dxa"/>
                </w:tcPr>
                <w:p w14:paraId="2BC7209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1139AF2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6D0209E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Apartadó</w:t>
                  </w:r>
                </w:p>
              </w:tc>
              <w:tc>
                <w:tcPr>
                  <w:tcW w:w="2551" w:type="dxa"/>
                </w:tcPr>
                <w:p w14:paraId="02435B8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Carmen del Darién</w:t>
                  </w:r>
                </w:p>
              </w:tc>
            </w:tr>
            <w:tr w:rsidR="00DA495D" w:rsidRPr="00DA495D" w14:paraId="53167D56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4930394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285" w:type="dxa"/>
                </w:tcPr>
                <w:p w14:paraId="5A1143E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63671E8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060C106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17DEA2C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Certegui</w:t>
                  </w:r>
                  <w:proofErr w:type="spellEnd"/>
                </w:p>
              </w:tc>
            </w:tr>
            <w:tr w:rsidR="00AA1909" w:rsidRPr="00AA1909" w14:paraId="1552FFAA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0D3211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285" w:type="dxa"/>
                </w:tcPr>
                <w:p w14:paraId="5EA82DF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74F83DA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7263646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6A107B3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Condoto</w:t>
                  </w:r>
                </w:p>
              </w:tc>
            </w:tr>
            <w:tr w:rsidR="00DA495D" w:rsidRPr="00DA495D" w14:paraId="0832F836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C26CFB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285" w:type="dxa"/>
                </w:tcPr>
                <w:p w14:paraId="67FB405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2CE172C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Antioquia</w:t>
                  </w:r>
                </w:p>
              </w:tc>
              <w:tc>
                <w:tcPr>
                  <w:tcW w:w="2410" w:type="dxa"/>
                </w:tcPr>
                <w:p w14:paraId="5FFBFB5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Apartadó</w:t>
                  </w:r>
                </w:p>
              </w:tc>
              <w:tc>
                <w:tcPr>
                  <w:tcW w:w="2551" w:type="dxa"/>
                </w:tcPr>
                <w:p w14:paraId="60E6901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Dabeiba</w:t>
                  </w:r>
                </w:p>
              </w:tc>
            </w:tr>
            <w:tr w:rsidR="00AA1909" w:rsidRPr="00AA1909" w14:paraId="7D3386AB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668DD0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285" w:type="dxa"/>
                </w:tcPr>
                <w:p w14:paraId="1FF40BD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7078119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49470AA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4570387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Cantón de San Pablo</w:t>
                  </w:r>
                </w:p>
              </w:tc>
            </w:tr>
            <w:tr w:rsidR="00DA495D" w:rsidRPr="00DA495D" w14:paraId="2D92776A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3CC252F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285" w:type="dxa"/>
                </w:tcPr>
                <w:p w14:paraId="05F5CFE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4234D82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005471B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429A1E8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Litoral de San Juan</w:t>
                  </w:r>
                </w:p>
              </w:tc>
            </w:tr>
            <w:tr w:rsidR="00AA1909" w:rsidRPr="00AA1909" w14:paraId="644CAAD7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66FBF93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lastRenderedPageBreak/>
                    <w:t>37</w:t>
                  </w:r>
                </w:p>
              </w:tc>
              <w:tc>
                <w:tcPr>
                  <w:tcW w:w="1285" w:type="dxa"/>
                </w:tcPr>
                <w:p w14:paraId="6B94BFC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448DCE0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Choco</w:t>
                  </w:r>
                </w:p>
              </w:tc>
              <w:tc>
                <w:tcPr>
                  <w:tcW w:w="2410" w:type="dxa"/>
                </w:tcPr>
                <w:p w14:paraId="0F256D9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Medellín</w:t>
                  </w:r>
                </w:p>
              </w:tc>
              <w:tc>
                <w:tcPr>
                  <w:tcW w:w="2551" w:type="dxa"/>
                </w:tcPr>
                <w:p w14:paraId="29E8D55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Jurado</w:t>
                  </w:r>
                </w:p>
              </w:tc>
            </w:tr>
            <w:tr w:rsidR="00DA495D" w:rsidRPr="00DA495D" w14:paraId="0D5701F3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6C42E43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285" w:type="dxa"/>
                </w:tcPr>
                <w:p w14:paraId="5D39808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0204623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7D394B3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1A06AE3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Lloró</w:t>
                  </w:r>
                </w:p>
              </w:tc>
            </w:tr>
            <w:tr w:rsidR="00AA1909" w:rsidRPr="00AA1909" w14:paraId="2D7494F1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5DF28C0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285" w:type="dxa"/>
                </w:tcPr>
                <w:p w14:paraId="3CF411E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7A5FF82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4EBFC83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2E70839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Medio Atrato (</w:t>
                  </w: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Bete</w:t>
                  </w:r>
                  <w:proofErr w:type="spellEnd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)</w:t>
                  </w:r>
                </w:p>
              </w:tc>
            </w:tr>
            <w:tr w:rsidR="00DA495D" w:rsidRPr="00DA495D" w14:paraId="4226A188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6C82A2A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285" w:type="dxa"/>
                </w:tcPr>
                <w:p w14:paraId="6AA727A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29AA027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Antioquia</w:t>
                  </w:r>
                </w:p>
              </w:tc>
              <w:tc>
                <w:tcPr>
                  <w:tcW w:w="2410" w:type="dxa"/>
                </w:tcPr>
                <w:p w14:paraId="7A2DA1A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Apartadó</w:t>
                  </w:r>
                </w:p>
              </w:tc>
              <w:tc>
                <w:tcPr>
                  <w:tcW w:w="2551" w:type="dxa"/>
                </w:tcPr>
                <w:p w14:paraId="439EE79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Murindo</w:t>
                  </w:r>
                  <w:proofErr w:type="spellEnd"/>
                </w:p>
              </w:tc>
            </w:tr>
            <w:tr w:rsidR="00AA1909" w:rsidRPr="00AA1909" w14:paraId="7C1E5630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5F0FC1E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41</w:t>
                  </w:r>
                </w:p>
              </w:tc>
              <w:tc>
                <w:tcPr>
                  <w:tcW w:w="1285" w:type="dxa"/>
                </w:tcPr>
                <w:p w14:paraId="7A8EE9D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57AF153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72CE772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75BD597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Novita</w:t>
                  </w:r>
                </w:p>
              </w:tc>
            </w:tr>
            <w:tr w:rsidR="00DA495D" w:rsidRPr="00DA495D" w14:paraId="3FD78537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32DD6A8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285" w:type="dxa"/>
                </w:tcPr>
                <w:p w14:paraId="734D411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75C807F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15E5A60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Medellín</w:t>
                  </w:r>
                </w:p>
              </w:tc>
              <w:tc>
                <w:tcPr>
                  <w:tcW w:w="2551" w:type="dxa"/>
                </w:tcPr>
                <w:p w14:paraId="26204A8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Nuqui</w:t>
                  </w:r>
                  <w:proofErr w:type="spellEnd"/>
                </w:p>
              </w:tc>
            </w:tr>
            <w:tr w:rsidR="00AA1909" w:rsidRPr="00AA1909" w14:paraId="61F51A01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4A1E71F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285" w:type="dxa"/>
                </w:tcPr>
                <w:p w14:paraId="0D06C23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57545A6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5A1D907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3B3B032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Paimado</w:t>
                  </w:r>
                  <w:proofErr w:type="spellEnd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Rioquito</w:t>
                  </w:r>
                  <w:proofErr w:type="spellEnd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)</w:t>
                  </w:r>
                </w:p>
              </w:tc>
            </w:tr>
            <w:tr w:rsidR="00DA495D" w:rsidRPr="00DA495D" w14:paraId="60B5B068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12F3779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285" w:type="dxa"/>
                </w:tcPr>
                <w:p w14:paraId="213FFD4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2EE363D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6479A53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29C409B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Puerto Pizarro (Bajo Baudó</w:t>
                  </w:r>
                </w:p>
              </w:tc>
            </w:tr>
            <w:tr w:rsidR="00AA1909" w:rsidRPr="00AA1909" w14:paraId="5579CFB5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353D7A7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285" w:type="dxa"/>
                </w:tcPr>
                <w:p w14:paraId="128F3A2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1BB6189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33D97A4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3935869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Rio Iro (Santa Rita)</w:t>
                  </w:r>
                </w:p>
              </w:tc>
            </w:tr>
            <w:tr w:rsidR="00DA495D" w:rsidRPr="00DA495D" w14:paraId="1DDFB9FE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3D22461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1285" w:type="dxa"/>
                </w:tcPr>
                <w:p w14:paraId="66E6E8E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43826B0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7D515F8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Apartadó</w:t>
                  </w:r>
                </w:p>
              </w:tc>
              <w:tc>
                <w:tcPr>
                  <w:tcW w:w="2551" w:type="dxa"/>
                </w:tcPr>
                <w:p w14:paraId="35C9E84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Riosucio</w:t>
                  </w:r>
                </w:p>
              </w:tc>
            </w:tr>
            <w:tr w:rsidR="00AA1909" w:rsidRPr="00AA1909" w14:paraId="1EFDAD38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AEEF77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285" w:type="dxa"/>
                </w:tcPr>
                <w:p w14:paraId="2C98D19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7DAE937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Antioquia</w:t>
                  </w:r>
                </w:p>
              </w:tc>
              <w:tc>
                <w:tcPr>
                  <w:tcW w:w="2410" w:type="dxa"/>
                </w:tcPr>
                <w:p w14:paraId="2D5CC3E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Apartadó</w:t>
                  </w:r>
                </w:p>
              </w:tc>
              <w:tc>
                <w:tcPr>
                  <w:tcW w:w="2551" w:type="dxa"/>
                </w:tcPr>
                <w:p w14:paraId="5AD4564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San Juan de Urabá</w:t>
                  </w:r>
                </w:p>
              </w:tc>
            </w:tr>
            <w:tr w:rsidR="00DA495D" w:rsidRPr="00DA495D" w14:paraId="16C80DB5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04EAFA4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48</w:t>
                  </w:r>
                </w:p>
              </w:tc>
              <w:tc>
                <w:tcPr>
                  <w:tcW w:w="1285" w:type="dxa"/>
                </w:tcPr>
                <w:p w14:paraId="458FA9A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336CC9F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6F8D793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217168A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Sipi</w:t>
                  </w:r>
                  <w:proofErr w:type="spellEnd"/>
                </w:p>
              </w:tc>
            </w:tr>
            <w:tr w:rsidR="00AA1909" w:rsidRPr="00AA1909" w14:paraId="44685DD5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13C2A01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285" w:type="dxa"/>
                </w:tcPr>
                <w:p w14:paraId="2C8442D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6904D33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7928167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11F378A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Tadó</w:t>
                  </w:r>
                </w:p>
              </w:tc>
            </w:tr>
            <w:tr w:rsidR="00DA495D" w:rsidRPr="00DA495D" w14:paraId="49EB8628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72E492F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85" w:type="dxa"/>
                </w:tcPr>
                <w:p w14:paraId="45E5E3D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1F639E0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4BB25F5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Apartadó</w:t>
                  </w:r>
                </w:p>
              </w:tc>
              <w:tc>
                <w:tcPr>
                  <w:tcW w:w="2551" w:type="dxa"/>
                </w:tcPr>
                <w:p w14:paraId="15005C8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Unguia</w:t>
                  </w:r>
                  <w:proofErr w:type="spellEnd"/>
                </w:p>
              </w:tc>
            </w:tr>
            <w:tr w:rsidR="00AA1909" w:rsidRPr="00AA1909" w14:paraId="798098E8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6B868CD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285" w:type="dxa"/>
                </w:tcPr>
                <w:p w14:paraId="23D4F11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3B30C31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58B804E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Quibdó</w:t>
                  </w:r>
                </w:p>
              </w:tc>
              <w:tc>
                <w:tcPr>
                  <w:tcW w:w="2551" w:type="dxa"/>
                </w:tcPr>
                <w:p w14:paraId="26A094F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Unión Panamericana (Animas)</w:t>
                  </w:r>
                </w:p>
              </w:tc>
            </w:tr>
            <w:tr w:rsidR="00DA495D" w:rsidRPr="00DA495D" w14:paraId="1E9FE49C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5576E4C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285" w:type="dxa"/>
                </w:tcPr>
                <w:p w14:paraId="4D349BA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Noroccidente</w:t>
                  </w:r>
                </w:p>
              </w:tc>
              <w:tc>
                <w:tcPr>
                  <w:tcW w:w="2389" w:type="dxa"/>
                </w:tcPr>
                <w:p w14:paraId="764480A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Chocó</w:t>
                  </w:r>
                </w:p>
              </w:tc>
              <w:tc>
                <w:tcPr>
                  <w:tcW w:w="2410" w:type="dxa"/>
                </w:tcPr>
                <w:p w14:paraId="3D0873D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Medellín</w:t>
                  </w:r>
                </w:p>
              </w:tc>
              <w:tc>
                <w:tcPr>
                  <w:tcW w:w="2551" w:type="dxa"/>
                </w:tcPr>
                <w:p w14:paraId="0850CB9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Bahía Solano</w:t>
                  </w:r>
                </w:p>
              </w:tc>
            </w:tr>
            <w:tr w:rsidR="00AA1909" w:rsidRPr="00AA1909" w14:paraId="0C370B6E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7711EC5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285" w:type="dxa"/>
                </w:tcPr>
                <w:p w14:paraId="05A4C43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Occidente</w:t>
                  </w:r>
                </w:p>
              </w:tc>
              <w:tc>
                <w:tcPr>
                  <w:tcW w:w="2389" w:type="dxa"/>
                </w:tcPr>
                <w:p w14:paraId="1D090AB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Putumayo</w:t>
                  </w:r>
                </w:p>
              </w:tc>
              <w:tc>
                <w:tcPr>
                  <w:tcW w:w="2410" w:type="dxa"/>
                </w:tcPr>
                <w:p w14:paraId="7EEDBF6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Mocoa</w:t>
                  </w:r>
                </w:p>
              </w:tc>
              <w:tc>
                <w:tcPr>
                  <w:tcW w:w="2551" w:type="dxa"/>
                </w:tcPr>
                <w:p w14:paraId="01D6102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Mocoa</w:t>
                  </w:r>
                </w:p>
              </w:tc>
            </w:tr>
            <w:tr w:rsidR="00DA495D" w:rsidRPr="00DA495D" w14:paraId="2D4B8300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36BE2B3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54</w:t>
                  </w:r>
                </w:p>
              </w:tc>
              <w:tc>
                <w:tcPr>
                  <w:tcW w:w="1285" w:type="dxa"/>
                </w:tcPr>
                <w:p w14:paraId="388CCCE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Occidente</w:t>
                  </w:r>
                </w:p>
              </w:tc>
              <w:tc>
                <w:tcPr>
                  <w:tcW w:w="2389" w:type="dxa"/>
                </w:tcPr>
                <w:p w14:paraId="0C9E05C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Nariño</w:t>
                  </w:r>
                </w:p>
              </w:tc>
              <w:tc>
                <w:tcPr>
                  <w:tcW w:w="2410" w:type="dxa"/>
                </w:tcPr>
                <w:p w14:paraId="2551465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Cali</w:t>
                  </w:r>
                </w:p>
              </w:tc>
              <w:tc>
                <w:tcPr>
                  <w:tcW w:w="2551" w:type="dxa"/>
                </w:tcPr>
                <w:p w14:paraId="3A0357C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El Charco</w:t>
                  </w:r>
                </w:p>
              </w:tc>
            </w:tr>
            <w:tr w:rsidR="00AA1909" w:rsidRPr="00AA1909" w14:paraId="746655F9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44ED6DB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285" w:type="dxa"/>
                </w:tcPr>
                <w:p w14:paraId="6395FF3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Occidente</w:t>
                  </w:r>
                </w:p>
              </w:tc>
              <w:tc>
                <w:tcPr>
                  <w:tcW w:w="2389" w:type="dxa"/>
                </w:tcPr>
                <w:p w14:paraId="0C6C814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Cauca</w:t>
                  </w:r>
                </w:p>
              </w:tc>
              <w:tc>
                <w:tcPr>
                  <w:tcW w:w="2410" w:type="dxa"/>
                </w:tcPr>
                <w:p w14:paraId="39A83F4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Cali</w:t>
                  </w:r>
                </w:p>
              </w:tc>
              <w:tc>
                <w:tcPr>
                  <w:tcW w:w="2551" w:type="dxa"/>
                </w:tcPr>
                <w:p w14:paraId="069099B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Guapi</w:t>
                  </w:r>
                </w:p>
              </w:tc>
            </w:tr>
            <w:tr w:rsidR="00DA495D" w:rsidRPr="00DA495D" w14:paraId="27E3A778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14FD36C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285" w:type="dxa"/>
                </w:tcPr>
                <w:p w14:paraId="512A695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Occidente</w:t>
                  </w:r>
                </w:p>
              </w:tc>
              <w:tc>
                <w:tcPr>
                  <w:tcW w:w="2389" w:type="dxa"/>
                </w:tcPr>
                <w:p w14:paraId="6318500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Nariño</w:t>
                  </w:r>
                </w:p>
              </w:tc>
              <w:tc>
                <w:tcPr>
                  <w:tcW w:w="2410" w:type="dxa"/>
                </w:tcPr>
                <w:p w14:paraId="36C1F39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Cali</w:t>
                  </w:r>
                </w:p>
              </w:tc>
              <w:tc>
                <w:tcPr>
                  <w:tcW w:w="2551" w:type="dxa"/>
                </w:tcPr>
                <w:p w14:paraId="49AA5DF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La Tola</w:t>
                  </w:r>
                </w:p>
              </w:tc>
            </w:tr>
            <w:tr w:rsidR="00AA1909" w:rsidRPr="00AA1909" w14:paraId="2F37EE5C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639C7F2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285" w:type="dxa"/>
                </w:tcPr>
                <w:p w14:paraId="05C7163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Occidente</w:t>
                  </w:r>
                </w:p>
              </w:tc>
              <w:tc>
                <w:tcPr>
                  <w:tcW w:w="2389" w:type="dxa"/>
                </w:tcPr>
                <w:p w14:paraId="41AB4EE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Nariño</w:t>
                  </w:r>
                </w:p>
              </w:tc>
              <w:tc>
                <w:tcPr>
                  <w:tcW w:w="2410" w:type="dxa"/>
                </w:tcPr>
                <w:p w14:paraId="63FE225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Cali</w:t>
                  </w:r>
                </w:p>
              </w:tc>
              <w:tc>
                <w:tcPr>
                  <w:tcW w:w="2551" w:type="dxa"/>
                </w:tcPr>
                <w:p w14:paraId="2777850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 xml:space="preserve">Olaya Herrera (Boca </w:t>
                  </w: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d’Satinga</w:t>
                  </w:r>
                  <w:proofErr w:type="spellEnd"/>
                </w:p>
              </w:tc>
            </w:tr>
            <w:tr w:rsidR="00DA495D" w:rsidRPr="00DA495D" w14:paraId="17120A01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0FC0007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58</w:t>
                  </w:r>
                </w:p>
              </w:tc>
              <w:tc>
                <w:tcPr>
                  <w:tcW w:w="1285" w:type="dxa"/>
                </w:tcPr>
                <w:p w14:paraId="53DE7BD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Occidente</w:t>
                  </w:r>
                </w:p>
              </w:tc>
              <w:tc>
                <w:tcPr>
                  <w:tcW w:w="2389" w:type="dxa"/>
                </w:tcPr>
                <w:p w14:paraId="1940EFA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Nariño</w:t>
                  </w:r>
                </w:p>
              </w:tc>
              <w:tc>
                <w:tcPr>
                  <w:tcW w:w="2410" w:type="dxa"/>
                </w:tcPr>
                <w:p w14:paraId="6B375EC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Pasto</w:t>
                  </w:r>
                </w:p>
              </w:tc>
              <w:tc>
                <w:tcPr>
                  <w:tcW w:w="2551" w:type="dxa"/>
                </w:tcPr>
                <w:p w14:paraId="463C6C4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Roberto Payan</w:t>
                  </w:r>
                </w:p>
              </w:tc>
            </w:tr>
            <w:tr w:rsidR="00AA1909" w:rsidRPr="00AA1909" w14:paraId="36A55F05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A167CA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lastRenderedPageBreak/>
                    <w:t>59</w:t>
                  </w:r>
                </w:p>
              </w:tc>
              <w:tc>
                <w:tcPr>
                  <w:tcW w:w="1285" w:type="dxa"/>
                </w:tcPr>
                <w:p w14:paraId="3BB9575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Occidente</w:t>
                  </w:r>
                </w:p>
              </w:tc>
              <w:tc>
                <w:tcPr>
                  <w:tcW w:w="2389" w:type="dxa"/>
                </w:tcPr>
                <w:p w14:paraId="5059107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Nariño</w:t>
                  </w:r>
                </w:p>
              </w:tc>
              <w:tc>
                <w:tcPr>
                  <w:tcW w:w="2410" w:type="dxa"/>
                </w:tcPr>
                <w:p w14:paraId="03DA110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Cali</w:t>
                  </w:r>
                </w:p>
              </w:tc>
              <w:tc>
                <w:tcPr>
                  <w:tcW w:w="2551" w:type="dxa"/>
                </w:tcPr>
                <w:p w14:paraId="5FCC2B4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Santa Barbara (</w:t>
                  </w: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Iscuande</w:t>
                  </w:r>
                  <w:proofErr w:type="spellEnd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)</w:t>
                  </w:r>
                </w:p>
              </w:tc>
            </w:tr>
            <w:tr w:rsidR="00DA495D" w:rsidRPr="00DA495D" w14:paraId="0346D1B1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013B11F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285" w:type="dxa"/>
                </w:tcPr>
                <w:p w14:paraId="522C1D3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Occidente</w:t>
                  </w:r>
                </w:p>
              </w:tc>
              <w:tc>
                <w:tcPr>
                  <w:tcW w:w="2389" w:type="dxa"/>
                </w:tcPr>
                <w:p w14:paraId="0168EE6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Cauca</w:t>
                  </w:r>
                </w:p>
              </w:tc>
              <w:tc>
                <w:tcPr>
                  <w:tcW w:w="2410" w:type="dxa"/>
                </w:tcPr>
                <w:p w14:paraId="318F495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Cali</w:t>
                  </w:r>
                </w:p>
              </w:tc>
              <w:tc>
                <w:tcPr>
                  <w:tcW w:w="2551" w:type="dxa"/>
                </w:tcPr>
                <w:p w14:paraId="60FDCA4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Timbiquí</w:t>
                  </w:r>
                </w:p>
              </w:tc>
            </w:tr>
            <w:tr w:rsidR="00AA1909" w:rsidRPr="00AA1909" w14:paraId="082F5ED7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4EE729B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285" w:type="dxa"/>
                </w:tcPr>
                <w:p w14:paraId="15378CE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0F2622D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Arauca</w:t>
                  </w:r>
                </w:p>
              </w:tc>
              <w:tc>
                <w:tcPr>
                  <w:tcW w:w="2410" w:type="dxa"/>
                </w:tcPr>
                <w:p w14:paraId="451425B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Arauca</w:t>
                  </w:r>
                </w:p>
              </w:tc>
              <w:tc>
                <w:tcPr>
                  <w:tcW w:w="2551" w:type="dxa"/>
                </w:tcPr>
                <w:p w14:paraId="30F6D3F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Arauca</w:t>
                  </w:r>
                </w:p>
              </w:tc>
            </w:tr>
            <w:tr w:rsidR="00DA495D" w:rsidRPr="00DA495D" w14:paraId="030D1C84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1C560DF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62</w:t>
                  </w:r>
                </w:p>
              </w:tc>
              <w:tc>
                <w:tcPr>
                  <w:tcW w:w="1285" w:type="dxa"/>
                </w:tcPr>
                <w:p w14:paraId="2C63590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7A5A811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Arauca</w:t>
                  </w:r>
                </w:p>
              </w:tc>
              <w:tc>
                <w:tcPr>
                  <w:tcW w:w="2410" w:type="dxa"/>
                </w:tcPr>
                <w:p w14:paraId="7D17F1C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Arauca</w:t>
                  </w:r>
                </w:p>
              </w:tc>
              <w:tc>
                <w:tcPr>
                  <w:tcW w:w="2551" w:type="dxa"/>
                </w:tcPr>
                <w:p w14:paraId="1AA33AA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Arauquita</w:t>
                  </w:r>
                </w:p>
              </w:tc>
            </w:tr>
            <w:tr w:rsidR="00AA1909" w:rsidRPr="00AA1909" w14:paraId="37CD8BCE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90BA84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1285" w:type="dxa"/>
                </w:tcPr>
                <w:p w14:paraId="3F42973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78AFDC0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Norte de Santander</w:t>
                  </w:r>
                </w:p>
              </w:tc>
              <w:tc>
                <w:tcPr>
                  <w:tcW w:w="2410" w:type="dxa"/>
                </w:tcPr>
                <w:p w14:paraId="0D995B4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Bucaramanga</w:t>
                  </w:r>
                </w:p>
              </w:tc>
              <w:tc>
                <w:tcPr>
                  <w:tcW w:w="2551" w:type="dxa"/>
                </w:tcPr>
                <w:p w14:paraId="4F4F7F2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Convención</w:t>
                  </w:r>
                </w:p>
              </w:tc>
            </w:tr>
            <w:tr w:rsidR="00DA495D" w:rsidRPr="00DA495D" w14:paraId="63D71E89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63791DB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285" w:type="dxa"/>
                </w:tcPr>
                <w:p w14:paraId="3877264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4E03DE8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Arauca</w:t>
                  </w:r>
                </w:p>
              </w:tc>
              <w:tc>
                <w:tcPr>
                  <w:tcW w:w="2410" w:type="dxa"/>
                </w:tcPr>
                <w:p w14:paraId="057D13D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Arauca</w:t>
                  </w:r>
                </w:p>
              </w:tc>
              <w:tc>
                <w:tcPr>
                  <w:tcW w:w="2551" w:type="dxa"/>
                </w:tcPr>
                <w:p w14:paraId="2A6E484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Cravo Norte</w:t>
                  </w:r>
                </w:p>
              </w:tc>
            </w:tr>
            <w:tr w:rsidR="00AA1909" w:rsidRPr="00AA1909" w14:paraId="6C7A7EA7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4EBB52B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1285" w:type="dxa"/>
                </w:tcPr>
                <w:p w14:paraId="03606A3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24D72A2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Norte de Santander</w:t>
                  </w:r>
                </w:p>
              </w:tc>
              <w:tc>
                <w:tcPr>
                  <w:tcW w:w="2410" w:type="dxa"/>
                </w:tcPr>
                <w:p w14:paraId="6D79DFA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Bucaramanga</w:t>
                  </w:r>
                </w:p>
              </w:tc>
              <w:tc>
                <w:tcPr>
                  <w:tcW w:w="2551" w:type="dxa"/>
                </w:tcPr>
                <w:p w14:paraId="77860BAA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El Tarra</w:t>
                  </w:r>
                </w:p>
              </w:tc>
            </w:tr>
            <w:tr w:rsidR="00DA495D" w:rsidRPr="00DA495D" w14:paraId="7F0EDE48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3259BD4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285" w:type="dxa"/>
                </w:tcPr>
                <w:p w14:paraId="37BF73A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46C4E19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Arauca</w:t>
                  </w:r>
                </w:p>
              </w:tc>
              <w:tc>
                <w:tcPr>
                  <w:tcW w:w="2410" w:type="dxa"/>
                </w:tcPr>
                <w:p w14:paraId="0A0EB3A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Arauca</w:t>
                  </w:r>
                </w:p>
              </w:tc>
              <w:tc>
                <w:tcPr>
                  <w:tcW w:w="2551" w:type="dxa"/>
                </w:tcPr>
                <w:p w14:paraId="710F9D3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Fortul</w:t>
                  </w:r>
                </w:p>
              </w:tc>
            </w:tr>
            <w:tr w:rsidR="00AA1909" w:rsidRPr="00AA1909" w14:paraId="266ABE13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78725CE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67</w:t>
                  </w:r>
                </w:p>
              </w:tc>
              <w:tc>
                <w:tcPr>
                  <w:tcW w:w="1285" w:type="dxa"/>
                </w:tcPr>
                <w:p w14:paraId="5661ECC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05C6057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Cesar</w:t>
                  </w:r>
                </w:p>
              </w:tc>
              <w:tc>
                <w:tcPr>
                  <w:tcW w:w="2410" w:type="dxa"/>
                </w:tcPr>
                <w:p w14:paraId="18CD227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Bucaramanga</w:t>
                  </w:r>
                </w:p>
              </w:tc>
              <w:tc>
                <w:tcPr>
                  <w:tcW w:w="2551" w:type="dxa"/>
                </w:tcPr>
                <w:p w14:paraId="10AF0BF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Gonzalez</w:t>
                  </w:r>
                </w:p>
              </w:tc>
            </w:tr>
            <w:tr w:rsidR="00DA495D" w:rsidRPr="00DA495D" w14:paraId="6F9EFD79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680AB35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68</w:t>
                  </w:r>
                </w:p>
              </w:tc>
              <w:tc>
                <w:tcPr>
                  <w:tcW w:w="1285" w:type="dxa"/>
                </w:tcPr>
                <w:p w14:paraId="7D8F2C0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789817E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Norte de Santander</w:t>
                  </w:r>
                </w:p>
              </w:tc>
              <w:tc>
                <w:tcPr>
                  <w:tcW w:w="2410" w:type="dxa"/>
                </w:tcPr>
                <w:p w14:paraId="7DDAB8C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Bucaramanga</w:t>
                  </w:r>
                </w:p>
              </w:tc>
              <w:tc>
                <w:tcPr>
                  <w:tcW w:w="2551" w:type="dxa"/>
                </w:tcPr>
                <w:p w14:paraId="4AEFE13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Hacarí</w:t>
                  </w:r>
                </w:p>
              </w:tc>
            </w:tr>
            <w:tr w:rsidR="00AA1909" w:rsidRPr="00AA1909" w14:paraId="117E34D9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416F01A5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285" w:type="dxa"/>
                </w:tcPr>
                <w:p w14:paraId="5A9EE5FD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1CEA0CF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Arauca</w:t>
                  </w:r>
                </w:p>
              </w:tc>
              <w:tc>
                <w:tcPr>
                  <w:tcW w:w="2410" w:type="dxa"/>
                </w:tcPr>
                <w:p w14:paraId="59FFB1A6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Arauca</w:t>
                  </w:r>
                </w:p>
              </w:tc>
              <w:tc>
                <w:tcPr>
                  <w:tcW w:w="2551" w:type="dxa"/>
                </w:tcPr>
                <w:p w14:paraId="414F124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Puerto Rondón</w:t>
                  </w:r>
                </w:p>
              </w:tc>
            </w:tr>
            <w:tr w:rsidR="00DA495D" w:rsidRPr="00DA495D" w14:paraId="483FD3FC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31BE1BA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285" w:type="dxa"/>
                </w:tcPr>
                <w:p w14:paraId="6536F58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087660E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Arauca</w:t>
                  </w:r>
                </w:p>
              </w:tc>
              <w:tc>
                <w:tcPr>
                  <w:tcW w:w="2410" w:type="dxa"/>
                </w:tcPr>
                <w:p w14:paraId="406FAF5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Arauca</w:t>
                  </w:r>
                </w:p>
              </w:tc>
              <w:tc>
                <w:tcPr>
                  <w:tcW w:w="2551" w:type="dxa"/>
                </w:tcPr>
                <w:p w14:paraId="17A5A1E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Saravena</w:t>
                  </w:r>
                </w:p>
              </w:tc>
            </w:tr>
            <w:tr w:rsidR="00AA1909" w:rsidRPr="00AA1909" w14:paraId="4F6DBBEA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53B43A92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285" w:type="dxa"/>
                </w:tcPr>
                <w:p w14:paraId="4437CC9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2BB025E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Arauca</w:t>
                  </w:r>
                </w:p>
              </w:tc>
              <w:tc>
                <w:tcPr>
                  <w:tcW w:w="2410" w:type="dxa"/>
                </w:tcPr>
                <w:p w14:paraId="1FABDEF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Arauca</w:t>
                  </w:r>
                </w:p>
              </w:tc>
              <w:tc>
                <w:tcPr>
                  <w:tcW w:w="2551" w:type="dxa"/>
                </w:tcPr>
                <w:p w14:paraId="1F95C330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Tame</w:t>
                  </w:r>
                </w:p>
              </w:tc>
            </w:tr>
            <w:tr w:rsidR="00DA495D" w:rsidRPr="00DA495D" w14:paraId="2ECD61F9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3FCED1A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285" w:type="dxa"/>
                </w:tcPr>
                <w:p w14:paraId="7C4ED999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77FEB72B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Norte de Santander</w:t>
                  </w:r>
                </w:p>
              </w:tc>
              <w:tc>
                <w:tcPr>
                  <w:tcW w:w="2410" w:type="dxa"/>
                </w:tcPr>
                <w:p w14:paraId="01C5DEBE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Cúcuta</w:t>
                  </w:r>
                </w:p>
              </w:tc>
              <w:tc>
                <w:tcPr>
                  <w:tcW w:w="2551" w:type="dxa"/>
                </w:tcPr>
                <w:p w14:paraId="1EFEC4B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Tibú</w:t>
                  </w:r>
                </w:p>
              </w:tc>
            </w:tr>
            <w:tr w:rsidR="00AA1909" w:rsidRPr="00AA1909" w14:paraId="272DC434" w14:textId="77777777" w:rsidTr="009B03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18344E7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73</w:t>
                  </w:r>
                </w:p>
              </w:tc>
              <w:tc>
                <w:tcPr>
                  <w:tcW w:w="1285" w:type="dxa"/>
                </w:tcPr>
                <w:p w14:paraId="29B42B17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Oriente</w:t>
                  </w:r>
                </w:p>
              </w:tc>
              <w:tc>
                <w:tcPr>
                  <w:tcW w:w="2389" w:type="dxa"/>
                </w:tcPr>
                <w:p w14:paraId="7FE5D9B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Norte de Santander</w:t>
                  </w:r>
                </w:p>
              </w:tc>
              <w:tc>
                <w:tcPr>
                  <w:tcW w:w="2410" w:type="dxa"/>
                </w:tcPr>
                <w:p w14:paraId="2FDEECF8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PO. Cúcuta</w:t>
                  </w:r>
                </w:p>
              </w:tc>
              <w:tc>
                <w:tcPr>
                  <w:tcW w:w="2551" w:type="dxa"/>
                </w:tcPr>
                <w:p w14:paraId="1635C0A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Puerto Santander</w:t>
                  </w:r>
                </w:p>
              </w:tc>
            </w:tr>
            <w:tr w:rsidR="00DA495D" w:rsidRPr="00DA495D" w14:paraId="6FB0853E" w14:textId="77777777" w:rsidTr="009B03AD">
              <w:trPr>
                <w:trHeight w:val="1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2" w:type="dxa"/>
                </w:tcPr>
                <w:p w14:paraId="21CCD56F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b w:val="0"/>
                      <w:bCs w:val="0"/>
                      <w:color w:val="222A35" w:themeColor="text2" w:themeShade="80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285" w:type="dxa"/>
                </w:tcPr>
                <w:p w14:paraId="4A24D54C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Sur</w:t>
                  </w:r>
                </w:p>
              </w:tc>
              <w:tc>
                <w:tcPr>
                  <w:tcW w:w="2389" w:type="dxa"/>
                </w:tcPr>
                <w:p w14:paraId="02179383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Putumayo</w:t>
                  </w:r>
                </w:p>
              </w:tc>
              <w:tc>
                <w:tcPr>
                  <w:tcW w:w="2410" w:type="dxa"/>
                </w:tcPr>
                <w:p w14:paraId="5D82C654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 xml:space="preserve">Puerto </w:t>
                  </w: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Asis</w:t>
                  </w:r>
                  <w:proofErr w:type="spellEnd"/>
                </w:p>
              </w:tc>
              <w:tc>
                <w:tcPr>
                  <w:tcW w:w="2551" w:type="dxa"/>
                </w:tcPr>
                <w:p w14:paraId="7CFF7821" w14:textId="77777777" w:rsidR="00DA495D" w:rsidRPr="00DA495D" w:rsidRDefault="00DA495D" w:rsidP="00576D87">
                  <w:pPr>
                    <w:spacing w:after="160" w:line="259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</w:pPr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 xml:space="preserve">Puerto </w:t>
                  </w:r>
                  <w:proofErr w:type="spellStart"/>
                  <w:r w:rsidRPr="00DA495D">
                    <w:rPr>
                      <w:rFonts w:ascii="Arial" w:hAnsi="Arial" w:cs="Arial"/>
                      <w:color w:val="222A35" w:themeColor="text2" w:themeShade="80"/>
                      <w:sz w:val="24"/>
                      <w:szCs w:val="24"/>
                    </w:rPr>
                    <w:t>Asis</w:t>
                  </w:r>
                  <w:proofErr w:type="spellEnd"/>
                </w:p>
              </w:tc>
            </w:tr>
          </w:tbl>
          <w:p w14:paraId="61F49415" w14:textId="61DA72EE" w:rsidR="00431506" w:rsidRPr="00DA495D" w:rsidRDefault="00431506" w:rsidP="0043150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FE1DB0" w14:textId="77777777" w:rsidR="00576D87" w:rsidRPr="00AA1909" w:rsidRDefault="00576D87" w:rsidP="00576D87">
      <w:pPr>
        <w:pStyle w:val="Prrafodelista"/>
        <w:ind w:left="72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7DC4E9A9" w14:textId="3CCBF840" w:rsidR="006E0476" w:rsidRPr="00E70A2C" w:rsidRDefault="006E0476" w:rsidP="002E7F12">
      <w:pPr>
        <w:pStyle w:val="Prrafodelista"/>
        <w:numPr>
          <w:ilvl w:val="0"/>
          <w:numId w:val="52"/>
        </w:numPr>
        <w:jc w:val="center"/>
        <w:rPr>
          <w:rFonts w:ascii="Arial" w:hAnsi="Arial" w:cs="Arial"/>
          <w:b/>
          <w:bCs/>
          <w:color w:val="222A35" w:themeColor="text2" w:themeShade="80"/>
          <w:sz w:val="28"/>
          <w:szCs w:val="28"/>
          <w:lang w:val="es-CO"/>
        </w:rPr>
      </w:pPr>
      <w:r w:rsidRPr="00E70A2C">
        <w:rPr>
          <w:rFonts w:ascii="Arial" w:hAnsi="Arial" w:cs="Arial"/>
          <w:b/>
          <w:bCs/>
          <w:color w:val="222A35" w:themeColor="text2" w:themeShade="80"/>
          <w:sz w:val="28"/>
          <w:szCs w:val="28"/>
          <w:lang w:val="es-CO"/>
        </w:rPr>
        <w:t>Tiempos de Entrega</w:t>
      </w:r>
      <w:r w:rsidR="00830AD9" w:rsidRPr="00E70A2C">
        <w:rPr>
          <w:rFonts w:ascii="Arial" w:hAnsi="Arial" w:cs="Arial"/>
          <w:b/>
          <w:bCs/>
          <w:color w:val="222A35" w:themeColor="text2" w:themeShade="80"/>
          <w:sz w:val="28"/>
          <w:szCs w:val="28"/>
          <w:lang w:val="es-CO"/>
        </w:rPr>
        <w:t xml:space="preserve"> de servicios nacionales</w:t>
      </w:r>
    </w:p>
    <w:p w14:paraId="7BBD91F3" w14:textId="77777777" w:rsidR="00B643D0" w:rsidRPr="00AA1909" w:rsidRDefault="00B643D0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7FD2DFDF" w14:textId="3F8F690B" w:rsidR="00B643D0" w:rsidRPr="00AA1909" w:rsidRDefault="00B643D0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AA1909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Los tiempos de entrega están definidos de acuerdo con la tipología de municipio.</w:t>
      </w:r>
    </w:p>
    <w:p w14:paraId="5F72CE34" w14:textId="77777777" w:rsidR="00B643D0" w:rsidRPr="00AA1909" w:rsidRDefault="00B643D0" w:rsidP="00B643D0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6F7AE71C" w14:textId="0EF1706D" w:rsidR="00DA495D" w:rsidRPr="00AA1909" w:rsidRDefault="00DA495D" w:rsidP="00B643D0">
      <w:pPr>
        <w:pStyle w:val="Prrafodelista"/>
        <w:numPr>
          <w:ilvl w:val="1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AA1909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Municipios tipo 1</w:t>
      </w:r>
    </w:p>
    <w:p w14:paraId="6BED5B89" w14:textId="77777777" w:rsidR="00B643D0" w:rsidRPr="00AA1909" w:rsidRDefault="00B643D0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5901108F" w14:textId="3C49545D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 xml:space="preserve">Dentro de esta </w:t>
      </w:r>
      <w:r w:rsidR="00B643D0" w:rsidRPr="00AA1909">
        <w:rPr>
          <w:rFonts w:ascii="Arial" w:hAnsi="Arial" w:cs="Arial"/>
          <w:color w:val="222A35" w:themeColor="text2" w:themeShade="80"/>
          <w:sz w:val="24"/>
          <w:szCs w:val="24"/>
        </w:rPr>
        <w:t>categoría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incluyen los municipios del </w:t>
      </w:r>
      <w:r w:rsidR="00B643D0" w:rsidRPr="00AA1909">
        <w:rPr>
          <w:rFonts w:ascii="Arial" w:hAnsi="Arial" w:cs="Arial"/>
          <w:color w:val="222A35" w:themeColor="text2" w:themeShade="80"/>
          <w:sz w:val="24"/>
          <w:szCs w:val="24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donde exista un centro de </w:t>
      </w:r>
      <w:r w:rsidR="00B643D0" w:rsidRPr="00AA1909">
        <w:rPr>
          <w:rFonts w:ascii="Arial" w:hAnsi="Arial" w:cs="Arial"/>
          <w:color w:val="222A35" w:themeColor="text2" w:themeShade="80"/>
          <w:sz w:val="24"/>
          <w:szCs w:val="24"/>
        </w:rPr>
        <w:t>clasificación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primario del Operador Postal Oficial, excluyendo municipios y capitales de departamento de </w:t>
      </w:r>
      <w:r w:rsidR="00B643D0" w:rsidRPr="00AA1909">
        <w:rPr>
          <w:rFonts w:ascii="Arial" w:hAnsi="Arial" w:cs="Arial"/>
          <w:color w:val="222A35" w:themeColor="text2" w:themeShade="80"/>
          <w:sz w:val="24"/>
          <w:szCs w:val="24"/>
        </w:rPr>
        <w:t>difícil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acceso. </w:t>
      </w:r>
    </w:p>
    <w:p w14:paraId="18E533AA" w14:textId="04A26FCD" w:rsidR="00DA495D" w:rsidRPr="00AA1909" w:rsidRDefault="00DA495D" w:rsidP="00B643D0">
      <w:pPr>
        <w:pStyle w:val="Prrafodelista"/>
        <w:numPr>
          <w:ilvl w:val="1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AA1909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Municipios tipo 2</w:t>
      </w:r>
    </w:p>
    <w:p w14:paraId="2A4B8383" w14:textId="77777777" w:rsidR="00B643D0" w:rsidRPr="00AA1909" w:rsidRDefault="00B643D0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2BFBC1F2" w14:textId="27C797F7" w:rsidR="00DA495D" w:rsidRPr="00AA1909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Dentro de esta </w:t>
      </w:r>
      <w:r w:rsidR="00B643D0" w:rsidRPr="00AA1909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categoría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se incluyen todas las ciudades capitales de departamento, distintas a las anteriores excluyendo municipios y capitales de departamento de </w:t>
      </w:r>
      <w:r w:rsidR="00B643D0" w:rsidRPr="00AA1909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difícil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acceso. </w:t>
      </w:r>
    </w:p>
    <w:p w14:paraId="744C3BCD" w14:textId="57862EDC" w:rsidR="00DA495D" w:rsidRPr="00AA1909" w:rsidRDefault="00DA495D" w:rsidP="00B643D0">
      <w:pPr>
        <w:pStyle w:val="Prrafodelista"/>
        <w:numPr>
          <w:ilvl w:val="1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AA1909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Municipios tipo 3</w:t>
      </w:r>
    </w:p>
    <w:p w14:paraId="60C69F83" w14:textId="77777777" w:rsidR="00B643D0" w:rsidRPr="00AA1909" w:rsidRDefault="00B643D0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B9F0DFA" w14:textId="1753B660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Dentro de esta </w:t>
      </w:r>
      <w:r w:rsidR="00B643D0" w:rsidRPr="00AA1909">
        <w:rPr>
          <w:rFonts w:ascii="Arial" w:hAnsi="Arial" w:cs="Arial"/>
          <w:color w:val="222A35" w:themeColor="text2" w:themeShade="80"/>
          <w:sz w:val="24"/>
          <w:szCs w:val="24"/>
        </w:rPr>
        <w:t>categoría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incluyen los municipios del </w:t>
      </w:r>
      <w:r w:rsidR="00B643D0" w:rsidRPr="00AA1909">
        <w:rPr>
          <w:rFonts w:ascii="Arial" w:hAnsi="Arial" w:cs="Arial"/>
          <w:color w:val="222A35" w:themeColor="text2" w:themeShade="80"/>
          <w:sz w:val="24"/>
          <w:szCs w:val="24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no hagan parte de las </w:t>
      </w:r>
      <w:r w:rsidR="00B643D0" w:rsidRPr="00AA1909">
        <w:rPr>
          <w:rFonts w:ascii="Arial" w:hAnsi="Arial" w:cs="Arial"/>
          <w:color w:val="222A35" w:themeColor="text2" w:themeShade="80"/>
          <w:sz w:val="24"/>
          <w:szCs w:val="24"/>
        </w:rPr>
        <w:t>categorías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anteriormente descritas y que no sean considerados municipios de </w:t>
      </w:r>
      <w:r w:rsidR="00B643D0" w:rsidRPr="00AA1909">
        <w:rPr>
          <w:rFonts w:ascii="Arial" w:hAnsi="Arial" w:cs="Arial"/>
          <w:color w:val="222A35" w:themeColor="text2" w:themeShade="80"/>
          <w:sz w:val="24"/>
          <w:szCs w:val="24"/>
        </w:rPr>
        <w:t>difícil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acceso. </w:t>
      </w:r>
    </w:p>
    <w:p w14:paraId="0FE7F5E2" w14:textId="39C1770E" w:rsidR="00DA495D" w:rsidRPr="00AA1909" w:rsidRDefault="00DA495D" w:rsidP="00B643D0">
      <w:pPr>
        <w:pStyle w:val="Prrafodelista"/>
        <w:numPr>
          <w:ilvl w:val="1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AA1909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Municipios tipo 4</w:t>
      </w:r>
    </w:p>
    <w:p w14:paraId="228229AE" w14:textId="77777777" w:rsidR="00B643D0" w:rsidRPr="00AA1909" w:rsidRDefault="00B643D0" w:rsidP="00B643D0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50D08C35" w14:textId="4302417E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Dentro de esta </w:t>
      </w:r>
      <w:r w:rsidR="002B4560" w:rsidRPr="00AA1909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categoría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se incluyen los municipios y capitales de departamento considerados de </w:t>
      </w:r>
      <w:r w:rsidR="00830AD9" w:rsidRPr="00AA1909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difícil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acceso por sus condiciones </w:t>
      </w:r>
      <w:r w:rsidR="00830AD9" w:rsidRPr="00AA1909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geográficas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o de orden </w:t>
      </w:r>
      <w:r w:rsidR="00830AD9" w:rsidRPr="00AA1909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público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6B9FB46E" w14:textId="78AC89A2" w:rsidR="00DA495D" w:rsidRPr="00DA495D" w:rsidRDefault="00DA495D" w:rsidP="00830AD9">
      <w:pPr>
        <w:ind w:firstLine="708"/>
        <w:jc w:val="both"/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 xml:space="preserve">(*) Matriz de cobertura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- </w:t>
      </w:r>
      <w:r w:rsidR="00830AD9" w:rsidRPr="00AA1909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Tipología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de municipios (</w:t>
      </w:r>
      <w:r w:rsidR="00830AD9" w:rsidRPr="00AA1909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Resolución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</w:t>
      </w:r>
      <w:r w:rsidR="00830AD9" w:rsidRPr="00AA1909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No.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6128</w:t>
      </w:r>
      <w:r w:rsidR="00830AD9" w:rsidRPr="00AA1909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de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2020)</w:t>
      </w:r>
      <w:r w:rsidR="00830AD9" w:rsidRPr="00AA1909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.</w:t>
      </w:r>
    </w:p>
    <w:p w14:paraId="6F8BA396" w14:textId="77777777" w:rsidR="00830AD9" w:rsidRPr="00AA1909" w:rsidRDefault="00830AD9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68D9BE5E" w14:textId="5A89A8F8" w:rsidR="00DA495D" w:rsidRPr="00E70A2C" w:rsidRDefault="00DA495D" w:rsidP="00830AD9">
      <w:pPr>
        <w:pStyle w:val="Prrafodelista"/>
        <w:numPr>
          <w:ilvl w:val="1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E70A2C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Tiempos de entrega por </w:t>
      </w:r>
      <w:r w:rsidR="00830AD9" w:rsidRPr="00E70A2C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tipología</w:t>
      </w:r>
      <w:r w:rsidRPr="00E70A2C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</w:p>
    <w:p w14:paraId="36370B5C" w14:textId="77777777" w:rsidR="0018573C" w:rsidRPr="00AA1909" w:rsidRDefault="0018573C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04691742" w14:textId="0D0C9183" w:rsidR="00DA495D" w:rsidRPr="00AA1909" w:rsidRDefault="00DA495D" w:rsidP="00AA1909">
      <w:pPr>
        <w:pStyle w:val="Prrafodelista"/>
        <w:numPr>
          <w:ilvl w:val="0"/>
          <w:numId w:val="54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AA1909">
        <w:rPr>
          <w:rFonts w:ascii="Arial" w:hAnsi="Arial" w:cs="Arial"/>
          <w:color w:val="222A35" w:themeColor="text2" w:themeShade="80"/>
          <w:sz w:val="24"/>
          <w:szCs w:val="24"/>
        </w:rPr>
        <w:t>D+:</w:t>
      </w:r>
      <w:r w:rsidR="00830AD9"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 corresponde a</w:t>
      </w:r>
      <w:r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 1 </w:t>
      </w:r>
      <w:r w:rsidR="00830AD9" w:rsidRPr="00AA1909">
        <w:rPr>
          <w:rFonts w:ascii="Arial" w:hAnsi="Arial" w:cs="Arial"/>
          <w:color w:val="222A35" w:themeColor="text2" w:themeShade="80"/>
          <w:sz w:val="24"/>
          <w:szCs w:val="24"/>
        </w:rPr>
        <w:t>día</w:t>
      </w:r>
      <w:r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 adicional </w:t>
      </w:r>
      <w:r w:rsidR="00830AD9" w:rsidRPr="00AA1909">
        <w:rPr>
          <w:rFonts w:ascii="Arial" w:hAnsi="Arial" w:cs="Arial"/>
          <w:color w:val="222A35" w:themeColor="text2" w:themeShade="80"/>
          <w:sz w:val="24"/>
          <w:szCs w:val="24"/>
        </w:rPr>
        <w:t>hábil</w:t>
      </w:r>
      <w:r w:rsidRPr="00AA1909">
        <w:rPr>
          <w:rFonts w:ascii="Arial" w:hAnsi="Arial" w:cs="Arial"/>
          <w:color w:val="222A35" w:themeColor="text2" w:themeShade="80"/>
          <w:sz w:val="24"/>
          <w:szCs w:val="24"/>
        </w:rPr>
        <w:t xml:space="preserve"> al tiempo total de entrega</w:t>
      </w:r>
      <w:r w:rsidRPr="00AA1909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.</w:t>
      </w:r>
    </w:p>
    <w:p w14:paraId="1C726FE4" w14:textId="77777777" w:rsidR="00AA1909" w:rsidRDefault="00AA1909" w:rsidP="0018573C">
      <w:pPr>
        <w:jc w:val="center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4BA9CFFE" w14:textId="56C9F2BF" w:rsidR="0018573C" w:rsidRPr="00AA1909" w:rsidRDefault="0018573C" w:rsidP="00AA1909">
      <w:pPr>
        <w:spacing w:after="0"/>
        <w:jc w:val="center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  <w:r w:rsidRPr="00AA1909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Para correspondencia prioritaria, encomiendas, y correo telegráfico</w:t>
      </w:r>
    </w:p>
    <w:p w14:paraId="02C26A81" w14:textId="4C9D1CE3" w:rsidR="0018573C" w:rsidRDefault="0018573C" w:rsidP="00AA1909">
      <w:pPr>
        <w:spacing w:after="0"/>
        <w:jc w:val="center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AA1909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Ámbito nacional e internacional*</w:t>
      </w:r>
    </w:p>
    <w:p w14:paraId="68F64C0B" w14:textId="77777777" w:rsidR="00AA1909" w:rsidRPr="00AA1909" w:rsidRDefault="00AA1909" w:rsidP="00AA1909">
      <w:pPr>
        <w:spacing w:after="0"/>
        <w:jc w:val="center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tbl>
      <w:tblPr>
        <w:tblStyle w:val="Tablaconcuadrcula"/>
        <w:tblW w:w="10223" w:type="dxa"/>
        <w:jc w:val="center"/>
        <w:tblLook w:val="04A0" w:firstRow="1" w:lastRow="0" w:firstColumn="1" w:lastColumn="0" w:noHBand="0" w:noVBand="1"/>
      </w:tblPr>
      <w:tblGrid>
        <w:gridCol w:w="2162"/>
        <w:gridCol w:w="2015"/>
        <w:gridCol w:w="2015"/>
        <w:gridCol w:w="2015"/>
        <w:gridCol w:w="2016"/>
      </w:tblGrid>
      <w:tr w:rsidR="0018573C" w:rsidRPr="00AA1909" w14:paraId="07BCAAB3" w14:textId="77777777" w:rsidTr="00E70A2C">
        <w:trPr>
          <w:jc w:val="center"/>
        </w:trPr>
        <w:tc>
          <w:tcPr>
            <w:tcW w:w="2162" w:type="dxa"/>
          </w:tcPr>
          <w:p w14:paraId="1DCA1C5D" w14:textId="05C50041" w:rsidR="00AA1909" w:rsidRDefault="00AA1909" w:rsidP="00AA1909">
            <w:pP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 xml:space="preserve">               </w:t>
            </w:r>
            <w:r w:rsidRPr="00AA1909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Destino</w:t>
            </w:r>
          </w:p>
          <w:p w14:paraId="36845379" w14:textId="7A4EF764" w:rsidR="0018573C" w:rsidRPr="00AA1909" w:rsidRDefault="0018573C" w:rsidP="00AA1909">
            <w:pP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Origen</w:t>
            </w:r>
            <w:r w:rsidR="00AA1909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 xml:space="preserve"> </w:t>
            </w:r>
            <w:r w:rsidRPr="00AA1909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 xml:space="preserve">/ </w:t>
            </w:r>
          </w:p>
        </w:tc>
        <w:tc>
          <w:tcPr>
            <w:tcW w:w="2015" w:type="dxa"/>
            <w:tcBorders>
              <w:bottom w:val="nil"/>
            </w:tcBorders>
          </w:tcPr>
          <w:p w14:paraId="0D83195C" w14:textId="34ED086F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Municipio Tipo 1</w:t>
            </w:r>
          </w:p>
        </w:tc>
        <w:tc>
          <w:tcPr>
            <w:tcW w:w="2015" w:type="dxa"/>
            <w:tcBorders>
              <w:bottom w:val="nil"/>
            </w:tcBorders>
          </w:tcPr>
          <w:p w14:paraId="79708E13" w14:textId="04694D50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Municipio Tipo 2</w:t>
            </w:r>
          </w:p>
        </w:tc>
        <w:tc>
          <w:tcPr>
            <w:tcW w:w="2015" w:type="dxa"/>
            <w:tcBorders>
              <w:bottom w:val="nil"/>
            </w:tcBorders>
          </w:tcPr>
          <w:p w14:paraId="6E075CD2" w14:textId="56C7B85F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Municipio Tipo 3</w:t>
            </w:r>
          </w:p>
        </w:tc>
        <w:tc>
          <w:tcPr>
            <w:tcW w:w="2016" w:type="dxa"/>
            <w:tcBorders>
              <w:bottom w:val="nil"/>
              <w:right w:val="single" w:sz="12" w:space="0" w:color="124D9C"/>
            </w:tcBorders>
          </w:tcPr>
          <w:p w14:paraId="2B80D01D" w14:textId="46F90B33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Municipio Tipo 4</w:t>
            </w:r>
          </w:p>
        </w:tc>
      </w:tr>
      <w:tr w:rsidR="0018573C" w:rsidRPr="00AA1909" w14:paraId="72AFFD7F" w14:textId="77777777" w:rsidTr="00E70A2C">
        <w:trPr>
          <w:jc w:val="center"/>
        </w:trPr>
        <w:tc>
          <w:tcPr>
            <w:tcW w:w="2162" w:type="dxa"/>
            <w:shd w:val="clear" w:color="auto" w:fill="D9E2F3" w:themeFill="accent1" w:themeFillTint="33"/>
          </w:tcPr>
          <w:p w14:paraId="2BAF22F3" w14:textId="5CB1DE97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Municipio Tipo 1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78DC9D97" w14:textId="4B6ED6C8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D+ 3 días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4296977A" w14:textId="76329D88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D+ 4 días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263DF345" w14:textId="0ED2534F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D+ 4 días</w:t>
            </w:r>
          </w:p>
        </w:tc>
        <w:tc>
          <w:tcPr>
            <w:tcW w:w="2016" w:type="dxa"/>
            <w:shd w:val="clear" w:color="auto" w:fill="D9E2F3" w:themeFill="accent1" w:themeFillTint="33"/>
          </w:tcPr>
          <w:p w14:paraId="31AA70A3" w14:textId="35D2BC91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D+ 10 días</w:t>
            </w:r>
          </w:p>
        </w:tc>
      </w:tr>
      <w:tr w:rsidR="0018573C" w:rsidRPr="00AA1909" w14:paraId="0F8BC98D" w14:textId="77777777" w:rsidTr="00E70A2C">
        <w:trPr>
          <w:jc w:val="center"/>
        </w:trPr>
        <w:tc>
          <w:tcPr>
            <w:tcW w:w="2162" w:type="dxa"/>
          </w:tcPr>
          <w:p w14:paraId="649CDAA2" w14:textId="2EB53FB7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Municipio Tipo 2</w:t>
            </w:r>
          </w:p>
        </w:tc>
        <w:tc>
          <w:tcPr>
            <w:tcW w:w="2015" w:type="dxa"/>
          </w:tcPr>
          <w:p w14:paraId="707C6F76" w14:textId="67DDEC4F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</w:t>
            </w:r>
            <w:r w:rsidR="00AA190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A1909">
              <w:rPr>
                <w:rFonts w:ascii="Arial" w:hAnsi="Arial" w:cs="Arial"/>
                <w:sz w:val="24"/>
                <w:szCs w:val="24"/>
              </w:rPr>
              <w:t>5 días</w:t>
            </w:r>
          </w:p>
        </w:tc>
        <w:tc>
          <w:tcPr>
            <w:tcW w:w="2015" w:type="dxa"/>
          </w:tcPr>
          <w:p w14:paraId="70CCF04F" w14:textId="3071C197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D+ 5 días</w:t>
            </w:r>
          </w:p>
        </w:tc>
        <w:tc>
          <w:tcPr>
            <w:tcW w:w="2015" w:type="dxa"/>
          </w:tcPr>
          <w:p w14:paraId="012BFD04" w14:textId="171C7861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D+ 6 días</w:t>
            </w:r>
          </w:p>
        </w:tc>
        <w:tc>
          <w:tcPr>
            <w:tcW w:w="2016" w:type="dxa"/>
          </w:tcPr>
          <w:p w14:paraId="0F962EBD" w14:textId="3A42CF65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D+ 10 días</w:t>
            </w:r>
          </w:p>
        </w:tc>
      </w:tr>
      <w:tr w:rsidR="0018573C" w:rsidRPr="00AA1909" w14:paraId="7392AF89" w14:textId="77777777" w:rsidTr="00E70A2C">
        <w:trPr>
          <w:jc w:val="center"/>
        </w:trPr>
        <w:tc>
          <w:tcPr>
            <w:tcW w:w="2162" w:type="dxa"/>
            <w:shd w:val="clear" w:color="auto" w:fill="D9E2F3" w:themeFill="accent1" w:themeFillTint="33"/>
          </w:tcPr>
          <w:p w14:paraId="00BFF0BE" w14:textId="7A5A28CB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Municipio Tipo 3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5E8361EE" w14:textId="301B2B56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D+ 5 días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7150D2CB" w14:textId="1D5A4D53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D+ 7 días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44B3B5F3" w14:textId="2C551CC8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D+ 7 días</w:t>
            </w:r>
          </w:p>
        </w:tc>
        <w:tc>
          <w:tcPr>
            <w:tcW w:w="2016" w:type="dxa"/>
            <w:shd w:val="clear" w:color="auto" w:fill="D9E2F3" w:themeFill="accent1" w:themeFillTint="33"/>
          </w:tcPr>
          <w:p w14:paraId="3D57FD06" w14:textId="583DDDE6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D+ 10 días</w:t>
            </w:r>
          </w:p>
        </w:tc>
      </w:tr>
      <w:tr w:rsidR="0018573C" w:rsidRPr="00AA1909" w14:paraId="4C55FB90" w14:textId="77777777" w:rsidTr="00E70A2C">
        <w:trPr>
          <w:jc w:val="center"/>
        </w:trPr>
        <w:tc>
          <w:tcPr>
            <w:tcW w:w="2162" w:type="dxa"/>
          </w:tcPr>
          <w:p w14:paraId="5C2F577C" w14:textId="19A0A71F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Municipio Tipo 4</w:t>
            </w:r>
          </w:p>
        </w:tc>
        <w:tc>
          <w:tcPr>
            <w:tcW w:w="2015" w:type="dxa"/>
          </w:tcPr>
          <w:p w14:paraId="1F3C12BB" w14:textId="5876B810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D+ 10 días</w:t>
            </w:r>
          </w:p>
        </w:tc>
        <w:tc>
          <w:tcPr>
            <w:tcW w:w="2015" w:type="dxa"/>
          </w:tcPr>
          <w:p w14:paraId="5EA74BE0" w14:textId="5D803326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D+ 10 días</w:t>
            </w:r>
          </w:p>
        </w:tc>
        <w:tc>
          <w:tcPr>
            <w:tcW w:w="2015" w:type="dxa"/>
          </w:tcPr>
          <w:p w14:paraId="5316B634" w14:textId="1A3723E1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D+ 10 días</w:t>
            </w:r>
          </w:p>
        </w:tc>
        <w:tc>
          <w:tcPr>
            <w:tcW w:w="2016" w:type="dxa"/>
          </w:tcPr>
          <w:p w14:paraId="2958BCF6" w14:textId="506837DE" w:rsidR="0018573C" w:rsidRPr="00AA1909" w:rsidRDefault="0018573C" w:rsidP="0018573C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AA1909">
              <w:rPr>
                <w:rFonts w:ascii="Arial" w:hAnsi="Arial" w:cs="Arial"/>
                <w:sz w:val="24"/>
                <w:szCs w:val="24"/>
              </w:rPr>
              <w:t>D+ 10 días</w:t>
            </w:r>
          </w:p>
        </w:tc>
      </w:tr>
    </w:tbl>
    <w:p w14:paraId="7DF9B969" w14:textId="77777777" w:rsidR="00830AD9" w:rsidRPr="00AA1909" w:rsidRDefault="00830AD9" w:rsidP="00E70A2C">
      <w:pPr>
        <w:spacing w:after="0"/>
        <w:jc w:val="center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517340DA" w14:textId="08969EFA" w:rsidR="00E70A2C" w:rsidRPr="00DA495D" w:rsidRDefault="00E70A2C" w:rsidP="00E70A2C">
      <w:pPr>
        <w:spacing w:after="0"/>
        <w:jc w:val="both"/>
        <w:rPr>
          <w:rFonts w:ascii="Arial" w:hAnsi="Arial" w:cs="Arial"/>
          <w:b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color w:val="222A35" w:themeColor="text2" w:themeShade="80"/>
          <w:sz w:val="24"/>
          <w:szCs w:val="24"/>
        </w:rPr>
        <w:t xml:space="preserve">Local o urbano: D+ </w:t>
      </w:r>
      <w:r>
        <w:rPr>
          <w:rFonts w:ascii="Arial" w:hAnsi="Arial" w:cs="Arial"/>
          <w:b/>
          <w:color w:val="222A35" w:themeColor="text2" w:themeShade="80"/>
          <w:sz w:val="24"/>
          <w:szCs w:val="24"/>
        </w:rPr>
        <w:t>2</w:t>
      </w:r>
      <w:r w:rsidRPr="00DA495D">
        <w:rPr>
          <w:rFonts w:ascii="Arial" w:hAnsi="Arial" w:cs="Arial"/>
          <w:b/>
          <w:color w:val="222A35" w:themeColor="text2" w:themeShade="80"/>
          <w:sz w:val="24"/>
          <w:szCs w:val="24"/>
        </w:rPr>
        <w:t xml:space="preserve"> días</w:t>
      </w:r>
    </w:p>
    <w:p w14:paraId="1CF6016A" w14:textId="77777777" w:rsidR="0018573C" w:rsidRPr="00AA1909" w:rsidRDefault="0018573C" w:rsidP="00830AD9">
      <w:pPr>
        <w:jc w:val="center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6A9F9245" w14:textId="77777777" w:rsidR="00AA1909" w:rsidRPr="00AA1909" w:rsidRDefault="00AA1909" w:rsidP="00E70A2C">
      <w:pPr>
        <w:spacing w:after="0"/>
        <w:jc w:val="center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AA1909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Para correspondencia no prioritaria</w:t>
      </w:r>
    </w:p>
    <w:p w14:paraId="744E4A69" w14:textId="16F02FDC" w:rsidR="0018573C" w:rsidRPr="00AA1909" w:rsidRDefault="00AA1909" w:rsidP="00E70A2C">
      <w:pPr>
        <w:spacing w:after="0"/>
        <w:jc w:val="center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Ámbito nacional e internacional*</w:t>
      </w:r>
    </w:p>
    <w:tbl>
      <w:tblPr>
        <w:tblStyle w:val="Tablaconcuadrcula"/>
        <w:tblW w:w="10223" w:type="dxa"/>
        <w:jc w:val="center"/>
        <w:tblLook w:val="04A0" w:firstRow="1" w:lastRow="0" w:firstColumn="1" w:lastColumn="0" w:noHBand="0" w:noVBand="1"/>
      </w:tblPr>
      <w:tblGrid>
        <w:gridCol w:w="2162"/>
        <w:gridCol w:w="2015"/>
        <w:gridCol w:w="2015"/>
        <w:gridCol w:w="2015"/>
        <w:gridCol w:w="2016"/>
      </w:tblGrid>
      <w:tr w:rsidR="0018573C" w:rsidRPr="0018573C" w14:paraId="7EE050A6" w14:textId="77777777" w:rsidTr="00E70A2C">
        <w:trPr>
          <w:trHeight w:val="701"/>
          <w:jc w:val="center"/>
        </w:trPr>
        <w:tc>
          <w:tcPr>
            <w:tcW w:w="2162" w:type="dxa"/>
          </w:tcPr>
          <w:p w14:paraId="58D1537B" w14:textId="3E2EF207" w:rsidR="00AA1909" w:rsidRDefault="00AA1909" w:rsidP="00AA1909">
            <w:pP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lastRenderedPageBreak/>
              <w:t xml:space="preserve">               </w:t>
            </w:r>
            <w:r w:rsidRPr="0018573C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Destino</w:t>
            </w:r>
          </w:p>
          <w:p w14:paraId="6E02F24E" w14:textId="6841EF3E" w:rsidR="0018573C" w:rsidRPr="0018573C" w:rsidRDefault="0018573C" w:rsidP="00AA1909">
            <w:pP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 xml:space="preserve">Origen / </w:t>
            </w:r>
          </w:p>
        </w:tc>
        <w:tc>
          <w:tcPr>
            <w:tcW w:w="2015" w:type="dxa"/>
            <w:tcBorders>
              <w:bottom w:val="nil"/>
            </w:tcBorders>
          </w:tcPr>
          <w:p w14:paraId="021694C6" w14:textId="77777777" w:rsidR="0018573C" w:rsidRPr="0018573C" w:rsidRDefault="0018573C" w:rsidP="00AA1909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Municipio Tipo 1</w:t>
            </w:r>
          </w:p>
        </w:tc>
        <w:tc>
          <w:tcPr>
            <w:tcW w:w="2015" w:type="dxa"/>
            <w:tcBorders>
              <w:bottom w:val="nil"/>
            </w:tcBorders>
          </w:tcPr>
          <w:p w14:paraId="37561BEA" w14:textId="77777777" w:rsidR="0018573C" w:rsidRPr="0018573C" w:rsidRDefault="0018573C" w:rsidP="00AA1909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Municipio Tipo 2</w:t>
            </w:r>
          </w:p>
        </w:tc>
        <w:tc>
          <w:tcPr>
            <w:tcW w:w="2015" w:type="dxa"/>
            <w:tcBorders>
              <w:bottom w:val="nil"/>
            </w:tcBorders>
          </w:tcPr>
          <w:p w14:paraId="7D79AB62" w14:textId="77777777" w:rsidR="0018573C" w:rsidRPr="0018573C" w:rsidRDefault="0018573C" w:rsidP="00AA1909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Municipio Tipo 3</w:t>
            </w:r>
          </w:p>
        </w:tc>
        <w:tc>
          <w:tcPr>
            <w:tcW w:w="2016" w:type="dxa"/>
            <w:tcBorders>
              <w:bottom w:val="nil"/>
              <w:right w:val="single" w:sz="12" w:space="0" w:color="124D9C"/>
            </w:tcBorders>
          </w:tcPr>
          <w:p w14:paraId="3FB0DB78" w14:textId="77777777" w:rsidR="0018573C" w:rsidRPr="0018573C" w:rsidRDefault="0018573C" w:rsidP="00AA1909">
            <w:pPr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Municipio Tipo 4</w:t>
            </w:r>
          </w:p>
        </w:tc>
      </w:tr>
      <w:tr w:rsidR="0018573C" w:rsidRPr="0018573C" w14:paraId="14704725" w14:textId="77777777" w:rsidTr="00E70A2C">
        <w:trPr>
          <w:jc w:val="center"/>
        </w:trPr>
        <w:tc>
          <w:tcPr>
            <w:tcW w:w="2162" w:type="dxa"/>
            <w:shd w:val="clear" w:color="auto" w:fill="D9E2F3" w:themeFill="accent1" w:themeFillTint="33"/>
          </w:tcPr>
          <w:p w14:paraId="7E82EA22" w14:textId="77777777" w:rsidR="0018573C" w:rsidRPr="0018573C" w:rsidRDefault="0018573C" w:rsidP="00AA1909">
            <w:pP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Municipio Tipo 1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7F5D280A" w14:textId="366550EA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D+ </w:t>
            </w:r>
            <w:r w:rsidR="00AA1909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4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33D5F40E" w14:textId="40F4B467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D+ </w:t>
            </w:r>
            <w:r w:rsidR="00AA1909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5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320090A2" w14:textId="5F5EE7E0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D+ </w:t>
            </w:r>
            <w:r w:rsidR="00E70A2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5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6" w:type="dxa"/>
            <w:shd w:val="clear" w:color="auto" w:fill="D9E2F3" w:themeFill="accent1" w:themeFillTint="33"/>
          </w:tcPr>
          <w:p w14:paraId="5AB95EA2" w14:textId="2A2834BD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D+ 1</w:t>
            </w:r>
            <w:r w:rsidR="00E70A2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</w:tr>
      <w:tr w:rsidR="0018573C" w:rsidRPr="0018573C" w14:paraId="0CAB4076" w14:textId="77777777" w:rsidTr="00E70A2C">
        <w:trPr>
          <w:jc w:val="center"/>
        </w:trPr>
        <w:tc>
          <w:tcPr>
            <w:tcW w:w="2162" w:type="dxa"/>
          </w:tcPr>
          <w:p w14:paraId="32660533" w14:textId="77777777" w:rsidR="0018573C" w:rsidRPr="0018573C" w:rsidRDefault="0018573C" w:rsidP="00AA1909">
            <w:pP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Municipio Tipo 2</w:t>
            </w:r>
          </w:p>
        </w:tc>
        <w:tc>
          <w:tcPr>
            <w:tcW w:w="2015" w:type="dxa"/>
          </w:tcPr>
          <w:p w14:paraId="0EE23632" w14:textId="3682E281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D+</w:t>
            </w:r>
            <w:r w:rsidR="00AA1909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6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5" w:type="dxa"/>
          </w:tcPr>
          <w:p w14:paraId="1745C647" w14:textId="1D7A802B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D+ </w:t>
            </w:r>
            <w:r w:rsidR="00AA1909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6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5" w:type="dxa"/>
          </w:tcPr>
          <w:p w14:paraId="6AD4486A" w14:textId="2977F270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D+ </w:t>
            </w:r>
            <w:r w:rsidR="00E70A2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7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6" w:type="dxa"/>
          </w:tcPr>
          <w:p w14:paraId="6CEAF44E" w14:textId="296C71DB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D+ 1</w:t>
            </w:r>
            <w:r w:rsidR="00E70A2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</w:tr>
      <w:tr w:rsidR="0018573C" w:rsidRPr="0018573C" w14:paraId="6F9D833B" w14:textId="77777777" w:rsidTr="00E70A2C">
        <w:trPr>
          <w:jc w:val="center"/>
        </w:trPr>
        <w:tc>
          <w:tcPr>
            <w:tcW w:w="2162" w:type="dxa"/>
            <w:shd w:val="clear" w:color="auto" w:fill="D9E2F3" w:themeFill="accent1" w:themeFillTint="33"/>
          </w:tcPr>
          <w:p w14:paraId="20D4A68B" w14:textId="77777777" w:rsidR="0018573C" w:rsidRPr="0018573C" w:rsidRDefault="0018573C" w:rsidP="00AA1909">
            <w:pP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Municipio Tipo 3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1905D467" w14:textId="4513D80D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D+ </w:t>
            </w:r>
            <w:r w:rsidR="00AA1909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6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0FB225D9" w14:textId="5DF24499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D+ </w:t>
            </w:r>
            <w:r w:rsidR="00AA1909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8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5" w:type="dxa"/>
            <w:shd w:val="clear" w:color="auto" w:fill="D9E2F3" w:themeFill="accent1" w:themeFillTint="33"/>
          </w:tcPr>
          <w:p w14:paraId="4062B2AD" w14:textId="6CA35E41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D+ </w:t>
            </w:r>
            <w:r w:rsidR="00E70A2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8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6" w:type="dxa"/>
            <w:shd w:val="clear" w:color="auto" w:fill="D9E2F3" w:themeFill="accent1" w:themeFillTint="33"/>
          </w:tcPr>
          <w:p w14:paraId="256D5D35" w14:textId="231D7B77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D+ 1</w:t>
            </w:r>
            <w:r w:rsidR="00E70A2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</w:tr>
      <w:tr w:rsidR="0018573C" w:rsidRPr="0018573C" w14:paraId="0465F336" w14:textId="77777777" w:rsidTr="00E70A2C">
        <w:trPr>
          <w:jc w:val="center"/>
        </w:trPr>
        <w:tc>
          <w:tcPr>
            <w:tcW w:w="2162" w:type="dxa"/>
          </w:tcPr>
          <w:p w14:paraId="08C06B7E" w14:textId="77777777" w:rsidR="0018573C" w:rsidRPr="0018573C" w:rsidRDefault="0018573C" w:rsidP="00AA1909">
            <w:pP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Municipio Tipo 4</w:t>
            </w:r>
          </w:p>
        </w:tc>
        <w:tc>
          <w:tcPr>
            <w:tcW w:w="2015" w:type="dxa"/>
          </w:tcPr>
          <w:p w14:paraId="58E87A64" w14:textId="2B2DAD20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D+ 1</w:t>
            </w:r>
            <w:r w:rsidR="00AA1909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5" w:type="dxa"/>
          </w:tcPr>
          <w:p w14:paraId="69AC4251" w14:textId="241718A1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D+ 1</w:t>
            </w:r>
            <w:r w:rsidR="00AA1909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5" w:type="dxa"/>
          </w:tcPr>
          <w:p w14:paraId="1078FE29" w14:textId="58F48B0A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D+ 1</w:t>
            </w:r>
            <w:r w:rsidR="00E70A2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  <w:tc>
          <w:tcPr>
            <w:tcW w:w="2016" w:type="dxa"/>
          </w:tcPr>
          <w:p w14:paraId="0CBB317B" w14:textId="1D23D5B9" w:rsidR="0018573C" w:rsidRPr="0018573C" w:rsidRDefault="0018573C" w:rsidP="00AA1909">
            <w:pPr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D+ 1</w:t>
            </w:r>
            <w:r w:rsidR="00E70A2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</w:t>
            </w:r>
            <w:r w:rsidRPr="0018573C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días</w:t>
            </w:r>
          </w:p>
        </w:tc>
      </w:tr>
    </w:tbl>
    <w:p w14:paraId="275B20B8" w14:textId="77777777" w:rsidR="0018573C" w:rsidRPr="00AA1909" w:rsidRDefault="0018573C" w:rsidP="00AA1909">
      <w:pPr>
        <w:spacing w:after="0" w:line="240" w:lineRule="auto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6DBEEBB4" w14:textId="02CAE2BE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color w:val="222A35" w:themeColor="text2" w:themeShade="80"/>
          <w:sz w:val="24"/>
          <w:szCs w:val="24"/>
        </w:rPr>
        <w:t>Local o urbano: D+ 3 días</w:t>
      </w:r>
    </w:p>
    <w:p w14:paraId="50654E67" w14:textId="77777777" w:rsidR="00DA495D" w:rsidRPr="00DA495D" w:rsidRDefault="00DA495D" w:rsidP="00DA495D">
      <w:pPr>
        <w:jc w:val="both"/>
        <w:rPr>
          <w:rFonts w:ascii="Arial" w:hAnsi="Arial" w:cs="Arial"/>
          <w:i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i/>
          <w:color w:val="222A35" w:themeColor="text2" w:themeShade="80"/>
          <w:sz w:val="24"/>
          <w:szCs w:val="24"/>
        </w:rPr>
        <w:t xml:space="preserve">(*) </w:t>
      </w:r>
      <w:r w:rsidRPr="00DA495D">
        <w:rPr>
          <w:rFonts w:ascii="Arial" w:hAnsi="Arial" w:cs="Arial"/>
          <w:b/>
          <w:i/>
          <w:color w:val="222A35" w:themeColor="text2" w:themeShade="80"/>
          <w:sz w:val="24"/>
          <w:szCs w:val="24"/>
        </w:rPr>
        <w:t>Para las entregas de objetos postales salientes con destino internacional</w:t>
      </w:r>
      <w:r w:rsidRPr="00DA495D">
        <w:rPr>
          <w:rFonts w:ascii="Arial" w:hAnsi="Arial" w:cs="Arial"/>
          <w:i/>
          <w:color w:val="222A35" w:themeColor="text2" w:themeShade="80"/>
          <w:sz w:val="24"/>
          <w:szCs w:val="24"/>
        </w:rPr>
        <w:t>, los tiempos de entrega contemplan el tránsito desde el municipio donde se impone el envío hasta la entrega del objeto postal a la autoridad competente de los trámites aduaneros o de las revisiones que requieren este tipo de envío.</w:t>
      </w:r>
    </w:p>
    <w:p w14:paraId="721C793C" w14:textId="77777777" w:rsidR="00E70A2C" w:rsidRDefault="00E70A2C" w:rsidP="00E70A2C">
      <w:pPr>
        <w:pStyle w:val="Prrafodelista"/>
        <w:ind w:left="1080" w:firstLine="0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2690B0D0" w14:textId="6F88E740" w:rsidR="00DA495D" w:rsidRPr="00E70A2C" w:rsidRDefault="00DA495D" w:rsidP="00E70A2C">
      <w:pPr>
        <w:pStyle w:val="Prrafodelista"/>
        <w:numPr>
          <w:ilvl w:val="1"/>
          <w:numId w:val="52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E70A2C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Tiempos de devolución: </w:t>
      </w:r>
    </w:p>
    <w:p w14:paraId="17DBE5D2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A0C5CFD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Se establece para todos los servicios, donde los tiempos de devolución están determinados así́: </w:t>
      </w:r>
    </w:p>
    <w:p w14:paraId="0F155471" w14:textId="77777777" w:rsidR="00DA495D" w:rsidRPr="00DA495D" w:rsidRDefault="00DA495D" w:rsidP="00DA495D">
      <w:pPr>
        <w:numPr>
          <w:ilvl w:val="0"/>
          <w:numId w:val="15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tiempo de entrega (según matriz)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más 2 días hábiles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la cual aplica para todos los servicios y coberturas </w:t>
      </w: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  <w:t>(Urbano, Regional, Nacional y Trayecto Especial)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40551C09" w14:textId="77777777" w:rsidR="00DA495D" w:rsidRPr="00DA495D" w:rsidRDefault="00DA495D" w:rsidP="00DA495D">
      <w:pPr>
        <w:numPr>
          <w:ilvl w:val="0"/>
          <w:numId w:val="15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los envíos Internacionales, dependemos de la administración postal del país de origen y los acuerdos aéreos internacionales. </w:t>
      </w:r>
    </w:p>
    <w:p w14:paraId="1C216CD3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657997D9" w14:textId="77FF790D" w:rsidR="00DA495D" w:rsidRPr="00DA495D" w:rsidRDefault="00E70A2C" w:rsidP="002E7F12">
      <w:pPr>
        <w:pStyle w:val="Prrafodelista"/>
        <w:numPr>
          <w:ilvl w:val="0"/>
          <w:numId w:val="52"/>
        </w:numPr>
        <w:jc w:val="center"/>
        <w:rPr>
          <w:rFonts w:ascii="Arial" w:hAnsi="Arial" w:cs="Arial"/>
          <w:b/>
          <w:bCs/>
          <w:color w:val="222A35" w:themeColor="text2" w:themeShade="80"/>
          <w:sz w:val="28"/>
          <w:szCs w:val="28"/>
          <w:lang w:val="es-CO"/>
        </w:rPr>
      </w:pPr>
      <w:r w:rsidRPr="00E70A2C">
        <w:rPr>
          <w:rFonts w:ascii="Arial" w:hAnsi="Arial" w:cs="Arial"/>
          <w:b/>
          <w:bCs/>
          <w:color w:val="222A35" w:themeColor="text2" w:themeShade="80"/>
          <w:sz w:val="28"/>
          <w:szCs w:val="28"/>
          <w:lang w:val="es-CO"/>
        </w:rPr>
        <w:t>Servicios nacionales</w:t>
      </w:r>
    </w:p>
    <w:p w14:paraId="25D3B40A" w14:textId="77777777" w:rsidR="00E70A2C" w:rsidRDefault="00E70A2C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04C34C42" w14:textId="515D3A55" w:rsidR="00DA495D" w:rsidRPr="00E70A2C" w:rsidRDefault="00DA495D" w:rsidP="00E70A2C">
      <w:pPr>
        <w:pStyle w:val="Prrafodelista"/>
        <w:numPr>
          <w:ilvl w:val="1"/>
          <w:numId w:val="52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E70A2C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Correo Certificado Nacional</w:t>
      </w:r>
    </w:p>
    <w:p w14:paraId="53512D15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6C3B65CE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Servicio de correo para envió de documentos hasta 2 Kg, con prueba y certificación de entrega, válida judicialmente con cubrimiento nacional. </w:t>
      </w:r>
    </w:p>
    <w:p w14:paraId="3DBD6E3F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273B3BA2" w14:textId="15C24B28" w:rsidR="00DA495D" w:rsidRDefault="00DA495D" w:rsidP="002E7F12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E7F12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Cobertura y tiempos de entrega: </w:t>
      </w:r>
    </w:p>
    <w:p w14:paraId="0E3FA17D" w14:textId="77777777" w:rsidR="002E7F12" w:rsidRPr="002E7F12" w:rsidRDefault="002E7F12" w:rsidP="002E7F12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266B7A0A" w14:textId="77777777" w:rsidR="00DA495D" w:rsidRPr="002E7F12" w:rsidRDefault="00DA495D" w:rsidP="002E7F12">
      <w:pPr>
        <w:pStyle w:val="Prrafodelista"/>
        <w:numPr>
          <w:ilvl w:val="0"/>
          <w:numId w:val="55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 xml:space="preserve">Urbano: 2 </w:t>
      </w:r>
      <w:proofErr w:type="spellStart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>días</w:t>
      </w:r>
      <w:proofErr w:type="spellEnd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proofErr w:type="spellStart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>hábiles</w:t>
      </w:r>
      <w:proofErr w:type="spellEnd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0435905A" w14:textId="77777777" w:rsidR="00DA495D" w:rsidRPr="002E7F12" w:rsidRDefault="00DA495D" w:rsidP="002E7F12">
      <w:pPr>
        <w:pStyle w:val="Prrafodelista"/>
        <w:numPr>
          <w:ilvl w:val="0"/>
          <w:numId w:val="55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 xml:space="preserve">Regional y Nacional: 3-7 </w:t>
      </w:r>
      <w:proofErr w:type="spellStart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>días</w:t>
      </w:r>
      <w:proofErr w:type="spellEnd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proofErr w:type="spellStart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>hábiles</w:t>
      </w:r>
      <w:proofErr w:type="spellEnd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15EF8173" w14:textId="77777777" w:rsidR="00DA495D" w:rsidRPr="002E7F12" w:rsidRDefault="00DA495D" w:rsidP="002E7F12">
      <w:pPr>
        <w:pStyle w:val="Prrafodelista"/>
        <w:numPr>
          <w:ilvl w:val="0"/>
          <w:numId w:val="55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 xml:space="preserve">Trayecto Especial*: Hasta 10 </w:t>
      </w:r>
      <w:proofErr w:type="spellStart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>días</w:t>
      </w:r>
      <w:proofErr w:type="spellEnd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proofErr w:type="spellStart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>hábiles</w:t>
      </w:r>
      <w:proofErr w:type="spellEnd"/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2045C776" w14:textId="77777777" w:rsidR="00DA495D" w:rsidRPr="002E7F12" w:rsidRDefault="00DA495D" w:rsidP="002E7F12">
      <w:pPr>
        <w:pStyle w:val="Prrafodelista"/>
        <w:numPr>
          <w:ilvl w:val="0"/>
          <w:numId w:val="55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E7F12">
        <w:rPr>
          <w:rFonts w:ascii="Arial" w:hAnsi="Arial" w:cs="Arial"/>
          <w:color w:val="222A35" w:themeColor="text2" w:themeShade="80"/>
          <w:sz w:val="24"/>
          <w:szCs w:val="24"/>
        </w:rPr>
        <w:t xml:space="preserve">De acuerdo con la matriz de tiempos de entrega. </w:t>
      </w:r>
    </w:p>
    <w:p w14:paraId="582B7C8D" w14:textId="77777777" w:rsidR="002E7F12" w:rsidRDefault="002E7F12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3001B390" w14:textId="30C38754" w:rsidR="00DA495D" w:rsidRPr="00DA495D" w:rsidRDefault="00DA495D" w:rsidP="002E7F12">
      <w:pPr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(*) Para Trayectos Especiales, estamos sujetos a itinerarios y cupo de las aerolíneas. </w:t>
      </w:r>
    </w:p>
    <w:p w14:paraId="4C526FE8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19BF3E5" w14:textId="0AD0B435" w:rsidR="00DA495D" w:rsidRPr="002E7F12" w:rsidRDefault="00DA495D" w:rsidP="002E7F12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E7F12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Forma de entrega: </w:t>
      </w:r>
    </w:p>
    <w:p w14:paraId="50B75D4D" w14:textId="77777777" w:rsidR="002E7F12" w:rsidRDefault="002E7F12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6E85F26" w14:textId="47F533FF" w:rsidR="00DA495D" w:rsidRPr="00DA495D" w:rsidRDefault="00DA495D" w:rsidP="002E7F12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Bajo firma de persona mayor de edad, que se encuentre en la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dirección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destino al momento de la entrega. </w:t>
      </w:r>
    </w:p>
    <w:p w14:paraId="3B970F2B" w14:textId="0572DB7D" w:rsidR="00DA495D" w:rsidRPr="00DA495D" w:rsidRDefault="00DA495D" w:rsidP="002E7F12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tengan como destino poblaciones apartadas, zonas veredales y en las zonas de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difícil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acceso, su entrega se realizará mediante </w:t>
      </w:r>
      <w:r w:rsidR="002E7F12" w:rsidRPr="002E7F12">
        <w:rPr>
          <w:rFonts w:ascii="Arial" w:hAnsi="Arial" w:cs="Arial"/>
          <w:color w:val="222A35" w:themeColor="text2" w:themeShade="80"/>
          <w:sz w:val="24"/>
          <w:szCs w:val="24"/>
          <w:u w:val="single"/>
        </w:rPr>
        <w:t>publicación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u w:val="single"/>
        </w:rPr>
        <w:t xml:space="preserve"> de lista de correo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hasta cabecera municipal. Esta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publicación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realizará en centros operativos que apliquen, expendios y puntos de venta. </w:t>
      </w:r>
    </w:p>
    <w:p w14:paraId="2D2DC0B6" w14:textId="061033D0" w:rsidR="00DA495D" w:rsidRPr="00DA495D" w:rsidRDefault="00DA495D" w:rsidP="002E7F12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Consulte su punto de entrega</w:t>
      </w:r>
      <w:r w:rsidR="002E7F12">
        <w:rPr>
          <w:rFonts w:ascii="Arial" w:hAnsi="Arial" w:cs="Arial"/>
          <w:color w:val="222A35" w:themeColor="text2" w:themeShade="80"/>
          <w:sz w:val="24"/>
          <w:szCs w:val="24"/>
        </w:rPr>
        <w:t xml:space="preserve"> en la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página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web de 4-72 </w:t>
      </w:r>
    </w:p>
    <w:p w14:paraId="4F46C2A9" w14:textId="05A9678E" w:rsidR="00DA495D" w:rsidRPr="00DA495D" w:rsidRDefault="002E7F12" w:rsidP="002E7F12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hyperlink r:id="rId7" w:history="1">
        <w:r w:rsidRPr="00DA495D">
          <w:rPr>
            <w:rStyle w:val="Hipervnculo"/>
            <w:rFonts w:ascii="Arial" w:hAnsi="Arial" w:cs="Arial"/>
            <w:sz w:val="24"/>
            <w:szCs w:val="24"/>
          </w:rPr>
          <w:t>https://w</w:t>
        </w:r>
        <w:r w:rsidRPr="00DA495D">
          <w:rPr>
            <w:rStyle w:val="Hipervnculo"/>
            <w:rFonts w:ascii="Arial" w:hAnsi="Arial" w:cs="Arial"/>
            <w:sz w:val="24"/>
            <w:szCs w:val="24"/>
          </w:rPr>
          <w:t>w</w:t>
        </w:r>
        <w:r w:rsidRPr="00DA495D">
          <w:rPr>
            <w:rStyle w:val="Hipervnculo"/>
            <w:rFonts w:ascii="Arial" w:hAnsi="Arial" w:cs="Arial"/>
            <w:sz w:val="24"/>
            <w:szCs w:val="24"/>
          </w:rPr>
          <w:t xml:space="preserve">w.4-72.com.co/publicaciones/825/conoce-los-horarios-de-nuestros-puntos-de- </w:t>
        </w:r>
        <w:proofErr w:type="spellStart"/>
        <w:r w:rsidRPr="00DA495D">
          <w:rPr>
            <w:rStyle w:val="Hipervnculo"/>
            <w:rFonts w:ascii="Arial" w:hAnsi="Arial" w:cs="Arial"/>
            <w:sz w:val="24"/>
            <w:szCs w:val="24"/>
          </w:rPr>
          <w:t>atencion</w:t>
        </w:r>
        <w:proofErr w:type="spellEnd"/>
        <w:r w:rsidRPr="00DA495D">
          <w:rPr>
            <w:rStyle w:val="Hipervnculo"/>
            <w:rFonts w:ascii="Arial" w:hAnsi="Arial" w:cs="Arial"/>
            <w:sz w:val="24"/>
            <w:szCs w:val="24"/>
          </w:rPr>
          <w:t>-semanal/</w:t>
        </w:r>
      </w:hyperlink>
      <w:r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</w:p>
    <w:p w14:paraId="5B1189FD" w14:textId="77777777" w:rsidR="00DA495D" w:rsidRPr="00DA495D" w:rsidRDefault="00DA495D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AE7841A" w14:textId="3914660E" w:rsidR="00DA495D" w:rsidRPr="002E7F12" w:rsidRDefault="00DA495D" w:rsidP="002E7F12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E7F12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Intentos de entrega: </w:t>
      </w:r>
    </w:p>
    <w:p w14:paraId="0686C727" w14:textId="77777777" w:rsidR="002E7F12" w:rsidRDefault="002E7F12" w:rsidP="002E7F12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EC3C771" w14:textId="49727E6F" w:rsidR="00DA495D" w:rsidRDefault="00DA495D" w:rsidP="002E7F12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1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intento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entrega*. </w:t>
      </w:r>
    </w:p>
    <w:p w14:paraId="1C320B92" w14:textId="77777777" w:rsidR="002E7F12" w:rsidRPr="00DA495D" w:rsidRDefault="002E7F12" w:rsidP="002E7F12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(*) Dos intentos de entrega siempre y cuando el primer intento de entrega sea causal de devolución cerrado. </w:t>
      </w:r>
    </w:p>
    <w:p w14:paraId="27C70668" w14:textId="6314FF2F" w:rsidR="00DA495D" w:rsidRPr="00DA495D" w:rsidRDefault="00DA495D" w:rsidP="002E7F12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De ser depositado en una lista de correo, el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permanecerá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30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calendario antes de su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 remitente, de no ser posible su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el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llevado a la unidad de rezagos, donde aplicará la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rezagos vigente. </w:t>
      </w:r>
    </w:p>
    <w:p w14:paraId="4C6C0A92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5844D96B" w14:textId="66D2BFA7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Rastreo y seguimiento: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Aplica </w:t>
      </w:r>
      <w:r w:rsidR="002E7F12" w:rsidRPr="00F46EB3">
        <w:rPr>
          <w:rFonts w:ascii="Arial" w:hAnsi="Arial" w:cs="Arial"/>
          <w:color w:val="222A35" w:themeColor="text2" w:themeShade="80"/>
          <w:sz w:val="24"/>
          <w:szCs w:val="24"/>
        </w:rPr>
        <w:t>guía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 con </w:t>
      </w:r>
      <w:r w:rsidR="002E7F12" w:rsidRPr="00F46EB3">
        <w:rPr>
          <w:rFonts w:ascii="Arial" w:hAnsi="Arial" w:cs="Arial"/>
          <w:color w:val="222A35" w:themeColor="text2" w:themeShade="80"/>
          <w:sz w:val="24"/>
          <w:szCs w:val="24"/>
        </w:rPr>
        <w:t>numero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 de seguimiento. </w:t>
      </w:r>
    </w:p>
    <w:p w14:paraId="6455C3EC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94A1DB5" w14:textId="042954C4" w:rsidR="00DA495D" w:rsidRPr="002E7F12" w:rsidRDefault="00DA495D" w:rsidP="002E7F12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E7F12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Prueba de entrega</w:t>
      </w:r>
      <w:r w:rsidR="002E7F12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y certificación de entrega</w:t>
      </w:r>
      <w:r w:rsidRPr="002E7F12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</w:p>
    <w:p w14:paraId="3B6294F3" w14:textId="49631CDC" w:rsidR="00DA495D" w:rsidRPr="00DA495D" w:rsidRDefault="00DA495D" w:rsidP="002E7F12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Certificación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es auto gestionada por el cliente, consultando la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página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web </w:t>
      </w:r>
      <w:hyperlink r:id="rId8" w:history="1">
        <w:r w:rsidR="002E7F12" w:rsidRPr="00DA495D">
          <w:rPr>
            <w:rStyle w:val="Hipervnculo"/>
            <w:rFonts w:ascii="Arial" w:hAnsi="Arial" w:cs="Arial"/>
            <w:b/>
            <w:bCs/>
            <w:sz w:val="24"/>
            <w:szCs w:val="24"/>
          </w:rPr>
          <w:t>www.4-72.com.co</w:t>
        </w:r>
      </w:hyperlink>
      <w:r w:rsidR="002E7F12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 ingresando el </w:t>
      </w:r>
      <w:proofErr w:type="spellStart"/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numero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guía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en el campo de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“Seguimiento de </w:t>
      </w:r>
      <w:r w:rsidR="002E7F12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”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Una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 xml:space="preserve">vez consultado el estado del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debe hacer clic en el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botón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“ver certificado de entrega”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donde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podrá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visualizar su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certificación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 imprimirla. </w:t>
      </w:r>
    </w:p>
    <w:p w14:paraId="4FF91335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162A56F" w14:textId="1FF6C908" w:rsidR="00DA495D" w:rsidRPr="002E7F12" w:rsidRDefault="00DA495D" w:rsidP="00F46EB3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2E7F12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Devoluciones: </w:t>
      </w:r>
    </w:p>
    <w:p w14:paraId="791D900A" w14:textId="77777777" w:rsidR="002E7F12" w:rsidRDefault="002E7F12" w:rsidP="00F46EB3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0714A3F" w14:textId="7E9FF107" w:rsidR="00DA495D" w:rsidRPr="00DA495D" w:rsidRDefault="00DA495D" w:rsidP="002E7F12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devuelto a la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dirección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suministrada por el remitente; de no ser posible su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el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llevado a la unidad de rezagos, donde aplicará la </w:t>
      </w:r>
      <w:r w:rsidR="002E7F12" w:rsidRPr="00DA495D">
        <w:rPr>
          <w:rFonts w:ascii="Arial" w:hAnsi="Arial" w:cs="Arial"/>
          <w:color w:val="222A35" w:themeColor="text2" w:themeShade="80"/>
          <w:sz w:val="24"/>
          <w:szCs w:val="24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rezagos vigente. </w:t>
      </w:r>
    </w:p>
    <w:p w14:paraId="753A3231" w14:textId="77777777" w:rsidR="00DA495D" w:rsidRPr="00DA495D" w:rsidRDefault="00DA495D" w:rsidP="00C54514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(Consulte motivos de devoluciones) </w:t>
      </w:r>
    </w:p>
    <w:p w14:paraId="54A483CD" w14:textId="77777777" w:rsidR="00DA495D" w:rsidRPr="00DA495D" w:rsidRDefault="00DA495D" w:rsidP="00C5451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95529E9" w14:textId="336BF70A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E7F12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Dimensiones: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>Sobres</w:t>
      </w:r>
      <w:r w:rsidR="002E7F12"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 y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>documentos.</w:t>
      </w:r>
    </w:p>
    <w:p w14:paraId="73357C60" w14:textId="77777777" w:rsidR="00DA495D" w:rsidRPr="00DA495D" w:rsidRDefault="00DA495D" w:rsidP="00C54514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7706290D" w14:textId="784E7921" w:rsidR="00DA495D" w:rsidRPr="00F46EB3" w:rsidRDefault="00DA495D" w:rsidP="00F46EB3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B4065F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Peso: 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</w:t>
      </w:r>
      <w:r w:rsidR="00B4065F"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Máximo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2 Kg. </w:t>
      </w:r>
    </w:p>
    <w:p w14:paraId="4261D0F5" w14:textId="77777777" w:rsidR="00DA495D" w:rsidRPr="00DA495D" w:rsidRDefault="00DA495D" w:rsidP="00C5451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D9A1CF2" w14:textId="2C03E1CB" w:rsidR="00DA495D" w:rsidRPr="00B4065F" w:rsidRDefault="00DA495D" w:rsidP="00C54514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B4065F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Tarifas:</w:t>
      </w:r>
    </w:p>
    <w:p w14:paraId="5C5556DD" w14:textId="77777777" w:rsidR="00DA495D" w:rsidRPr="00DA495D" w:rsidRDefault="00DA495D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tbl>
      <w:tblPr>
        <w:tblStyle w:val="Tablanormal1"/>
        <w:tblW w:w="9634" w:type="dxa"/>
        <w:jc w:val="center"/>
        <w:tblLook w:val="04A0" w:firstRow="1" w:lastRow="0" w:firstColumn="1" w:lastColumn="0" w:noHBand="0" w:noVBand="1"/>
      </w:tblPr>
      <w:tblGrid>
        <w:gridCol w:w="1471"/>
        <w:gridCol w:w="1785"/>
        <w:gridCol w:w="1157"/>
        <w:gridCol w:w="1471"/>
        <w:gridCol w:w="1472"/>
        <w:gridCol w:w="2278"/>
      </w:tblGrid>
      <w:tr w:rsidR="00DA495D" w:rsidRPr="00DA495D" w14:paraId="5CB447DA" w14:textId="77777777" w:rsidTr="00CA00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  <w:shd w:val="clear" w:color="auto" w:fill="D9E2F3" w:themeFill="accent1" w:themeFillTint="33"/>
          </w:tcPr>
          <w:p w14:paraId="50F24C27" w14:textId="77777777" w:rsidR="00DA495D" w:rsidRPr="00DA495D" w:rsidRDefault="00DA495D" w:rsidP="00CA001B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  <w:t>Rango de peso (gr.)</w:t>
            </w:r>
          </w:p>
        </w:tc>
        <w:tc>
          <w:tcPr>
            <w:tcW w:w="6378" w:type="dxa"/>
            <w:gridSpan w:val="4"/>
            <w:shd w:val="clear" w:color="auto" w:fill="D9E2F3" w:themeFill="accent1" w:themeFillTint="33"/>
          </w:tcPr>
          <w:p w14:paraId="7A605546" w14:textId="1BC674BD" w:rsidR="00DA495D" w:rsidRPr="00DA495D" w:rsidRDefault="00DA495D" w:rsidP="00CA001B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  <w:t>Cobertura</w:t>
            </w:r>
          </w:p>
        </w:tc>
      </w:tr>
      <w:tr w:rsidR="00DA495D" w:rsidRPr="00DA495D" w14:paraId="3967563A" w14:textId="77777777" w:rsidTr="00CA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</w:tcPr>
          <w:p w14:paraId="0B3565EB" w14:textId="77777777" w:rsidR="00DA495D" w:rsidRPr="00DA495D" w:rsidRDefault="00DA495D" w:rsidP="00CA001B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Mínimo</w:t>
            </w:r>
          </w:p>
        </w:tc>
        <w:tc>
          <w:tcPr>
            <w:tcW w:w="1785" w:type="dxa"/>
          </w:tcPr>
          <w:p w14:paraId="1A93952E" w14:textId="77777777" w:rsidR="00DA495D" w:rsidRPr="00DA495D" w:rsidRDefault="00DA495D" w:rsidP="00CA001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Máximo</w:t>
            </w:r>
          </w:p>
        </w:tc>
        <w:tc>
          <w:tcPr>
            <w:tcW w:w="1157" w:type="dxa"/>
          </w:tcPr>
          <w:p w14:paraId="2ACED104" w14:textId="77777777" w:rsidR="00DA495D" w:rsidRPr="00DA495D" w:rsidRDefault="00DA495D" w:rsidP="00CA001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Urbano</w:t>
            </w:r>
          </w:p>
        </w:tc>
        <w:tc>
          <w:tcPr>
            <w:tcW w:w="1471" w:type="dxa"/>
          </w:tcPr>
          <w:p w14:paraId="5B354EFB" w14:textId="77777777" w:rsidR="00DA495D" w:rsidRPr="00DA495D" w:rsidRDefault="00DA495D" w:rsidP="00CA001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Regional</w:t>
            </w:r>
          </w:p>
        </w:tc>
        <w:tc>
          <w:tcPr>
            <w:tcW w:w="1472" w:type="dxa"/>
          </w:tcPr>
          <w:p w14:paraId="2723ECCB" w14:textId="77777777" w:rsidR="00DA495D" w:rsidRPr="00DA495D" w:rsidRDefault="00DA495D" w:rsidP="00CA001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Nacional</w:t>
            </w:r>
          </w:p>
        </w:tc>
        <w:tc>
          <w:tcPr>
            <w:tcW w:w="2278" w:type="dxa"/>
          </w:tcPr>
          <w:p w14:paraId="283FFA05" w14:textId="77777777" w:rsidR="00DA495D" w:rsidRPr="00DA495D" w:rsidRDefault="00DA495D" w:rsidP="00CA001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Trayecto Especial</w:t>
            </w:r>
          </w:p>
        </w:tc>
      </w:tr>
      <w:tr w:rsidR="00DA495D" w:rsidRPr="00DA495D" w14:paraId="5A21AA2E" w14:textId="77777777" w:rsidTr="00CA001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</w:tcPr>
          <w:p w14:paraId="4C63C2B1" w14:textId="77777777" w:rsidR="00DA495D" w:rsidRPr="00DA495D" w:rsidRDefault="00DA495D" w:rsidP="00CA001B">
            <w:pPr>
              <w:spacing w:line="259" w:lineRule="auto"/>
              <w:jc w:val="center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0</w:t>
            </w:r>
          </w:p>
        </w:tc>
        <w:tc>
          <w:tcPr>
            <w:tcW w:w="1785" w:type="dxa"/>
          </w:tcPr>
          <w:p w14:paraId="2A30CF0D" w14:textId="27792B1D" w:rsidR="00DA495D" w:rsidRPr="00DA495D" w:rsidRDefault="00DA495D" w:rsidP="00CA001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1.000</w:t>
            </w:r>
          </w:p>
        </w:tc>
        <w:tc>
          <w:tcPr>
            <w:tcW w:w="1157" w:type="dxa"/>
          </w:tcPr>
          <w:p w14:paraId="2D83FBE4" w14:textId="00C2D9F0" w:rsidR="00DA495D" w:rsidRPr="00DA495D" w:rsidRDefault="00DA495D" w:rsidP="00CA001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  <w:t>$ 6.750</w:t>
            </w:r>
          </w:p>
        </w:tc>
        <w:tc>
          <w:tcPr>
            <w:tcW w:w="1471" w:type="dxa"/>
          </w:tcPr>
          <w:p w14:paraId="3B632F52" w14:textId="77777777" w:rsidR="00DA495D" w:rsidRPr="00DA495D" w:rsidRDefault="00DA495D" w:rsidP="00CA001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$11.000</w:t>
            </w:r>
          </w:p>
        </w:tc>
        <w:tc>
          <w:tcPr>
            <w:tcW w:w="1472" w:type="dxa"/>
          </w:tcPr>
          <w:p w14:paraId="671B404B" w14:textId="77777777" w:rsidR="00DA495D" w:rsidRPr="00DA495D" w:rsidRDefault="00DA495D" w:rsidP="00CA001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$14.850</w:t>
            </w:r>
          </w:p>
        </w:tc>
        <w:tc>
          <w:tcPr>
            <w:tcW w:w="2278" w:type="dxa"/>
          </w:tcPr>
          <w:p w14:paraId="1B7E5F7B" w14:textId="77777777" w:rsidR="00DA495D" w:rsidRPr="00DA495D" w:rsidRDefault="00DA495D" w:rsidP="00CA001B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$ 20.000</w:t>
            </w:r>
          </w:p>
        </w:tc>
      </w:tr>
      <w:tr w:rsidR="00DA495D" w:rsidRPr="00DA495D" w14:paraId="6B44A29D" w14:textId="77777777" w:rsidTr="00CA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</w:tcPr>
          <w:p w14:paraId="588A7EE6" w14:textId="77777777" w:rsidR="00DA495D" w:rsidRPr="00DA495D" w:rsidRDefault="00DA495D" w:rsidP="00CA001B">
            <w:pPr>
              <w:spacing w:line="259" w:lineRule="auto"/>
              <w:jc w:val="center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1.001</w:t>
            </w:r>
          </w:p>
        </w:tc>
        <w:tc>
          <w:tcPr>
            <w:tcW w:w="1785" w:type="dxa"/>
          </w:tcPr>
          <w:p w14:paraId="543335BD" w14:textId="6E77B0B4" w:rsidR="00DA495D" w:rsidRPr="00DA495D" w:rsidRDefault="00DA495D" w:rsidP="00CA001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2.000</w:t>
            </w:r>
          </w:p>
        </w:tc>
        <w:tc>
          <w:tcPr>
            <w:tcW w:w="1157" w:type="dxa"/>
          </w:tcPr>
          <w:p w14:paraId="4BA17AFC" w14:textId="4E2F7912" w:rsidR="00DA495D" w:rsidRPr="00DA495D" w:rsidRDefault="00DA495D" w:rsidP="00CA001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$10.250</w:t>
            </w:r>
          </w:p>
        </w:tc>
        <w:tc>
          <w:tcPr>
            <w:tcW w:w="1471" w:type="dxa"/>
          </w:tcPr>
          <w:p w14:paraId="0CF801E6" w14:textId="77777777" w:rsidR="00DA495D" w:rsidRPr="00DA495D" w:rsidRDefault="00DA495D" w:rsidP="00CA001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$12.250</w:t>
            </w:r>
          </w:p>
        </w:tc>
        <w:tc>
          <w:tcPr>
            <w:tcW w:w="1472" w:type="dxa"/>
          </w:tcPr>
          <w:p w14:paraId="216D7AB2" w14:textId="77777777" w:rsidR="00DA495D" w:rsidRPr="00DA495D" w:rsidRDefault="00DA495D" w:rsidP="00CA001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$18.450</w:t>
            </w:r>
          </w:p>
        </w:tc>
        <w:tc>
          <w:tcPr>
            <w:tcW w:w="2278" w:type="dxa"/>
          </w:tcPr>
          <w:p w14:paraId="0008C39A" w14:textId="77777777" w:rsidR="00DA495D" w:rsidRPr="00DA495D" w:rsidRDefault="00DA495D" w:rsidP="00CA001B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$28.600</w:t>
            </w:r>
          </w:p>
        </w:tc>
      </w:tr>
    </w:tbl>
    <w:p w14:paraId="747F1556" w14:textId="77777777" w:rsidR="00DA495D" w:rsidRDefault="00DA495D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F81604E" w14:textId="77777777" w:rsidR="00C54514" w:rsidRPr="00DA495D" w:rsidRDefault="00C54514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A626ABE" w14:textId="45A93106" w:rsidR="00DA495D" w:rsidRPr="00CA001B" w:rsidRDefault="00DA495D" w:rsidP="00CA001B">
      <w:pPr>
        <w:pStyle w:val="Prrafodelista"/>
        <w:numPr>
          <w:ilvl w:val="1"/>
          <w:numId w:val="52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CA001B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Correspondencia Prioritaria Normal</w:t>
      </w:r>
    </w:p>
    <w:p w14:paraId="3CA5E772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43ACD3E2" w14:textId="77777777" w:rsidR="00DA495D" w:rsidRPr="00DA495D" w:rsidRDefault="00DA495D" w:rsidP="00C5451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Servicio de correo para envió de documentos y pequeños paquetes, hasta 2 Kg, por la vía más rápida, sin guía y sin seguimiento.</w:t>
      </w:r>
    </w:p>
    <w:p w14:paraId="58496C47" w14:textId="77777777" w:rsidR="00DA495D" w:rsidRPr="00DA495D" w:rsidRDefault="00DA495D" w:rsidP="00C5451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3CBBE35" w14:textId="506554EC" w:rsidR="00DA495D" w:rsidRDefault="00DA495D" w:rsidP="00C54514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CA001B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Cobertura y tiempos de entrega: </w:t>
      </w:r>
    </w:p>
    <w:p w14:paraId="723449B2" w14:textId="77777777" w:rsidR="00CA001B" w:rsidRPr="00CA001B" w:rsidRDefault="00CA001B" w:rsidP="00CA001B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0A4CA5A3" w14:textId="77777777" w:rsidR="00DA495D" w:rsidRPr="00CA001B" w:rsidRDefault="00DA495D" w:rsidP="00CA001B">
      <w:pPr>
        <w:pStyle w:val="Prrafodelista"/>
        <w:numPr>
          <w:ilvl w:val="0"/>
          <w:numId w:val="56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 xml:space="preserve">Urbano: 2 </w:t>
      </w:r>
      <w:proofErr w:type="spellStart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>días</w:t>
      </w:r>
      <w:proofErr w:type="spellEnd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proofErr w:type="spellStart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>hábiles</w:t>
      </w:r>
      <w:proofErr w:type="spellEnd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397B2266" w14:textId="77777777" w:rsidR="00DA495D" w:rsidRPr="00CA001B" w:rsidRDefault="00DA495D" w:rsidP="00CA001B">
      <w:pPr>
        <w:pStyle w:val="Prrafodelista"/>
        <w:numPr>
          <w:ilvl w:val="0"/>
          <w:numId w:val="56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 xml:space="preserve">Regional y Nacional: 3-7 </w:t>
      </w:r>
      <w:proofErr w:type="spellStart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>días</w:t>
      </w:r>
      <w:proofErr w:type="spellEnd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proofErr w:type="spellStart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>hábiles</w:t>
      </w:r>
      <w:proofErr w:type="spellEnd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43E38822" w14:textId="77777777" w:rsidR="00DA495D" w:rsidRPr="00CA001B" w:rsidRDefault="00DA495D" w:rsidP="00CA001B">
      <w:pPr>
        <w:pStyle w:val="Prrafodelista"/>
        <w:numPr>
          <w:ilvl w:val="0"/>
          <w:numId w:val="56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 xml:space="preserve">Trayecto Especial*: Hasta 10 </w:t>
      </w:r>
      <w:proofErr w:type="spellStart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>días</w:t>
      </w:r>
      <w:proofErr w:type="spellEnd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proofErr w:type="spellStart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>hábiles</w:t>
      </w:r>
      <w:proofErr w:type="spellEnd"/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0AEA5B78" w14:textId="77777777" w:rsidR="00DA495D" w:rsidRPr="00CA001B" w:rsidRDefault="00DA495D" w:rsidP="00CA001B">
      <w:pPr>
        <w:pStyle w:val="Prrafodelista"/>
        <w:numPr>
          <w:ilvl w:val="0"/>
          <w:numId w:val="56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CA001B">
        <w:rPr>
          <w:rFonts w:ascii="Arial" w:hAnsi="Arial" w:cs="Arial"/>
          <w:color w:val="222A35" w:themeColor="text2" w:themeShade="80"/>
          <w:sz w:val="24"/>
          <w:szCs w:val="24"/>
        </w:rPr>
        <w:t xml:space="preserve">De acuerdo con la matriz de tiempos de entrega. </w:t>
      </w:r>
    </w:p>
    <w:p w14:paraId="13F5D2BB" w14:textId="77777777" w:rsidR="00CA001B" w:rsidRDefault="00CA001B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5BC3B946" w14:textId="5AFC1671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(*) Para Trayectos Especiales, estamos sujetos a itinerarios y cupo de las aerolíneas. </w:t>
      </w:r>
    </w:p>
    <w:p w14:paraId="7EA7927C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DAB9A00" w14:textId="26070DE0" w:rsidR="00DA495D" w:rsidRPr="00CA001B" w:rsidRDefault="00DA495D" w:rsidP="00CA001B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CA001B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Forma de entrega: </w:t>
      </w:r>
    </w:p>
    <w:p w14:paraId="5D9F98E2" w14:textId="77777777" w:rsidR="00CA001B" w:rsidRPr="00CA001B" w:rsidRDefault="00CA001B" w:rsidP="00CA001B">
      <w:pPr>
        <w:pStyle w:val="Prrafodelista"/>
        <w:ind w:left="1080" w:firstLine="0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3B3FF50D" w14:textId="2C772D12" w:rsidR="00DA495D" w:rsidRPr="00DA495D" w:rsidRDefault="00DA495D" w:rsidP="00CA001B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Bajo firma de persona mayor de edad, que se encuentre en la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dirección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destino al momento de la entrega. </w:t>
      </w:r>
    </w:p>
    <w:p w14:paraId="1FA8C1BA" w14:textId="537C2E15" w:rsidR="00DA495D" w:rsidRPr="00DA495D" w:rsidRDefault="00DA495D" w:rsidP="00CA001B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tengan como destino poblaciones apartadas, zonas veredales y en las zonas de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difícil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acceso, su entrega se realizará mediante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publicación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lista de correo y hasta cabecera municipal. Esta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publicación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realizará en centros operativos que apliquen, expendios y puntos de venta. </w:t>
      </w:r>
    </w:p>
    <w:p w14:paraId="281CB36B" w14:textId="5DB71D53" w:rsidR="00DA495D" w:rsidRPr="00DA495D" w:rsidRDefault="00DA495D" w:rsidP="00CA001B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Consulte su punto de entrega </w:t>
      </w:r>
      <w:proofErr w:type="spellStart"/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pagina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web de 4-72 </w:t>
      </w:r>
    </w:p>
    <w:p w14:paraId="701BE835" w14:textId="413CFBC1" w:rsidR="00DA495D" w:rsidRPr="00DA495D" w:rsidRDefault="00CA001B" w:rsidP="002354A0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hyperlink r:id="rId9" w:history="1">
        <w:r w:rsidRPr="00DA495D">
          <w:rPr>
            <w:rStyle w:val="Hipervnculo"/>
            <w:rFonts w:ascii="Arial" w:hAnsi="Arial" w:cs="Arial"/>
            <w:sz w:val="24"/>
            <w:szCs w:val="24"/>
          </w:rPr>
          <w:t>https://www.4-72.com.co/publicaciones/825/conoce-los-horarios-de-nuestros-puntos-de- atencion-semanal/</w:t>
        </w:r>
      </w:hyperlink>
      <w:r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</w:p>
    <w:p w14:paraId="79A83F5F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694251C" w14:textId="31E1C6F7" w:rsidR="00DA495D" w:rsidRPr="00CA001B" w:rsidRDefault="00DA495D" w:rsidP="002354A0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CA001B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Intentos de entrega: </w:t>
      </w:r>
    </w:p>
    <w:p w14:paraId="56F5A357" w14:textId="77777777" w:rsidR="00CA001B" w:rsidRDefault="00CA001B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3C6077EB" w14:textId="023AB8AB" w:rsidR="00DA495D" w:rsidRPr="00DA495D" w:rsidRDefault="00DA495D" w:rsidP="00C54514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1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intento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entrega*. </w:t>
      </w:r>
    </w:p>
    <w:p w14:paraId="5BE5368E" w14:textId="77777777" w:rsidR="00DA495D" w:rsidRPr="00DA495D" w:rsidRDefault="00DA495D" w:rsidP="00C54514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036ACAAB" w14:textId="1F25197B" w:rsidR="00DA495D" w:rsidRPr="00DA495D" w:rsidRDefault="00DA495D" w:rsidP="00C54514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De ser depositado en una lista de correo, el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permanecerá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30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calendario antes de su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 remitente, de no ser posible su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el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llevado a la unidad de rezagos, donde aplicará la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rezagos vigente. </w:t>
      </w:r>
    </w:p>
    <w:p w14:paraId="32EDB6DF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48D5E0E" w14:textId="651EE272" w:rsidR="00DA495D" w:rsidRPr="00CA001B" w:rsidRDefault="00DA495D" w:rsidP="002354A0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CA001B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Rastreo y seguimiento: </w:t>
      </w:r>
    </w:p>
    <w:p w14:paraId="33895980" w14:textId="77777777" w:rsidR="00CA001B" w:rsidRDefault="00CA001B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E5E1F25" w14:textId="43C94F54" w:rsidR="00DA495D" w:rsidRPr="00DA495D" w:rsidRDefault="00DA495D" w:rsidP="002354A0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servicio no incluye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guía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ni seguimiento, ni acuse de recibo. Por lo tanto, no aplica </w:t>
      </w:r>
      <w:r w:rsidR="00CA001B" w:rsidRPr="00DA495D">
        <w:rPr>
          <w:rFonts w:ascii="Arial" w:hAnsi="Arial" w:cs="Arial"/>
          <w:color w:val="222A35" w:themeColor="text2" w:themeShade="80"/>
          <w:sz w:val="24"/>
          <w:szCs w:val="24"/>
        </w:rPr>
        <w:t>indemnización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1BDDA30A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A91E10F" w14:textId="0EF9521E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CA001B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Prueba de entrega: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>No aplica.</w:t>
      </w:r>
    </w:p>
    <w:p w14:paraId="3973D6D0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E1F5436" w14:textId="55A2CE94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CA001B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Dimensiones: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>Sobres, documentos y pequeños paquetes.</w:t>
      </w:r>
    </w:p>
    <w:p w14:paraId="22EE6C78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0A0F83DC" w14:textId="6CC99560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CA001B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Peso: 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</w:t>
      </w:r>
      <w:proofErr w:type="spellStart"/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Máximo</w:t>
      </w:r>
      <w:proofErr w:type="spellEnd"/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2 Kg. </w:t>
      </w:r>
    </w:p>
    <w:p w14:paraId="1042568E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5BFF51F0" w14:textId="7F0A4D0B" w:rsidR="00DA495D" w:rsidRPr="00CA001B" w:rsidRDefault="00DA495D" w:rsidP="00CA001B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CA001B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Tarifas:</w:t>
      </w:r>
    </w:p>
    <w:p w14:paraId="6CF7418C" w14:textId="77777777" w:rsidR="00DA495D" w:rsidRPr="00DA495D" w:rsidRDefault="00DA495D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tbl>
      <w:tblPr>
        <w:tblStyle w:val="Tablanormal1"/>
        <w:tblW w:w="9634" w:type="dxa"/>
        <w:tblLook w:val="04A0" w:firstRow="1" w:lastRow="0" w:firstColumn="1" w:lastColumn="0" w:noHBand="0" w:noVBand="1"/>
      </w:tblPr>
      <w:tblGrid>
        <w:gridCol w:w="1471"/>
        <w:gridCol w:w="1785"/>
        <w:gridCol w:w="1157"/>
        <w:gridCol w:w="1471"/>
        <w:gridCol w:w="1472"/>
        <w:gridCol w:w="2278"/>
      </w:tblGrid>
      <w:tr w:rsidR="00DA495D" w:rsidRPr="00DA495D" w14:paraId="2E418324" w14:textId="77777777" w:rsidTr="00C54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  <w:shd w:val="clear" w:color="auto" w:fill="D9E2F3" w:themeFill="accent1" w:themeFillTint="33"/>
          </w:tcPr>
          <w:p w14:paraId="649A7E22" w14:textId="77777777" w:rsidR="00DA495D" w:rsidRPr="00DA495D" w:rsidRDefault="00DA495D" w:rsidP="00CA001B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  <w:t>Rango de peso (gr.)</w:t>
            </w:r>
          </w:p>
        </w:tc>
        <w:tc>
          <w:tcPr>
            <w:tcW w:w="6378" w:type="dxa"/>
            <w:gridSpan w:val="4"/>
            <w:shd w:val="clear" w:color="auto" w:fill="D9E2F3" w:themeFill="accent1" w:themeFillTint="33"/>
          </w:tcPr>
          <w:p w14:paraId="15E5DC4F" w14:textId="04866DB2" w:rsidR="00DA495D" w:rsidRPr="00DA495D" w:rsidRDefault="00DA495D" w:rsidP="00CA001B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  <w:t>Cobertura</w:t>
            </w:r>
          </w:p>
        </w:tc>
      </w:tr>
      <w:tr w:rsidR="00DA495D" w:rsidRPr="00DA495D" w14:paraId="5DDE9DF1" w14:textId="77777777" w:rsidTr="00CA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</w:tcPr>
          <w:p w14:paraId="2250B7A6" w14:textId="77777777" w:rsidR="00DA495D" w:rsidRPr="00DA495D" w:rsidRDefault="00DA495D" w:rsidP="00CA001B">
            <w:pPr>
              <w:spacing w:after="160" w:line="259" w:lineRule="auto"/>
              <w:jc w:val="center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Mínimo</w:t>
            </w:r>
          </w:p>
        </w:tc>
        <w:tc>
          <w:tcPr>
            <w:tcW w:w="1785" w:type="dxa"/>
          </w:tcPr>
          <w:p w14:paraId="0DA21E4B" w14:textId="77777777" w:rsidR="00DA495D" w:rsidRPr="00DA495D" w:rsidRDefault="00DA495D" w:rsidP="00CA001B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Máximo</w:t>
            </w:r>
          </w:p>
        </w:tc>
        <w:tc>
          <w:tcPr>
            <w:tcW w:w="1157" w:type="dxa"/>
          </w:tcPr>
          <w:p w14:paraId="1F70E58F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Urbano</w:t>
            </w:r>
          </w:p>
        </w:tc>
        <w:tc>
          <w:tcPr>
            <w:tcW w:w="1471" w:type="dxa"/>
          </w:tcPr>
          <w:p w14:paraId="49236F46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Regional</w:t>
            </w:r>
          </w:p>
        </w:tc>
        <w:tc>
          <w:tcPr>
            <w:tcW w:w="1472" w:type="dxa"/>
          </w:tcPr>
          <w:p w14:paraId="6F709F7A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Nacional</w:t>
            </w:r>
          </w:p>
        </w:tc>
        <w:tc>
          <w:tcPr>
            <w:tcW w:w="2278" w:type="dxa"/>
          </w:tcPr>
          <w:p w14:paraId="4EA2FD5C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Trayecto Especial</w:t>
            </w:r>
          </w:p>
        </w:tc>
      </w:tr>
      <w:tr w:rsidR="00DA495D" w:rsidRPr="00DA495D" w14:paraId="496DC5C1" w14:textId="77777777" w:rsidTr="00CA00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</w:tcPr>
          <w:p w14:paraId="405E197E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0</w:t>
            </w:r>
          </w:p>
        </w:tc>
        <w:tc>
          <w:tcPr>
            <w:tcW w:w="1785" w:type="dxa"/>
          </w:tcPr>
          <w:p w14:paraId="7504C2AC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1.000            </w:t>
            </w:r>
          </w:p>
        </w:tc>
        <w:tc>
          <w:tcPr>
            <w:tcW w:w="1157" w:type="dxa"/>
          </w:tcPr>
          <w:p w14:paraId="52AD40C3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  <w:t xml:space="preserve">$5.150        </w:t>
            </w:r>
          </w:p>
        </w:tc>
        <w:tc>
          <w:tcPr>
            <w:tcW w:w="1471" w:type="dxa"/>
          </w:tcPr>
          <w:p w14:paraId="5B9A517B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$7.800</w:t>
            </w:r>
          </w:p>
        </w:tc>
        <w:tc>
          <w:tcPr>
            <w:tcW w:w="1472" w:type="dxa"/>
          </w:tcPr>
          <w:p w14:paraId="4A34B0F4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$7.800</w:t>
            </w:r>
          </w:p>
        </w:tc>
        <w:tc>
          <w:tcPr>
            <w:tcW w:w="2278" w:type="dxa"/>
          </w:tcPr>
          <w:p w14:paraId="62754F3D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$10.500</w:t>
            </w:r>
          </w:p>
        </w:tc>
      </w:tr>
      <w:tr w:rsidR="00DA495D" w:rsidRPr="00DA495D" w14:paraId="7184D99B" w14:textId="77777777" w:rsidTr="00CA00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</w:tcPr>
          <w:p w14:paraId="13485ADA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1.001</w:t>
            </w:r>
          </w:p>
        </w:tc>
        <w:tc>
          <w:tcPr>
            <w:tcW w:w="1785" w:type="dxa"/>
          </w:tcPr>
          <w:p w14:paraId="59D21996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2.000           </w:t>
            </w:r>
          </w:p>
        </w:tc>
        <w:tc>
          <w:tcPr>
            <w:tcW w:w="1157" w:type="dxa"/>
          </w:tcPr>
          <w:p w14:paraId="6C2C78C4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$7.850       </w:t>
            </w:r>
          </w:p>
        </w:tc>
        <w:tc>
          <w:tcPr>
            <w:tcW w:w="1471" w:type="dxa"/>
          </w:tcPr>
          <w:p w14:paraId="0121D8EA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$12.750</w:t>
            </w:r>
          </w:p>
        </w:tc>
        <w:tc>
          <w:tcPr>
            <w:tcW w:w="1472" w:type="dxa"/>
          </w:tcPr>
          <w:p w14:paraId="0A8B3718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$12.750</w:t>
            </w:r>
          </w:p>
        </w:tc>
        <w:tc>
          <w:tcPr>
            <w:tcW w:w="2278" w:type="dxa"/>
          </w:tcPr>
          <w:p w14:paraId="19CD3C09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$12.900</w:t>
            </w:r>
          </w:p>
        </w:tc>
      </w:tr>
    </w:tbl>
    <w:p w14:paraId="25512F1D" w14:textId="77777777" w:rsidR="002354A0" w:rsidRDefault="002354A0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1BBB712A" w14:textId="77777777" w:rsidR="00C54514" w:rsidRPr="00DA495D" w:rsidRDefault="00C54514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23BAFD52" w14:textId="661AD2C6" w:rsidR="00DA495D" w:rsidRPr="002354A0" w:rsidRDefault="00DA495D" w:rsidP="002354A0">
      <w:pPr>
        <w:pStyle w:val="Prrafodelista"/>
        <w:numPr>
          <w:ilvl w:val="1"/>
          <w:numId w:val="52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2354A0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Correspondencia No Prioritaria Normal</w:t>
      </w:r>
    </w:p>
    <w:p w14:paraId="57950B5A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0BE1705D" w14:textId="6B85B231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Servicio de correo para envió de documentos y pequeños paquetes, hasta 2 Kg,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con un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plazo de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distribución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largo, sin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guía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y sin seguimiento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. </w:t>
      </w:r>
    </w:p>
    <w:p w14:paraId="62A04C24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A95EF4C" w14:textId="2B7060D1" w:rsidR="00DA495D" w:rsidRPr="002354A0" w:rsidRDefault="00DA495D" w:rsidP="002354A0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Cobertura y tiempos de entrega: </w:t>
      </w:r>
    </w:p>
    <w:p w14:paraId="390CCB7B" w14:textId="77777777" w:rsidR="002354A0" w:rsidRDefault="002354A0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50A17DE" w14:textId="6904D821" w:rsidR="00DA495D" w:rsidRPr="002354A0" w:rsidRDefault="00DA495D" w:rsidP="002354A0">
      <w:pPr>
        <w:pStyle w:val="Prrafodelista"/>
        <w:numPr>
          <w:ilvl w:val="0"/>
          <w:numId w:val="57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Urbano: 3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hábiles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0F4270A6" w14:textId="60E785BE" w:rsidR="00DA495D" w:rsidRPr="002354A0" w:rsidRDefault="00DA495D" w:rsidP="002354A0">
      <w:pPr>
        <w:pStyle w:val="Prrafodelista"/>
        <w:numPr>
          <w:ilvl w:val="0"/>
          <w:numId w:val="57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Regional y Nacional: 4-8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hábiles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02E85159" w14:textId="0E686B45" w:rsidR="00DA495D" w:rsidRPr="002354A0" w:rsidRDefault="00DA495D" w:rsidP="002354A0">
      <w:pPr>
        <w:pStyle w:val="Prrafodelista"/>
        <w:numPr>
          <w:ilvl w:val="0"/>
          <w:numId w:val="57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Trayecto Especial*: Hasta 12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hábiles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258569EC" w14:textId="77777777" w:rsidR="00DA495D" w:rsidRPr="002354A0" w:rsidRDefault="00DA495D" w:rsidP="002354A0">
      <w:pPr>
        <w:pStyle w:val="Prrafodelista"/>
        <w:numPr>
          <w:ilvl w:val="0"/>
          <w:numId w:val="57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De acuerdo con la matriz de tiempos de entrega. </w:t>
      </w:r>
    </w:p>
    <w:p w14:paraId="054F8F00" w14:textId="77777777" w:rsidR="002354A0" w:rsidRDefault="002354A0" w:rsidP="00C5451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0A3D4B1F" w14:textId="55219B4C" w:rsidR="00DA495D" w:rsidRPr="00DA495D" w:rsidRDefault="00DA495D" w:rsidP="00C5451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(*) Para Trayectos Especiales, estamos sujetos a itinerarios y cupo de las aerolíneas. </w:t>
      </w:r>
    </w:p>
    <w:p w14:paraId="6C779A35" w14:textId="77777777" w:rsidR="00DA495D" w:rsidRPr="00DA495D" w:rsidRDefault="00DA495D" w:rsidP="00C5451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363DB10" w14:textId="6E7E3D46" w:rsidR="00DA495D" w:rsidRPr="002354A0" w:rsidRDefault="00DA495D" w:rsidP="00C54514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Forma de entrega: </w:t>
      </w:r>
    </w:p>
    <w:p w14:paraId="2B61E799" w14:textId="77777777" w:rsidR="002354A0" w:rsidRDefault="002354A0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8D7DFBC" w14:textId="5A9BF063" w:rsidR="00DA495D" w:rsidRPr="00DA495D" w:rsidRDefault="00DA495D" w:rsidP="002354A0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Bajo puerta o en buzón del destinatario. </w:t>
      </w:r>
    </w:p>
    <w:p w14:paraId="3CAF10DB" w14:textId="71C9AFF3" w:rsidR="00DA495D" w:rsidRPr="00DA495D" w:rsidRDefault="00DA495D" w:rsidP="002354A0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tengan como destino poblaciones apartadas, zonas veredales y en las zonas de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difícil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acceso, su entrega se realizará mediante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publicación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lista de correo y hasta cabecera municipal. Esta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publicación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realizará en centros operativos que apliquen, expendios y puntos de venta. </w:t>
      </w:r>
    </w:p>
    <w:p w14:paraId="23266811" w14:textId="2A7AA29F" w:rsidR="00DA495D" w:rsidRPr="00DA495D" w:rsidRDefault="00DA495D" w:rsidP="002354A0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Consulte su punto de entrega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página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web de 4-72 </w:t>
      </w:r>
    </w:p>
    <w:p w14:paraId="70AD4EF7" w14:textId="77777777" w:rsidR="002354A0" w:rsidRDefault="002354A0" w:rsidP="002354A0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3732B18" w14:textId="3F19B17E" w:rsidR="00DA495D" w:rsidRPr="00DA495D" w:rsidRDefault="002354A0" w:rsidP="002354A0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hyperlink r:id="rId10" w:history="1">
        <w:r w:rsidRPr="00DA495D">
          <w:rPr>
            <w:rStyle w:val="Hipervnculo"/>
            <w:rFonts w:ascii="Arial" w:hAnsi="Arial" w:cs="Arial"/>
            <w:sz w:val="24"/>
            <w:szCs w:val="24"/>
          </w:rPr>
          <w:t>https://www.4-72.com.co/publicaciones/825/conoce-los-horarios-de-nuestros-puntos-de- atencion-semanal/</w:t>
        </w:r>
      </w:hyperlink>
      <w:r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</w:p>
    <w:p w14:paraId="4449062B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07E8047" w14:textId="61F07604" w:rsidR="00DA495D" w:rsidRPr="002354A0" w:rsidRDefault="00DA495D" w:rsidP="002354A0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Intentos de entrega: </w:t>
      </w:r>
    </w:p>
    <w:p w14:paraId="7475A945" w14:textId="77777777" w:rsidR="002354A0" w:rsidRDefault="002354A0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500C09C5" w14:textId="4BE23493" w:rsidR="00DA495D" w:rsidRPr="00DA495D" w:rsidRDefault="00DA495D" w:rsidP="002354A0">
      <w:pPr>
        <w:spacing w:after="0"/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1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intento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entrega*. </w:t>
      </w:r>
    </w:p>
    <w:p w14:paraId="6A162660" w14:textId="77777777" w:rsidR="00F46EB3" w:rsidRDefault="00F46EB3" w:rsidP="002354A0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37EC4D5B" w14:textId="0C7470C0" w:rsidR="00DA495D" w:rsidRDefault="00DA495D" w:rsidP="002354A0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De ser depositado en una lista de correo, el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permanecerá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30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calendario antes de su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 remitente, de no ser posible su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el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llevado a la unidad de rezagos, donde aplicará la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rezagos vigente. </w:t>
      </w:r>
    </w:p>
    <w:p w14:paraId="33FB8C5B" w14:textId="77777777" w:rsidR="002354A0" w:rsidRPr="00DA495D" w:rsidRDefault="002354A0" w:rsidP="002354A0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3435B79B" w14:textId="128DFF75" w:rsidR="00DA495D" w:rsidRDefault="00DA495D" w:rsidP="002354A0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Rastreo y seguimiento: </w:t>
      </w:r>
    </w:p>
    <w:p w14:paraId="02C309A1" w14:textId="77777777" w:rsidR="002354A0" w:rsidRPr="002354A0" w:rsidRDefault="002354A0" w:rsidP="002354A0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0BD17CDE" w14:textId="7373CAC9" w:rsidR="00DA495D" w:rsidRPr="00DA495D" w:rsidRDefault="00DA495D" w:rsidP="002354A0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servicio no incluye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guía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ni seguimiento, ni acuse de recibo. Por lo tanto, no aplica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indemnización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7EB01607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8B045F1" w14:textId="6ADBB8FB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Prueba de entrega: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>No aplica.</w:t>
      </w:r>
    </w:p>
    <w:p w14:paraId="4D78108E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1DC0D78" w14:textId="6E651B66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Dimensiones: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>Sobres, documentos y pequeños paquetes.</w:t>
      </w:r>
    </w:p>
    <w:p w14:paraId="21FDABA8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272A8642" w14:textId="44DC30DF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354A0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Peso: </w:t>
      </w:r>
      <w:r w:rsidR="002354A0"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Máximo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2 Kg. </w:t>
      </w:r>
    </w:p>
    <w:p w14:paraId="6E58AA6D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5A8F1AA5" w14:textId="48B36369" w:rsidR="00DA495D" w:rsidRPr="002354A0" w:rsidRDefault="00DA495D" w:rsidP="002354A0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Tarifas:</w:t>
      </w:r>
    </w:p>
    <w:p w14:paraId="3EFE204E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tbl>
      <w:tblPr>
        <w:tblStyle w:val="Tablanormal1"/>
        <w:tblW w:w="9634" w:type="dxa"/>
        <w:tblLook w:val="04A0" w:firstRow="1" w:lastRow="0" w:firstColumn="1" w:lastColumn="0" w:noHBand="0" w:noVBand="1"/>
      </w:tblPr>
      <w:tblGrid>
        <w:gridCol w:w="1471"/>
        <w:gridCol w:w="1785"/>
        <w:gridCol w:w="1157"/>
        <w:gridCol w:w="1471"/>
        <w:gridCol w:w="1472"/>
        <w:gridCol w:w="2278"/>
      </w:tblGrid>
      <w:tr w:rsidR="00DA495D" w:rsidRPr="00DA495D" w14:paraId="39068049" w14:textId="77777777" w:rsidTr="002354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</w:tcPr>
          <w:p w14:paraId="362A2D8C" w14:textId="77777777" w:rsidR="00DA495D" w:rsidRPr="00DA495D" w:rsidRDefault="00DA495D" w:rsidP="002354A0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  <w:t>Rango de peso (gr.)</w:t>
            </w:r>
          </w:p>
        </w:tc>
        <w:tc>
          <w:tcPr>
            <w:tcW w:w="6378" w:type="dxa"/>
            <w:gridSpan w:val="4"/>
          </w:tcPr>
          <w:p w14:paraId="0B222C34" w14:textId="7E4AE6D6" w:rsidR="00DA495D" w:rsidRPr="00DA495D" w:rsidRDefault="00DA495D" w:rsidP="002354A0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  <w:t>Cobertura</w:t>
            </w:r>
          </w:p>
        </w:tc>
      </w:tr>
      <w:tr w:rsidR="00DA495D" w:rsidRPr="00DA495D" w14:paraId="6E11960A" w14:textId="77777777" w:rsidTr="00235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</w:tcPr>
          <w:p w14:paraId="49744F9A" w14:textId="77777777" w:rsidR="00DA495D" w:rsidRPr="00DA495D" w:rsidRDefault="00DA495D" w:rsidP="002354A0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Mínimo</w:t>
            </w:r>
          </w:p>
        </w:tc>
        <w:tc>
          <w:tcPr>
            <w:tcW w:w="1785" w:type="dxa"/>
          </w:tcPr>
          <w:p w14:paraId="0E1EB40B" w14:textId="77777777" w:rsidR="00DA495D" w:rsidRPr="00DA495D" w:rsidRDefault="00DA495D" w:rsidP="002354A0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Máximo</w:t>
            </w:r>
          </w:p>
        </w:tc>
        <w:tc>
          <w:tcPr>
            <w:tcW w:w="1157" w:type="dxa"/>
          </w:tcPr>
          <w:p w14:paraId="4AEDCF74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Urbano</w:t>
            </w:r>
          </w:p>
        </w:tc>
        <w:tc>
          <w:tcPr>
            <w:tcW w:w="1471" w:type="dxa"/>
          </w:tcPr>
          <w:p w14:paraId="203C7D98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Regional</w:t>
            </w:r>
          </w:p>
        </w:tc>
        <w:tc>
          <w:tcPr>
            <w:tcW w:w="1472" w:type="dxa"/>
          </w:tcPr>
          <w:p w14:paraId="4BAAEBA3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Nacional</w:t>
            </w:r>
          </w:p>
        </w:tc>
        <w:tc>
          <w:tcPr>
            <w:tcW w:w="2278" w:type="dxa"/>
          </w:tcPr>
          <w:p w14:paraId="771EA7A0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Trayecto Especial</w:t>
            </w:r>
          </w:p>
        </w:tc>
      </w:tr>
      <w:tr w:rsidR="00DA495D" w:rsidRPr="00DA495D" w14:paraId="6464E00B" w14:textId="77777777" w:rsidTr="002354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</w:tcPr>
          <w:p w14:paraId="33B5F3A5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0</w:t>
            </w:r>
          </w:p>
        </w:tc>
        <w:tc>
          <w:tcPr>
            <w:tcW w:w="1785" w:type="dxa"/>
          </w:tcPr>
          <w:p w14:paraId="6650DE13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1.000            </w:t>
            </w:r>
          </w:p>
        </w:tc>
        <w:tc>
          <w:tcPr>
            <w:tcW w:w="1157" w:type="dxa"/>
          </w:tcPr>
          <w:p w14:paraId="476476A3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  <w:t xml:space="preserve">$4.850        </w:t>
            </w:r>
          </w:p>
        </w:tc>
        <w:tc>
          <w:tcPr>
            <w:tcW w:w="1471" w:type="dxa"/>
          </w:tcPr>
          <w:p w14:paraId="74282F17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$7.250</w:t>
            </w:r>
          </w:p>
        </w:tc>
        <w:tc>
          <w:tcPr>
            <w:tcW w:w="1472" w:type="dxa"/>
          </w:tcPr>
          <w:p w14:paraId="44A38A6E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$7.250</w:t>
            </w:r>
          </w:p>
        </w:tc>
        <w:tc>
          <w:tcPr>
            <w:tcW w:w="2278" w:type="dxa"/>
          </w:tcPr>
          <w:p w14:paraId="51026837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$10.500</w:t>
            </w:r>
          </w:p>
        </w:tc>
      </w:tr>
      <w:tr w:rsidR="00DA495D" w:rsidRPr="00DA495D" w14:paraId="00043230" w14:textId="77777777" w:rsidTr="002354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</w:tcPr>
          <w:p w14:paraId="0CF3EC94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1.001</w:t>
            </w:r>
          </w:p>
        </w:tc>
        <w:tc>
          <w:tcPr>
            <w:tcW w:w="1785" w:type="dxa"/>
          </w:tcPr>
          <w:p w14:paraId="04C7906F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2.000           </w:t>
            </w:r>
          </w:p>
        </w:tc>
        <w:tc>
          <w:tcPr>
            <w:tcW w:w="1157" w:type="dxa"/>
          </w:tcPr>
          <w:p w14:paraId="76FC9B4F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$7.400      </w:t>
            </w:r>
          </w:p>
        </w:tc>
        <w:tc>
          <w:tcPr>
            <w:tcW w:w="1471" w:type="dxa"/>
          </w:tcPr>
          <w:p w14:paraId="53DF0D40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$11.800</w:t>
            </w:r>
          </w:p>
        </w:tc>
        <w:tc>
          <w:tcPr>
            <w:tcW w:w="1472" w:type="dxa"/>
          </w:tcPr>
          <w:p w14:paraId="2F0C2B4A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$11.800</w:t>
            </w:r>
          </w:p>
        </w:tc>
        <w:tc>
          <w:tcPr>
            <w:tcW w:w="2278" w:type="dxa"/>
          </w:tcPr>
          <w:p w14:paraId="00E583F6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$12.900</w:t>
            </w:r>
          </w:p>
        </w:tc>
      </w:tr>
    </w:tbl>
    <w:p w14:paraId="5547264E" w14:textId="77777777" w:rsidR="00DA495D" w:rsidRPr="00DA495D" w:rsidRDefault="00DA495D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259568D0" w14:textId="3F79FE5C" w:rsidR="00DA495D" w:rsidRPr="002354A0" w:rsidRDefault="00DA495D" w:rsidP="002354A0">
      <w:pPr>
        <w:pStyle w:val="Prrafodelista"/>
        <w:numPr>
          <w:ilvl w:val="1"/>
          <w:numId w:val="52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2354A0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Encomienda Normal</w:t>
      </w:r>
    </w:p>
    <w:p w14:paraId="6FE2AB4E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65D2D4EE" w14:textId="1A1ABE1C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Servicio de correo que permite hacer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no urgentes de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paquetería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y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mercancías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hasta 30 kg., a todo el territorio nacional. </w:t>
      </w:r>
    </w:p>
    <w:p w14:paraId="643FA991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79590A38" w14:textId="76C897FB" w:rsidR="00DA495D" w:rsidRDefault="00DA495D" w:rsidP="002354A0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lastRenderedPageBreak/>
        <w:t xml:space="preserve">Cobertura y tiempos de entrega: </w:t>
      </w:r>
    </w:p>
    <w:p w14:paraId="3A802BCB" w14:textId="77777777" w:rsidR="002354A0" w:rsidRPr="002354A0" w:rsidRDefault="002354A0" w:rsidP="002354A0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67EA11C8" w14:textId="3ACF1F73" w:rsidR="00DA495D" w:rsidRPr="002354A0" w:rsidRDefault="00DA495D" w:rsidP="002354A0">
      <w:pPr>
        <w:pStyle w:val="Prrafodelista"/>
        <w:numPr>
          <w:ilvl w:val="0"/>
          <w:numId w:val="58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Urbano: 2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hábiles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19B92736" w14:textId="7ECA022F" w:rsidR="00DA495D" w:rsidRPr="002354A0" w:rsidRDefault="00DA495D" w:rsidP="002354A0">
      <w:pPr>
        <w:pStyle w:val="Prrafodelista"/>
        <w:numPr>
          <w:ilvl w:val="0"/>
          <w:numId w:val="58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Regional y Nacional: 3-7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hábiles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6F21F843" w14:textId="25BF081A" w:rsidR="00DA495D" w:rsidRPr="002354A0" w:rsidRDefault="00DA495D" w:rsidP="002354A0">
      <w:pPr>
        <w:pStyle w:val="Prrafodelista"/>
        <w:numPr>
          <w:ilvl w:val="0"/>
          <w:numId w:val="58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Trayecto Especial*: Hasta 10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2354A0" w:rsidRPr="002354A0">
        <w:rPr>
          <w:rFonts w:ascii="Arial" w:hAnsi="Arial" w:cs="Arial"/>
          <w:color w:val="222A35" w:themeColor="text2" w:themeShade="80"/>
          <w:sz w:val="24"/>
          <w:szCs w:val="24"/>
        </w:rPr>
        <w:t>hábiles</w:t>
      </w: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053E24A5" w14:textId="77777777" w:rsidR="00DA495D" w:rsidRPr="002354A0" w:rsidRDefault="00DA495D" w:rsidP="002354A0">
      <w:pPr>
        <w:pStyle w:val="Prrafodelista"/>
        <w:numPr>
          <w:ilvl w:val="0"/>
          <w:numId w:val="58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color w:val="222A35" w:themeColor="text2" w:themeShade="80"/>
          <w:sz w:val="24"/>
          <w:szCs w:val="24"/>
        </w:rPr>
        <w:t xml:space="preserve">De acuerdo con la matriz de tiempos de entrega. </w:t>
      </w:r>
    </w:p>
    <w:p w14:paraId="1E02821E" w14:textId="77777777" w:rsidR="002354A0" w:rsidRDefault="002354A0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3C107C9F" w14:textId="24C46925" w:rsidR="00DA495D" w:rsidRPr="00DA495D" w:rsidRDefault="00DA495D" w:rsidP="00F46EB3">
      <w:pPr>
        <w:spacing w:after="0"/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(*) Para Trayectos Especiales, estamos sujetos a itinerarios y cupo de las aerolíneas. </w:t>
      </w:r>
    </w:p>
    <w:p w14:paraId="5F89BFD1" w14:textId="77777777" w:rsidR="00DA495D" w:rsidRPr="00DA495D" w:rsidRDefault="00DA495D" w:rsidP="002354A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290AFE2" w14:textId="03B59CEF" w:rsidR="00DA495D" w:rsidRPr="002354A0" w:rsidRDefault="00DA495D" w:rsidP="002354A0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354A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Forma de entrega: </w:t>
      </w:r>
    </w:p>
    <w:p w14:paraId="4A267834" w14:textId="77777777" w:rsidR="00F46EB3" w:rsidRDefault="00F46EB3" w:rsidP="002354A0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3B84DB7" w14:textId="4E4BB9DF" w:rsidR="00DA495D" w:rsidRPr="00DA495D" w:rsidRDefault="00DA495D" w:rsidP="002354A0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Bajo firma de persona mayor de edad, que se encuentre en la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dirección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destino al momento de la entrega. </w:t>
      </w:r>
    </w:p>
    <w:p w14:paraId="108A2C71" w14:textId="184405D6" w:rsidR="00DA495D" w:rsidRPr="00DA495D" w:rsidRDefault="00DA495D" w:rsidP="002354A0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tengan como destino poblaciones apartadas, zonas veredales y en las zonas de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difícil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acceso, su entrega se realizará mediante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publicación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lista de correo y hasta cabecera municipal. Esta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publicación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realizará en centros operativos que apliquen, expendios y puntos de venta. </w:t>
      </w:r>
    </w:p>
    <w:p w14:paraId="1FD79F0E" w14:textId="22B2115C" w:rsidR="00DA495D" w:rsidRPr="00DA495D" w:rsidRDefault="00DA495D" w:rsidP="002354A0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Consulte su punto de entrega </w:t>
      </w:r>
      <w:r w:rsidR="002354A0" w:rsidRPr="00DA495D">
        <w:rPr>
          <w:rFonts w:ascii="Arial" w:hAnsi="Arial" w:cs="Arial"/>
          <w:color w:val="222A35" w:themeColor="text2" w:themeShade="80"/>
          <w:sz w:val="24"/>
          <w:szCs w:val="24"/>
        </w:rPr>
        <w:t>página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web de 4-72 </w:t>
      </w:r>
    </w:p>
    <w:p w14:paraId="2DFD91D0" w14:textId="1801A245" w:rsidR="00DA495D" w:rsidRPr="00DA495D" w:rsidRDefault="006071DF" w:rsidP="006071DF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hyperlink r:id="rId11" w:history="1">
        <w:r w:rsidRPr="00DA495D">
          <w:rPr>
            <w:rStyle w:val="Hipervnculo"/>
            <w:rFonts w:ascii="Arial" w:hAnsi="Arial" w:cs="Arial"/>
            <w:sz w:val="24"/>
            <w:szCs w:val="24"/>
          </w:rPr>
          <w:t xml:space="preserve">https://www.4-72.com.co/publicaciones/825/conoce-los-horarios-de-nuestros-puntos-de- </w:t>
        </w:r>
        <w:proofErr w:type="spellStart"/>
        <w:r w:rsidRPr="00DA495D">
          <w:rPr>
            <w:rStyle w:val="Hipervnculo"/>
            <w:rFonts w:ascii="Arial" w:hAnsi="Arial" w:cs="Arial"/>
            <w:sz w:val="24"/>
            <w:szCs w:val="24"/>
          </w:rPr>
          <w:t>atencion</w:t>
        </w:r>
        <w:proofErr w:type="spellEnd"/>
        <w:r w:rsidRPr="00DA495D">
          <w:rPr>
            <w:rStyle w:val="Hipervnculo"/>
            <w:rFonts w:ascii="Arial" w:hAnsi="Arial" w:cs="Arial"/>
            <w:sz w:val="24"/>
            <w:szCs w:val="24"/>
          </w:rPr>
          <w:t>-semanal/</w:t>
        </w:r>
      </w:hyperlink>
      <w:r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</w:p>
    <w:p w14:paraId="73CF951A" w14:textId="77777777" w:rsidR="00DA495D" w:rsidRPr="00DA495D" w:rsidRDefault="00DA495D" w:rsidP="006071DF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D97FDA7" w14:textId="5B165BC0" w:rsidR="00DA495D" w:rsidRPr="006071DF" w:rsidRDefault="00DA495D" w:rsidP="006071DF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6071DF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Intentos de entrega: </w:t>
      </w:r>
    </w:p>
    <w:p w14:paraId="5EF8D825" w14:textId="77777777" w:rsidR="006071DF" w:rsidRDefault="006071DF" w:rsidP="006071DF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AEAEF92" w14:textId="1C504853" w:rsidR="00DA495D" w:rsidRPr="00DA495D" w:rsidRDefault="00DA495D" w:rsidP="006071DF">
      <w:pPr>
        <w:spacing w:after="0"/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1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intento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entrega*. </w:t>
      </w:r>
    </w:p>
    <w:p w14:paraId="31F59047" w14:textId="77777777" w:rsidR="00DA495D" w:rsidRPr="00DA495D" w:rsidRDefault="00DA495D" w:rsidP="006071DF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92E2B40" w14:textId="77777777" w:rsidR="006071DF" w:rsidRPr="006071DF" w:rsidRDefault="006071DF" w:rsidP="006071DF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6071DF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  <w:t xml:space="preserve">(*) </w:t>
      </w:r>
      <w:r w:rsidRPr="006071DF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Dos intentos de entrega siempre y cuando el primer intento de entrega sea causal de </w:t>
      </w:r>
      <w:proofErr w:type="spellStart"/>
      <w:r w:rsidRPr="006071DF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devolución</w:t>
      </w:r>
      <w:proofErr w:type="spellEnd"/>
      <w:r w:rsidRPr="006071DF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cerrado. </w:t>
      </w:r>
    </w:p>
    <w:p w14:paraId="67815F34" w14:textId="77777777" w:rsidR="006071DF" w:rsidRDefault="006071DF" w:rsidP="006071DF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34ACBE46" w14:textId="0DF0BCA3" w:rsidR="00DA495D" w:rsidRPr="00DA495D" w:rsidRDefault="00DA495D" w:rsidP="006071DF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De ser depositado en una lista de correo, el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permanecerá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30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calendario antes de su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 remitente, de no ser posible su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el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llevado a la unidad de rezagos, donde aplicará la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rezagos vigente. </w:t>
      </w:r>
    </w:p>
    <w:p w14:paraId="47549A26" w14:textId="77777777" w:rsidR="006071DF" w:rsidRDefault="006071DF" w:rsidP="00DA495D">
      <w:pPr>
        <w:jc w:val="both"/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</w:pPr>
    </w:p>
    <w:p w14:paraId="7491B828" w14:textId="1F0F8B24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6071DF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Rastreo y seguimiento: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Aplica </w:t>
      </w:r>
      <w:r w:rsidR="006071DF"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guía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con </w:t>
      </w:r>
      <w:r w:rsidR="006071DF"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número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seguimiento. </w:t>
      </w:r>
    </w:p>
    <w:p w14:paraId="1552DD68" w14:textId="77777777" w:rsidR="00DA495D" w:rsidRPr="00DA495D" w:rsidRDefault="00DA495D" w:rsidP="006071DF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27049076" w14:textId="7613950F" w:rsidR="00DA495D" w:rsidRPr="006071DF" w:rsidRDefault="00DA495D" w:rsidP="006071DF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6071DF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Prueba de entrega: </w:t>
      </w:r>
    </w:p>
    <w:p w14:paraId="6807C058" w14:textId="77777777" w:rsidR="006071DF" w:rsidRDefault="006071DF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7526C2C0" w14:textId="32043F93" w:rsidR="00DA495D" w:rsidRPr="00DA495D" w:rsidRDefault="00DA495D" w:rsidP="006071DF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Se digitaliza la prueba de entrega en los mismos tiempos que tomo la entrega. Los físicos no serán retornados al cliente. </w:t>
      </w:r>
    </w:p>
    <w:p w14:paraId="6B0A2F51" w14:textId="77777777" w:rsidR="00DA495D" w:rsidRPr="00DA495D" w:rsidRDefault="00DA495D" w:rsidP="006071DF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0C6221A" w14:textId="2F94D428" w:rsidR="00DA495D" w:rsidRPr="006071DF" w:rsidRDefault="00DA495D" w:rsidP="006071DF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6071DF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Devoluciones: </w:t>
      </w:r>
    </w:p>
    <w:p w14:paraId="7F16A174" w14:textId="77777777" w:rsidR="006071DF" w:rsidRDefault="006071DF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C16F3AC" w14:textId="7355D969" w:rsidR="00DA495D" w:rsidRPr="00DA495D" w:rsidRDefault="00DA495D" w:rsidP="006071DF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devuelto a la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dirección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suministrada por el remitente; de no ser posible su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el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llevado a la unidad de rezagos, donde aplicará la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rezagos vigente. </w:t>
      </w:r>
    </w:p>
    <w:p w14:paraId="278ED81E" w14:textId="77777777" w:rsidR="00DA495D" w:rsidRPr="00DA495D" w:rsidRDefault="00DA495D" w:rsidP="006071DF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(Consulte motivos de devoluciones) </w:t>
      </w:r>
    </w:p>
    <w:p w14:paraId="2E05B28B" w14:textId="77777777" w:rsidR="00DA495D" w:rsidRPr="00DA495D" w:rsidRDefault="00DA495D" w:rsidP="006071DF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B9F4874" w14:textId="048CAC3D" w:rsidR="00DA495D" w:rsidRPr="006071DF" w:rsidRDefault="00DA495D" w:rsidP="006071DF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6071DF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Dimensiones:</w:t>
      </w:r>
    </w:p>
    <w:p w14:paraId="03557354" w14:textId="77777777" w:rsidR="006071DF" w:rsidRDefault="006071DF" w:rsidP="006071DF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8AB4855" w14:textId="2DE431BC" w:rsidR="00DA495D" w:rsidRPr="00DA495D" w:rsidRDefault="00DA495D" w:rsidP="006071DF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Su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dimensión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larga no debe exceder 1.05 metro y la suma del contorno no debe superar los dos metros. Es decir que la suma del contorno y la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dimensión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="006071DF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larga no debe exceder los 3.05 metros </w:t>
      </w:r>
    </w:p>
    <w:p w14:paraId="7E02B593" w14:textId="77777777" w:rsidR="00DA495D" w:rsidRPr="00DA495D" w:rsidRDefault="00DA495D" w:rsidP="006071DF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2283ACAF" w14:textId="65BA0E6E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6071DF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Peso: </w:t>
      </w:r>
      <w:r w:rsidR="006071DF" w:rsidRPr="00F46EB3">
        <w:rPr>
          <w:rFonts w:ascii="Arial" w:hAnsi="Arial" w:cs="Arial"/>
          <w:color w:val="222A35" w:themeColor="text2" w:themeShade="80"/>
          <w:sz w:val="24"/>
          <w:szCs w:val="24"/>
        </w:rPr>
        <w:t>Máximo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 30 Kg </w:t>
      </w:r>
      <w:r w:rsidR="006071DF" w:rsidRPr="00F46EB3">
        <w:rPr>
          <w:rFonts w:ascii="Arial" w:hAnsi="Arial" w:cs="Arial"/>
          <w:color w:val="222A35" w:themeColor="text2" w:themeShade="80"/>
          <w:sz w:val="24"/>
          <w:szCs w:val="24"/>
        </w:rPr>
        <w:t>físicos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 por </w:t>
      </w:r>
      <w:r w:rsidR="006071DF" w:rsidRPr="00F46EB3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30847C75" w14:textId="77777777" w:rsidR="00DA495D" w:rsidRPr="00DA495D" w:rsidRDefault="00DA495D" w:rsidP="006071DF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249C2C3" w14:textId="0AEB471E" w:rsidR="00DA495D" w:rsidRDefault="00DA495D" w:rsidP="006071DF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6071DF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Tarifas:</w:t>
      </w:r>
    </w:p>
    <w:p w14:paraId="2D840E37" w14:textId="77777777" w:rsidR="00C54514" w:rsidRPr="006071DF" w:rsidRDefault="00C54514" w:rsidP="00C54514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tbl>
      <w:tblPr>
        <w:tblW w:w="78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432"/>
        <w:gridCol w:w="1452"/>
        <w:gridCol w:w="1383"/>
        <w:gridCol w:w="2025"/>
      </w:tblGrid>
      <w:tr w:rsidR="006071DF" w:rsidRPr="006071DF" w14:paraId="52990A50" w14:textId="77777777" w:rsidTr="00F46EB3">
        <w:trPr>
          <w:trHeight w:val="441"/>
          <w:jc w:val="center"/>
        </w:trPr>
        <w:tc>
          <w:tcPr>
            <w:tcW w:w="2987" w:type="dxa"/>
            <w:gridSpan w:val="2"/>
            <w:shd w:val="clear" w:color="auto" w:fill="D9E2F3" w:themeFill="accent1" w:themeFillTint="33"/>
          </w:tcPr>
          <w:p w14:paraId="459880B3" w14:textId="242C9DE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Rango de peso (gr.)</w:t>
            </w:r>
          </w:p>
        </w:tc>
        <w:tc>
          <w:tcPr>
            <w:tcW w:w="4860" w:type="dxa"/>
            <w:gridSpan w:val="3"/>
            <w:shd w:val="clear" w:color="auto" w:fill="D9E2F3" w:themeFill="accent1" w:themeFillTint="33"/>
          </w:tcPr>
          <w:p w14:paraId="50045E0D" w14:textId="35AD606D" w:rsidR="006071DF" w:rsidRPr="006071DF" w:rsidRDefault="00C54514" w:rsidP="00F46EB3">
            <w:pPr>
              <w:spacing w:after="0"/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C</w:t>
            </w:r>
            <w:r w:rsidR="006071DF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obertura</w:t>
            </w:r>
          </w:p>
        </w:tc>
      </w:tr>
      <w:tr w:rsidR="006071DF" w:rsidRPr="006071DF" w14:paraId="447388F4" w14:textId="77777777" w:rsidTr="00F46EB3">
        <w:trPr>
          <w:trHeight w:val="441"/>
          <w:jc w:val="center"/>
        </w:trPr>
        <w:tc>
          <w:tcPr>
            <w:tcW w:w="1555" w:type="dxa"/>
          </w:tcPr>
          <w:p w14:paraId="11944C39" w14:textId="605AA9C4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Mínimo</w:t>
            </w:r>
          </w:p>
        </w:tc>
        <w:tc>
          <w:tcPr>
            <w:tcW w:w="1432" w:type="dxa"/>
          </w:tcPr>
          <w:p w14:paraId="013CEC9F" w14:textId="112F9FB2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Máximo</w:t>
            </w:r>
          </w:p>
        </w:tc>
        <w:tc>
          <w:tcPr>
            <w:tcW w:w="1452" w:type="dxa"/>
          </w:tcPr>
          <w:p w14:paraId="194E2EEF" w14:textId="00B3FAAB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Urbano</w:t>
            </w:r>
          </w:p>
        </w:tc>
        <w:tc>
          <w:tcPr>
            <w:tcW w:w="1383" w:type="dxa"/>
          </w:tcPr>
          <w:p w14:paraId="676B4FE1" w14:textId="1029873F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Nacional</w:t>
            </w:r>
          </w:p>
        </w:tc>
        <w:tc>
          <w:tcPr>
            <w:tcW w:w="2025" w:type="dxa"/>
          </w:tcPr>
          <w:p w14:paraId="1AE453E7" w14:textId="2DC871DF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Difícil Acceso</w:t>
            </w:r>
          </w:p>
        </w:tc>
      </w:tr>
      <w:tr w:rsidR="006071DF" w:rsidRPr="006071DF" w14:paraId="05680F43" w14:textId="77777777" w:rsidTr="00F46EB3">
        <w:trPr>
          <w:trHeight w:val="228"/>
          <w:jc w:val="center"/>
        </w:trPr>
        <w:tc>
          <w:tcPr>
            <w:tcW w:w="1555" w:type="dxa"/>
          </w:tcPr>
          <w:p w14:paraId="0BBD6D2A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0</w:t>
            </w:r>
          </w:p>
        </w:tc>
        <w:tc>
          <w:tcPr>
            <w:tcW w:w="1432" w:type="dxa"/>
          </w:tcPr>
          <w:p w14:paraId="7D119EC6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1.000</w:t>
            </w:r>
          </w:p>
        </w:tc>
        <w:tc>
          <w:tcPr>
            <w:tcW w:w="1452" w:type="dxa"/>
          </w:tcPr>
          <w:p w14:paraId="28050CD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$ 6.600</w:t>
            </w:r>
          </w:p>
        </w:tc>
        <w:tc>
          <w:tcPr>
            <w:tcW w:w="1383" w:type="dxa"/>
          </w:tcPr>
          <w:p w14:paraId="64C95D34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$ 23.800</w:t>
            </w:r>
          </w:p>
        </w:tc>
        <w:tc>
          <w:tcPr>
            <w:tcW w:w="2025" w:type="dxa"/>
          </w:tcPr>
          <w:p w14:paraId="344CE7DE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$ 25.850</w:t>
            </w:r>
          </w:p>
        </w:tc>
      </w:tr>
      <w:tr w:rsidR="006071DF" w:rsidRPr="006071DF" w14:paraId="3D9D8ABD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041E2821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1.001</w:t>
            </w:r>
          </w:p>
        </w:tc>
        <w:tc>
          <w:tcPr>
            <w:tcW w:w="1432" w:type="dxa"/>
            <w:shd w:val="clear" w:color="auto" w:fill="F5F6F6"/>
          </w:tcPr>
          <w:p w14:paraId="13F6229A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2.000</w:t>
            </w:r>
          </w:p>
        </w:tc>
        <w:tc>
          <w:tcPr>
            <w:tcW w:w="1452" w:type="dxa"/>
            <w:shd w:val="clear" w:color="auto" w:fill="F5F6F6"/>
          </w:tcPr>
          <w:p w14:paraId="649A32A7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$ 6.600</w:t>
            </w:r>
          </w:p>
        </w:tc>
        <w:tc>
          <w:tcPr>
            <w:tcW w:w="1383" w:type="dxa"/>
            <w:shd w:val="clear" w:color="auto" w:fill="F5F6F6"/>
          </w:tcPr>
          <w:p w14:paraId="0A96202A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$ 23.800</w:t>
            </w:r>
          </w:p>
        </w:tc>
        <w:tc>
          <w:tcPr>
            <w:tcW w:w="2025" w:type="dxa"/>
            <w:shd w:val="clear" w:color="auto" w:fill="F5F6F6"/>
          </w:tcPr>
          <w:p w14:paraId="49E05158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$ 31.350</w:t>
            </w:r>
          </w:p>
        </w:tc>
      </w:tr>
      <w:tr w:rsidR="006071DF" w:rsidRPr="006071DF" w14:paraId="0C4E7AEF" w14:textId="77777777" w:rsidTr="00F46EB3">
        <w:trPr>
          <w:trHeight w:val="331"/>
          <w:jc w:val="center"/>
        </w:trPr>
        <w:tc>
          <w:tcPr>
            <w:tcW w:w="1555" w:type="dxa"/>
          </w:tcPr>
          <w:p w14:paraId="5FE05278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2.001</w:t>
            </w:r>
          </w:p>
        </w:tc>
        <w:tc>
          <w:tcPr>
            <w:tcW w:w="1432" w:type="dxa"/>
          </w:tcPr>
          <w:p w14:paraId="3BC8AF51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3.000</w:t>
            </w:r>
          </w:p>
        </w:tc>
        <w:tc>
          <w:tcPr>
            <w:tcW w:w="1452" w:type="dxa"/>
          </w:tcPr>
          <w:p w14:paraId="1CFA9B95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$ 6.600</w:t>
            </w:r>
          </w:p>
        </w:tc>
        <w:tc>
          <w:tcPr>
            <w:tcW w:w="1383" w:type="dxa"/>
          </w:tcPr>
          <w:p w14:paraId="552F5ED9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$ 23.800</w:t>
            </w:r>
          </w:p>
        </w:tc>
        <w:tc>
          <w:tcPr>
            <w:tcW w:w="2025" w:type="dxa"/>
          </w:tcPr>
          <w:p w14:paraId="31D67B8C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$ 36.850</w:t>
            </w:r>
          </w:p>
        </w:tc>
      </w:tr>
      <w:tr w:rsidR="006071DF" w:rsidRPr="006071DF" w14:paraId="4D5B3016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39CEEAD5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3.001</w:t>
            </w:r>
          </w:p>
        </w:tc>
        <w:tc>
          <w:tcPr>
            <w:tcW w:w="1432" w:type="dxa"/>
            <w:shd w:val="clear" w:color="auto" w:fill="F5F6F6"/>
          </w:tcPr>
          <w:p w14:paraId="5213B635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4.000</w:t>
            </w:r>
          </w:p>
        </w:tc>
        <w:tc>
          <w:tcPr>
            <w:tcW w:w="1452" w:type="dxa"/>
            <w:shd w:val="clear" w:color="auto" w:fill="F5F6F6"/>
          </w:tcPr>
          <w:p w14:paraId="5941FE5F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$ 6.600</w:t>
            </w:r>
          </w:p>
        </w:tc>
        <w:tc>
          <w:tcPr>
            <w:tcW w:w="1383" w:type="dxa"/>
            <w:shd w:val="clear" w:color="auto" w:fill="F5F6F6"/>
          </w:tcPr>
          <w:p w14:paraId="53C86AA9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$ 23.800</w:t>
            </w:r>
          </w:p>
        </w:tc>
        <w:tc>
          <w:tcPr>
            <w:tcW w:w="2025" w:type="dxa"/>
            <w:shd w:val="clear" w:color="auto" w:fill="F5F6F6"/>
          </w:tcPr>
          <w:p w14:paraId="7A0282A7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$ 42.350</w:t>
            </w:r>
          </w:p>
        </w:tc>
      </w:tr>
      <w:tr w:rsidR="006071DF" w:rsidRPr="006071DF" w14:paraId="4F4EC214" w14:textId="77777777" w:rsidTr="00F46EB3">
        <w:trPr>
          <w:trHeight w:val="331"/>
          <w:jc w:val="center"/>
        </w:trPr>
        <w:tc>
          <w:tcPr>
            <w:tcW w:w="1555" w:type="dxa"/>
          </w:tcPr>
          <w:p w14:paraId="3E5099BA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4.001</w:t>
            </w:r>
          </w:p>
        </w:tc>
        <w:tc>
          <w:tcPr>
            <w:tcW w:w="1432" w:type="dxa"/>
          </w:tcPr>
          <w:p w14:paraId="35265754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5.000</w:t>
            </w:r>
          </w:p>
        </w:tc>
        <w:tc>
          <w:tcPr>
            <w:tcW w:w="1452" w:type="dxa"/>
          </w:tcPr>
          <w:p w14:paraId="1AF0F46E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$ 6.800</w:t>
            </w:r>
          </w:p>
        </w:tc>
        <w:tc>
          <w:tcPr>
            <w:tcW w:w="1383" w:type="dxa"/>
          </w:tcPr>
          <w:p w14:paraId="28DDDB4E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$ 24.500</w:t>
            </w:r>
          </w:p>
        </w:tc>
        <w:tc>
          <w:tcPr>
            <w:tcW w:w="2025" w:type="dxa"/>
          </w:tcPr>
          <w:p w14:paraId="5C8AAE54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$ 43.450</w:t>
            </w:r>
          </w:p>
        </w:tc>
      </w:tr>
      <w:tr w:rsidR="006071DF" w:rsidRPr="006071DF" w14:paraId="52C0DFB7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1B7852E2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5.001</w:t>
            </w:r>
          </w:p>
        </w:tc>
        <w:tc>
          <w:tcPr>
            <w:tcW w:w="1432" w:type="dxa"/>
            <w:shd w:val="clear" w:color="auto" w:fill="F5F6F6"/>
          </w:tcPr>
          <w:p w14:paraId="721064DE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6.000</w:t>
            </w:r>
          </w:p>
        </w:tc>
        <w:tc>
          <w:tcPr>
            <w:tcW w:w="1452" w:type="dxa"/>
            <w:shd w:val="clear" w:color="auto" w:fill="F5F6F6"/>
          </w:tcPr>
          <w:p w14:paraId="79FA7E66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$ 7.000</w:t>
            </w:r>
          </w:p>
        </w:tc>
        <w:tc>
          <w:tcPr>
            <w:tcW w:w="1383" w:type="dxa"/>
            <w:shd w:val="clear" w:color="auto" w:fill="F5F6F6"/>
          </w:tcPr>
          <w:p w14:paraId="19D002AC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$ 25.250</w:t>
            </w:r>
          </w:p>
        </w:tc>
        <w:tc>
          <w:tcPr>
            <w:tcW w:w="2025" w:type="dxa"/>
            <w:shd w:val="clear" w:color="auto" w:fill="F5F6F6"/>
          </w:tcPr>
          <w:p w14:paraId="037FA3F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$ 44.550</w:t>
            </w:r>
          </w:p>
        </w:tc>
      </w:tr>
      <w:tr w:rsidR="006071DF" w:rsidRPr="006071DF" w14:paraId="18CE965A" w14:textId="77777777" w:rsidTr="00F46EB3">
        <w:trPr>
          <w:trHeight w:val="331"/>
          <w:jc w:val="center"/>
        </w:trPr>
        <w:tc>
          <w:tcPr>
            <w:tcW w:w="1555" w:type="dxa"/>
          </w:tcPr>
          <w:p w14:paraId="4C534BCB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6.001</w:t>
            </w:r>
          </w:p>
        </w:tc>
        <w:tc>
          <w:tcPr>
            <w:tcW w:w="1432" w:type="dxa"/>
          </w:tcPr>
          <w:p w14:paraId="328F7C32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7.000</w:t>
            </w:r>
          </w:p>
        </w:tc>
        <w:tc>
          <w:tcPr>
            <w:tcW w:w="1452" w:type="dxa"/>
          </w:tcPr>
          <w:p w14:paraId="459C4EA6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$ 7.200</w:t>
            </w:r>
          </w:p>
        </w:tc>
        <w:tc>
          <w:tcPr>
            <w:tcW w:w="1383" w:type="dxa"/>
          </w:tcPr>
          <w:p w14:paraId="188210E5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$ 25.950</w:t>
            </w:r>
          </w:p>
        </w:tc>
        <w:tc>
          <w:tcPr>
            <w:tcW w:w="2025" w:type="dxa"/>
          </w:tcPr>
          <w:p w14:paraId="2D39ADD5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$ 45.650</w:t>
            </w:r>
          </w:p>
        </w:tc>
      </w:tr>
      <w:tr w:rsidR="006071DF" w:rsidRPr="006071DF" w14:paraId="4CD836BA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486AC998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7.001</w:t>
            </w:r>
          </w:p>
        </w:tc>
        <w:tc>
          <w:tcPr>
            <w:tcW w:w="1432" w:type="dxa"/>
            <w:shd w:val="clear" w:color="auto" w:fill="F5F6F6"/>
          </w:tcPr>
          <w:p w14:paraId="43C4B053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8.000</w:t>
            </w:r>
          </w:p>
        </w:tc>
        <w:tc>
          <w:tcPr>
            <w:tcW w:w="1452" w:type="dxa"/>
            <w:shd w:val="clear" w:color="auto" w:fill="F5F6F6"/>
          </w:tcPr>
          <w:p w14:paraId="6BAD2D67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$ 7.400</w:t>
            </w:r>
          </w:p>
        </w:tc>
        <w:tc>
          <w:tcPr>
            <w:tcW w:w="1383" w:type="dxa"/>
            <w:shd w:val="clear" w:color="auto" w:fill="F5F6F6"/>
          </w:tcPr>
          <w:p w14:paraId="6DB3ACAB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$ 26.700</w:t>
            </w:r>
          </w:p>
        </w:tc>
        <w:tc>
          <w:tcPr>
            <w:tcW w:w="2025" w:type="dxa"/>
            <w:shd w:val="clear" w:color="auto" w:fill="F5F6F6"/>
          </w:tcPr>
          <w:p w14:paraId="5028EB5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$ 46.750</w:t>
            </w:r>
          </w:p>
        </w:tc>
      </w:tr>
      <w:tr w:rsidR="006071DF" w:rsidRPr="006071DF" w14:paraId="0C7E3062" w14:textId="77777777" w:rsidTr="00F46EB3">
        <w:trPr>
          <w:trHeight w:val="331"/>
          <w:jc w:val="center"/>
        </w:trPr>
        <w:tc>
          <w:tcPr>
            <w:tcW w:w="1555" w:type="dxa"/>
          </w:tcPr>
          <w:p w14:paraId="1DB84F2B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8.001</w:t>
            </w:r>
          </w:p>
        </w:tc>
        <w:tc>
          <w:tcPr>
            <w:tcW w:w="1432" w:type="dxa"/>
          </w:tcPr>
          <w:p w14:paraId="42C1F70B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9.000</w:t>
            </w:r>
          </w:p>
        </w:tc>
        <w:tc>
          <w:tcPr>
            <w:tcW w:w="1452" w:type="dxa"/>
          </w:tcPr>
          <w:p w14:paraId="262F3358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$ 7.600</w:t>
            </w:r>
          </w:p>
        </w:tc>
        <w:tc>
          <w:tcPr>
            <w:tcW w:w="1383" w:type="dxa"/>
          </w:tcPr>
          <w:p w14:paraId="7BD18258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$ 27.450</w:t>
            </w:r>
          </w:p>
        </w:tc>
        <w:tc>
          <w:tcPr>
            <w:tcW w:w="2025" w:type="dxa"/>
          </w:tcPr>
          <w:p w14:paraId="37A33D94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$ 47.850</w:t>
            </w:r>
          </w:p>
        </w:tc>
      </w:tr>
      <w:tr w:rsidR="006071DF" w:rsidRPr="006071DF" w14:paraId="109DD83A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6012DC5E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9.001</w:t>
            </w:r>
          </w:p>
        </w:tc>
        <w:tc>
          <w:tcPr>
            <w:tcW w:w="1432" w:type="dxa"/>
            <w:shd w:val="clear" w:color="auto" w:fill="F5F6F6"/>
          </w:tcPr>
          <w:p w14:paraId="4E9CE7E7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10.000</w:t>
            </w:r>
          </w:p>
        </w:tc>
        <w:tc>
          <w:tcPr>
            <w:tcW w:w="1452" w:type="dxa"/>
            <w:shd w:val="clear" w:color="auto" w:fill="F5F6F6"/>
          </w:tcPr>
          <w:p w14:paraId="74795604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$ 7.800</w:t>
            </w:r>
          </w:p>
        </w:tc>
        <w:tc>
          <w:tcPr>
            <w:tcW w:w="1383" w:type="dxa"/>
            <w:shd w:val="clear" w:color="auto" w:fill="F5F6F6"/>
          </w:tcPr>
          <w:p w14:paraId="6DE5D422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$ 28.150</w:t>
            </w:r>
          </w:p>
        </w:tc>
        <w:tc>
          <w:tcPr>
            <w:tcW w:w="2025" w:type="dxa"/>
            <w:shd w:val="clear" w:color="auto" w:fill="F5F6F6"/>
          </w:tcPr>
          <w:p w14:paraId="3EEC76FF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$ 48.950</w:t>
            </w:r>
          </w:p>
        </w:tc>
      </w:tr>
      <w:tr w:rsidR="006071DF" w:rsidRPr="006071DF" w14:paraId="01D9990A" w14:textId="77777777" w:rsidTr="00F46EB3">
        <w:trPr>
          <w:trHeight w:val="331"/>
          <w:jc w:val="center"/>
        </w:trPr>
        <w:tc>
          <w:tcPr>
            <w:tcW w:w="1555" w:type="dxa"/>
          </w:tcPr>
          <w:p w14:paraId="127CD668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10.001</w:t>
            </w:r>
          </w:p>
        </w:tc>
        <w:tc>
          <w:tcPr>
            <w:tcW w:w="1432" w:type="dxa"/>
          </w:tcPr>
          <w:p w14:paraId="5A3A0322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11.000</w:t>
            </w:r>
          </w:p>
        </w:tc>
        <w:tc>
          <w:tcPr>
            <w:tcW w:w="1452" w:type="dxa"/>
          </w:tcPr>
          <w:p w14:paraId="7E9727C2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$ 8.000</w:t>
            </w:r>
          </w:p>
        </w:tc>
        <w:tc>
          <w:tcPr>
            <w:tcW w:w="1383" w:type="dxa"/>
          </w:tcPr>
          <w:p w14:paraId="07DD39B6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$ 28.900</w:t>
            </w:r>
          </w:p>
        </w:tc>
        <w:tc>
          <w:tcPr>
            <w:tcW w:w="2025" w:type="dxa"/>
          </w:tcPr>
          <w:p w14:paraId="6F574406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$ 50.050</w:t>
            </w:r>
          </w:p>
        </w:tc>
      </w:tr>
      <w:tr w:rsidR="006071DF" w:rsidRPr="006071DF" w14:paraId="314AF344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13D0B5AE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11.001</w:t>
            </w:r>
          </w:p>
        </w:tc>
        <w:tc>
          <w:tcPr>
            <w:tcW w:w="1432" w:type="dxa"/>
            <w:shd w:val="clear" w:color="auto" w:fill="F5F6F6"/>
          </w:tcPr>
          <w:p w14:paraId="48D68BA9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12.000</w:t>
            </w:r>
          </w:p>
        </w:tc>
        <w:tc>
          <w:tcPr>
            <w:tcW w:w="1452" w:type="dxa"/>
            <w:shd w:val="clear" w:color="auto" w:fill="F5F6F6"/>
          </w:tcPr>
          <w:p w14:paraId="69B8ACC1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$ 8.200</w:t>
            </w:r>
          </w:p>
        </w:tc>
        <w:tc>
          <w:tcPr>
            <w:tcW w:w="1383" w:type="dxa"/>
            <w:shd w:val="clear" w:color="auto" w:fill="F5F6F6"/>
          </w:tcPr>
          <w:p w14:paraId="6CC86A9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$ 29.600</w:t>
            </w:r>
          </w:p>
        </w:tc>
        <w:tc>
          <w:tcPr>
            <w:tcW w:w="2025" w:type="dxa"/>
            <w:shd w:val="clear" w:color="auto" w:fill="F5F6F6"/>
          </w:tcPr>
          <w:p w14:paraId="09E1AA32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$ 51.150</w:t>
            </w:r>
          </w:p>
        </w:tc>
      </w:tr>
      <w:tr w:rsidR="006071DF" w:rsidRPr="006071DF" w14:paraId="24F7653F" w14:textId="77777777" w:rsidTr="00F46EB3">
        <w:trPr>
          <w:trHeight w:val="331"/>
          <w:jc w:val="center"/>
        </w:trPr>
        <w:tc>
          <w:tcPr>
            <w:tcW w:w="1555" w:type="dxa"/>
          </w:tcPr>
          <w:p w14:paraId="23634CE6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lastRenderedPageBreak/>
              <w:t>12.001</w:t>
            </w:r>
          </w:p>
        </w:tc>
        <w:tc>
          <w:tcPr>
            <w:tcW w:w="1432" w:type="dxa"/>
          </w:tcPr>
          <w:p w14:paraId="3389DB3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13.000</w:t>
            </w:r>
          </w:p>
        </w:tc>
        <w:tc>
          <w:tcPr>
            <w:tcW w:w="1452" w:type="dxa"/>
          </w:tcPr>
          <w:p w14:paraId="4AAA8CCA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$ 8.400</w:t>
            </w:r>
          </w:p>
        </w:tc>
        <w:tc>
          <w:tcPr>
            <w:tcW w:w="1383" w:type="dxa"/>
          </w:tcPr>
          <w:p w14:paraId="0BE7FEBF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$ 30.350</w:t>
            </w:r>
          </w:p>
        </w:tc>
        <w:tc>
          <w:tcPr>
            <w:tcW w:w="2025" w:type="dxa"/>
          </w:tcPr>
          <w:p w14:paraId="3EE6527D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$ 52.250</w:t>
            </w:r>
          </w:p>
        </w:tc>
      </w:tr>
      <w:tr w:rsidR="006071DF" w:rsidRPr="006071DF" w14:paraId="0D8B8740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41F3E193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13.001</w:t>
            </w:r>
          </w:p>
        </w:tc>
        <w:tc>
          <w:tcPr>
            <w:tcW w:w="1432" w:type="dxa"/>
            <w:shd w:val="clear" w:color="auto" w:fill="F5F6F6"/>
          </w:tcPr>
          <w:p w14:paraId="4421AD6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14.000</w:t>
            </w:r>
          </w:p>
        </w:tc>
        <w:tc>
          <w:tcPr>
            <w:tcW w:w="1452" w:type="dxa"/>
            <w:shd w:val="clear" w:color="auto" w:fill="F5F6F6"/>
          </w:tcPr>
          <w:p w14:paraId="5B052812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$ 8.600</w:t>
            </w:r>
          </w:p>
        </w:tc>
        <w:tc>
          <w:tcPr>
            <w:tcW w:w="1383" w:type="dxa"/>
            <w:shd w:val="clear" w:color="auto" w:fill="F5F6F6"/>
          </w:tcPr>
          <w:p w14:paraId="6FDF1F77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$ 31.100</w:t>
            </w:r>
          </w:p>
        </w:tc>
        <w:tc>
          <w:tcPr>
            <w:tcW w:w="2025" w:type="dxa"/>
            <w:shd w:val="clear" w:color="auto" w:fill="F5F6F6"/>
          </w:tcPr>
          <w:p w14:paraId="381B6201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$ 53.350</w:t>
            </w:r>
          </w:p>
        </w:tc>
      </w:tr>
      <w:tr w:rsidR="006071DF" w:rsidRPr="006071DF" w14:paraId="2708CDE9" w14:textId="77777777" w:rsidTr="00F46EB3">
        <w:trPr>
          <w:trHeight w:val="331"/>
          <w:jc w:val="center"/>
        </w:trPr>
        <w:tc>
          <w:tcPr>
            <w:tcW w:w="1555" w:type="dxa"/>
          </w:tcPr>
          <w:p w14:paraId="3CD04F48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14.001</w:t>
            </w:r>
          </w:p>
        </w:tc>
        <w:tc>
          <w:tcPr>
            <w:tcW w:w="1432" w:type="dxa"/>
          </w:tcPr>
          <w:p w14:paraId="1E7E5D5E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15.000</w:t>
            </w:r>
          </w:p>
        </w:tc>
        <w:tc>
          <w:tcPr>
            <w:tcW w:w="1452" w:type="dxa"/>
          </w:tcPr>
          <w:p w14:paraId="70D09B5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$ 8.800</w:t>
            </w:r>
          </w:p>
        </w:tc>
        <w:tc>
          <w:tcPr>
            <w:tcW w:w="1383" w:type="dxa"/>
          </w:tcPr>
          <w:p w14:paraId="0DE346CC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$ 31.800</w:t>
            </w:r>
          </w:p>
        </w:tc>
        <w:tc>
          <w:tcPr>
            <w:tcW w:w="2025" w:type="dxa"/>
          </w:tcPr>
          <w:p w14:paraId="55472FFD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$ 54.450</w:t>
            </w:r>
          </w:p>
        </w:tc>
      </w:tr>
      <w:tr w:rsidR="006071DF" w:rsidRPr="006071DF" w14:paraId="3CFBC01F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17D024AF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15.001</w:t>
            </w:r>
          </w:p>
        </w:tc>
        <w:tc>
          <w:tcPr>
            <w:tcW w:w="1432" w:type="dxa"/>
            <w:shd w:val="clear" w:color="auto" w:fill="F5F6F6"/>
          </w:tcPr>
          <w:p w14:paraId="271C1A87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16.000</w:t>
            </w:r>
          </w:p>
        </w:tc>
        <w:tc>
          <w:tcPr>
            <w:tcW w:w="1452" w:type="dxa"/>
            <w:shd w:val="clear" w:color="auto" w:fill="F5F6F6"/>
          </w:tcPr>
          <w:p w14:paraId="7C32756C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$ 9.000</w:t>
            </w:r>
          </w:p>
        </w:tc>
        <w:tc>
          <w:tcPr>
            <w:tcW w:w="1383" w:type="dxa"/>
            <w:shd w:val="clear" w:color="auto" w:fill="F5F6F6"/>
          </w:tcPr>
          <w:p w14:paraId="36CF9BE8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$ 32.550</w:t>
            </w:r>
          </w:p>
        </w:tc>
        <w:tc>
          <w:tcPr>
            <w:tcW w:w="2025" w:type="dxa"/>
            <w:shd w:val="clear" w:color="auto" w:fill="F5F6F6"/>
          </w:tcPr>
          <w:p w14:paraId="005E4EA5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$ 55.550</w:t>
            </w:r>
          </w:p>
        </w:tc>
      </w:tr>
      <w:tr w:rsidR="006071DF" w:rsidRPr="006071DF" w14:paraId="4A6B6F58" w14:textId="77777777" w:rsidTr="00F46EB3">
        <w:trPr>
          <w:trHeight w:val="331"/>
          <w:jc w:val="center"/>
        </w:trPr>
        <w:tc>
          <w:tcPr>
            <w:tcW w:w="1555" w:type="dxa"/>
          </w:tcPr>
          <w:p w14:paraId="2106373D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16.001</w:t>
            </w:r>
          </w:p>
        </w:tc>
        <w:tc>
          <w:tcPr>
            <w:tcW w:w="1432" w:type="dxa"/>
          </w:tcPr>
          <w:p w14:paraId="0681D616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17.000</w:t>
            </w:r>
          </w:p>
        </w:tc>
        <w:tc>
          <w:tcPr>
            <w:tcW w:w="1452" w:type="dxa"/>
          </w:tcPr>
          <w:p w14:paraId="3DFEC2F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$ 9.200</w:t>
            </w:r>
          </w:p>
        </w:tc>
        <w:tc>
          <w:tcPr>
            <w:tcW w:w="1383" w:type="dxa"/>
          </w:tcPr>
          <w:p w14:paraId="71894CD2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$ 33.300</w:t>
            </w:r>
          </w:p>
        </w:tc>
        <w:tc>
          <w:tcPr>
            <w:tcW w:w="2025" w:type="dxa"/>
          </w:tcPr>
          <w:p w14:paraId="4AD78DE5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$ 56.650</w:t>
            </w:r>
          </w:p>
        </w:tc>
      </w:tr>
      <w:tr w:rsidR="006071DF" w:rsidRPr="006071DF" w14:paraId="0769AD3C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169B650E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17.001</w:t>
            </w:r>
          </w:p>
        </w:tc>
        <w:tc>
          <w:tcPr>
            <w:tcW w:w="1432" w:type="dxa"/>
            <w:shd w:val="clear" w:color="auto" w:fill="F5F6F6"/>
          </w:tcPr>
          <w:p w14:paraId="628074A5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18.000</w:t>
            </w:r>
          </w:p>
        </w:tc>
        <w:tc>
          <w:tcPr>
            <w:tcW w:w="1452" w:type="dxa"/>
            <w:shd w:val="clear" w:color="auto" w:fill="F5F6F6"/>
          </w:tcPr>
          <w:p w14:paraId="7507BE5F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$ 9.400</w:t>
            </w:r>
          </w:p>
        </w:tc>
        <w:tc>
          <w:tcPr>
            <w:tcW w:w="1383" w:type="dxa"/>
            <w:shd w:val="clear" w:color="auto" w:fill="F5F6F6"/>
          </w:tcPr>
          <w:p w14:paraId="451F39F3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$ 34.000</w:t>
            </w:r>
          </w:p>
        </w:tc>
        <w:tc>
          <w:tcPr>
            <w:tcW w:w="2025" w:type="dxa"/>
            <w:shd w:val="clear" w:color="auto" w:fill="F5F6F6"/>
          </w:tcPr>
          <w:p w14:paraId="23016418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$ 57.750</w:t>
            </w:r>
          </w:p>
        </w:tc>
      </w:tr>
      <w:tr w:rsidR="006071DF" w:rsidRPr="006071DF" w14:paraId="3454FF5E" w14:textId="77777777" w:rsidTr="00F46EB3">
        <w:trPr>
          <w:trHeight w:val="331"/>
          <w:jc w:val="center"/>
        </w:trPr>
        <w:tc>
          <w:tcPr>
            <w:tcW w:w="1555" w:type="dxa"/>
          </w:tcPr>
          <w:p w14:paraId="7C279954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18.001</w:t>
            </w:r>
          </w:p>
        </w:tc>
        <w:tc>
          <w:tcPr>
            <w:tcW w:w="1432" w:type="dxa"/>
          </w:tcPr>
          <w:p w14:paraId="1632371C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19.000</w:t>
            </w:r>
          </w:p>
        </w:tc>
        <w:tc>
          <w:tcPr>
            <w:tcW w:w="1452" w:type="dxa"/>
          </w:tcPr>
          <w:p w14:paraId="1F78EFEF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$ 9.600</w:t>
            </w:r>
          </w:p>
        </w:tc>
        <w:tc>
          <w:tcPr>
            <w:tcW w:w="1383" w:type="dxa"/>
          </w:tcPr>
          <w:p w14:paraId="7D997797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$ 34.750</w:t>
            </w:r>
          </w:p>
        </w:tc>
        <w:tc>
          <w:tcPr>
            <w:tcW w:w="2025" w:type="dxa"/>
          </w:tcPr>
          <w:p w14:paraId="74AD3847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$ 58.850</w:t>
            </w:r>
          </w:p>
        </w:tc>
      </w:tr>
      <w:tr w:rsidR="006071DF" w:rsidRPr="006071DF" w14:paraId="66EDF003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3BD5917D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19.001</w:t>
            </w:r>
          </w:p>
        </w:tc>
        <w:tc>
          <w:tcPr>
            <w:tcW w:w="1432" w:type="dxa"/>
            <w:shd w:val="clear" w:color="auto" w:fill="F5F6F6"/>
          </w:tcPr>
          <w:p w14:paraId="0B3B482C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20.000</w:t>
            </w:r>
          </w:p>
        </w:tc>
        <w:tc>
          <w:tcPr>
            <w:tcW w:w="1452" w:type="dxa"/>
            <w:shd w:val="clear" w:color="auto" w:fill="F5F6F6"/>
          </w:tcPr>
          <w:p w14:paraId="7C4C78B4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$ 9.800</w:t>
            </w:r>
          </w:p>
        </w:tc>
        <w:tc>
          <w:tcPr>
            <w:tcW w:w="1383" w:type="dxa"/>
            <w:shd w:val="clear" w:color="auto" w:fill="F5F6F6"/>
          </w:tcPr>
          <w:p w14:paraId="1CBF7E7D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$ 35.450</w:t>
            </w:r>
          </w:p>
        </w:tc>
        <w:tc>
          <w:tcPr>
            <w:tcW w:w="2025" w:type="dxa"/>
            <w:shd w:val="clear" w:color="auto" w:fill="F5F6F6"/>
          </w:tcPr>
          <w:p w14:paraId="16FF9B1A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$ 59.950</w:t>
            </w:r>
          </w:p>
        </w:tc>
      </w:tr>
      <w:tr w:rsidR="006071DF" w:rsidRPr="006071DF" w14:paraId="22A2FB8A" w14:textId="77777777" w:rsidTr="00F46EB3">
        <w:trPr>
          <w:trHeight w:val="331"/>
          <w:jc w:val="center"/>
        </w:trPr>
        <w:tc>
          <w:tcPr>
            <w:tcW w:w="1555" w:type="dxa"/>
          </w:tcPr>
          <w:p w14:paraId="511D8C70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20.001</w:t>
            </w:r>
          </w:p>
        </w:tc>
        <w:tc>
          <w:tcPr>
            <w:tcW w:w="1432" w:type="dxa"/>
          </w:tcPr>
          <w:p w14:paraId="75A18D5C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21.000</w:t>
            </w:r>
          </w:p>
        </w:tc>
        <w:tc>
          <w:tcPr>
            <w:tcW w:w="1452" w:type="dxa"/>
          </w:tcPr>
          <w:p w14:paraId="51B8F91C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$ 10.000</w:t>
            </w:r>
          </w:p>
        </w:tc>
        <w:tc>
          <w:tcPr>
            <w:tcW w:w="1383" w:type="dxa"/>
          </w:tcPr>
          <w:p w14:paraId="40397639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$ 36.200</w:t>
            </w:r>
          </w:p>
        </w:tc>
        <w:tc>
          <w:tcPr>
            <w:tcW w:w="2025" w:type="dxa"/>
          </w:tcPr>
          <w:p w14:paraId="7FDB7EF8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$ 61.050</w:t>
            </w:r>
          </w:p>
        </w:tc>
      </w:tr>
      <w:tr w:rsidR="006071DF" w:rsidRPr="006071DF" w14:paraId="41B96A43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619891F5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21.001</w:t>
            </w:r>
          </w:p>
        </w:tc>
        <w:tc>
          <w:tcPr>
            <w:tcW w:w="1432" w:type="dxa"/>
            <w:shd w:val="clear" w:color="auto" w:fill="F5F6F6"/>
          </w:tcPr>
          <w:p w14:paraId="35244004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22.000</w:t>
            </w:r>
          </w:p>
        </w:tc>
        <w:tc>
          <w:tcPr>
            <w:tcW w:w="1452" w:type="dxa"/>
            <w:shd w:val="clear" w:color="auto" w:fill="F5F6F6"/>
          </w:tcPr>
          <w:p w14:paraId="4AB8B564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$ 10.200</w:t>
            </w:r>
          </w:p>
        </w:tc>
        <w:tc>
          <w:tcPr>
            <w:tcW w:w="1383" w:type="dxa"/>
            <w:shd w:val="clear" w:color="auto" w:fill="F5F6F6"/>
          </w:tcPr>
          <w:p w14:paraId="2B13924C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$ 36.950</w:t>
            </w:r>
          </w:p>
        </w:tc>
        <w:tc>
          <w:tcPr>
            <w:tcW w:w="2025" w:type="dxa"/>
            <w:shd w:val="clear" w:color="auto" w:fill="F5F6F6"/>
          </w:tcPr>
          <w:p w14:paraId="3F0519BE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$ 62.150</w:t>
            </w:r>
          </w:p>
        </w:tc>
      </w:tr>
      <w:tr w:rsidR="006071DF" w:rsidRPr="006071DF" w14:paraId="23447219" w14:textId="77777777" w:rsidTr="00F46EB3">
        <w:trPr>
          <w:trHeight w:val="331"/>
          <w:jc w:val="center"/>
        </w:trPr>
        <w:tc>
          <w:tcPr>
            <w:tcW w:w="1555" w:type="dxa"/>
          </w:tcPr>
          <w:p w14:paraId="012E56D3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22.001</w:t>
            </w:r>
          </w:p>
        </w:tc>
        <w:tc>
          <w:tcPr>
            <w:tcW w:w="1432" w:type="dxa"/>
          </w:tcPr>
          <w:p w14:paraId="69C57EE4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23.000</w:t>
            </w:r>
          </w:p>
        </w:tc>
        <w:tc>
          <w:tcPr>
            <w:tcW w:w="1452" w:type="dxa"/>
          </w:tcPr>
          <w:p w14:paraId="58A1F168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$ 10.400</w:t>
            </w:r>
          </w:p>
        </w:tc>
        <w:tc>
          <w:tcPr>
            <w:tcW w:w="1383" w:type="dxa"/>
          </w:tcPr>
          <w:p w14:paraId="57B6FC65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$ 37.650</w:t>
            </w:r>
          </w:p>
        </w:tc>
        <w:tc>
          <w:tcPr>
            <w:tcW w:w="2025" w:type="dxa"/>
          </w:tcPr>
          <w:p w14:paraId="17D00B0B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$ 63.250</w:t>
            </w:r>
          </w:p>
        </w:tc>
      </w:tr>
      <w:tr w:rsidR="006071DF" w:rsidRPr="006071DF" w14:paraId="289033ED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13D9FF67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23.001</w:t>
            </w:r>
          </w:p>
        </w:tc>
        <w:tc>
          <w:tcPr>
            <w:tcW w:w="1432" w:type="dxa"/>
            <w:shd w:val="clear" w:color="auto" w:fill="F5F6F6"/>
          </w:tcPr>
          <w:p w14:paraId="2D27CF7C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24.000</w:t>
            </w:r>
          </w:p>
        </w:tc>
        <w:tc>
          <w:tcPr>
            <w:tcW w:w="1452" w:type="dxa"/>
            <w:shd w:val="clear" w:color="auto" w:fill="F5F6F6"/>
          </w:tcPr>
          <w:p w14:paraId="6B4FA34F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$ 10.600</w:t>
            </w:r>
          </w:p>
        </w:tc>
        <w:tc>
          <w:tcPr>
            <w:tcW w:w="1383" w:type="dxa"/>
            <w:shd w:val="clear" w:color="auto" w:fill="F5F6F6"/>
          </w:tcPr>
          <w:p w14:paraId="6938F0AD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$ 38.400</w:t>
            </w:r>
          </w:p>
        </w:tc>
        <w:tc>
          <w:tcPr>
            <w:tcW w:w="2025" w:type="dxa"/>
            <w:shd w:val="clear" w:color="auto" w:fill="F5F6F6"/>
          </w:tcPr>
          <w:p w14:paraId="75FA90C1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$ 64.350</w:t>
            </w:r>
          </w:p>
        </w:tc>
      </w:tr>
      <w:tr w:rsidR="006071DF" w:rsidRPr="006071DF" w14:paraId="348C3440" w14:textId="77777777" w:rsidTr="00F46EB3">
        <w:trPr>
          <w:trHeight w:val="331"/>
          <w:jc w:val="center"/>
        </w:trPr>
        <w:tc>
          <w:tcPr>
            <w:tcW w:w="1555" w:type="dxa"/>
          </w:tcPr>
          <w:p w14:paraId="3F24CFA8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24.001</w:t>
            </w:r>
          </w:p>
        </w:tc>
        <w:tc>
          <w:tcPr>
            <w:tcW w:w="1432" w:type="dxa"/>
          </w:tcPr>
          <w:p w14:paraId="023F4198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25.000</w:t>
            </w:r>
          </w:p>
        </w:tc>
        <w:tc>
          <w:tcPr>
            <w:tcW w:w="1452" w:type="dxa"/>
          </w:tcPr>
          <w:p w14:paraId="4FC4045D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$ 10.800</w:t>
            </w:r>
          </w:p>
        </w:tc>
        <w:tc>
          <w:tcPr>
            <w:tcW w:w="1383" w:type="dxa"/>
          </w:tcPr>
          <w:p w14:paraId="2DE83AB5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$ 39.150</w:t>
            </w:r>
          </w:p>
        </w:tc>
        <w:tc>
          <w:tcPr>
            <w:tcW w:w="2025" w:type="dxa"/>
          </w:tcPr>
          <w:p w14:paraId="27C4661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$ 65.450</w:t>
            </w:r>
          </w:p>
        </w:tc>
      </w:tr>
      <w:tr w:rsidR="006071DF" w:rsidRPr="006071DF" w14:paraId="04F1B051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01BD5D2F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25.001</w:t>
            </w:r>
          </w:p>
        </w:tc>
        <w:tc>
          <w:tcPr>
            <w:tcW w:w="1432" w:type="dxa"/>
            <w:shd w:val="clear" w:color="auto" w:fill="F5F6F6"/>
          </w:tcPr>
          <w:p w14:paraId="58AC970F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26.000</w:t>
            </w:r>
          </w:p>
        </w:tc>
        <w:tc>
          <w:tcPr>
            <w:tcW w:w="1452" w:type="dxa"/>
            <w:shd w:val="clear" w:color="auto" w:fill="F5F6F6"/>
          </w:tcPr>
          <w:p w14:paraId="702C032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$ 11.000</w:t>
            </w:r>
          </w:p>
        </w:tc>
        <w:tc>
          <w:tcPr>
            <w:tcW w:w="1383" w:type="dxa"/>
            <w:shd w:val="clear" w:color="auto" w:fill="F5F6F6"/>
          </w:tcPr>
          <w:p w14:paraId="6380C9F3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$ 39.850</w:t>
            </w:r>
          </w:p>
        </w:tc>
        <w:tc>
          <w:tcPr>
            <w:tcW w:w="2025" w:type="dxa"/>
            <w:shd w:val="clear" w:color="auto" w:fill="F5F6F6"/>
          </w:tcPr>
          <w:p w14:paraId="7A5AB57F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$ 66.550</w:t>
            </w:r>
          </w:p>
        </w:tc>
      </w:tr>
      <w:tr w:rsidR="006071DF" w:rsidRPr="006071DF" w14:paraId="6295822A" w14:textId="77777777" w:rsidTr="00F46EB3">
        <w:trPr>
          <w:trHeight w:val="331"/>
          <w:jc w:val="center"/>
        </w:trPr>
        <w:tc>
          <w:tcPr>
            <w:tcW w:w="1555" w:type="dxa"/>
          </w:tcPr>
          <w:p w14:paraId="4705CB8C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26.001</w:t>
            </w:r>
          </w:p>
        </w:tc>
        <w:tc>
          <w:tcPr>
            <w:tcW w:w="1432" w:type="dxa"/>
          </w:tcPr>
          <w:p w14:paraId="445E9592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27.000</w:t>
            </w:r>
          </w:p>
        </w:tc>
        <w:tc>
          <w:tcPr>
            <w:tcW w:w="1452" w:type="dxa"/>
          </w:tcPr>
          <w:p w14:paraId="7B9CE876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$ 11.200</w:t>
            </w:r>
          </w:p>
        </w:tc>
        <w:tc>
          <w:tcPr>
            <w:tcW w:w="1383" w:type="dxa"/>
          </w:tcPr>
          <w:p w14:paraId="4D8F02AF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$ 40.600</w:t>
            </w:r>
          </w:p>
        </w:tc>
        <w:tc>
          <w:tcPr>
            <w:tcW w:w="2025" w:type="dxa"/>
          </w:tcPr>
          <w:p w14:paraId="3C92B0CD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$ 67.650</w:t>
            </w:r>
          </w:p>
        </w:tc>
      </w:tr>
      <w:tr w:rsidR="006071DF" w:rsidRPr="006071DF" w14:paraId="0F2DA38B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1CAF6000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27.001</w:t>
            </w:r>
          </w:p>
        </w:tc>
        <w:tc>
          <w:tcPr>
            <w:tcW w:w="1432" w:type="dxa"/>
            <w:shd w:val="clear" w:color="auto" w:fill="F5F6F6"/>
          </w:tcPr>
          <w:p w14:paraId="0F029235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28.000</w:t>
            </w:r>
          </w:p>
        </w:tc>
        <w:tc>
          <w:tcPr>
            <w:tcW w:w="1452" w:type="dxa"/>
            <w:shd w:val="clear" w:color="auto" w:fill="F5F6F6"/>
          </w:tcPr>
          <w:p w14:paraId="70AFA33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$ 11.400</w:t>
            </w:r>
          </w:p>
        </w:tc>
        <w:tc>
          <w:tcPr>
            <w:tcW w:w="1383" w:type="dxa"/>
            <w:shd w:val="clear" w:color="auto" w:fill="F5F6F6"/>
          </w:tcPr>
          <w:p w14:paraId="1D146186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$ 41.300</w:t>
            </w:r>
          </w:p>
        </w:tc>
        <w:tc>
          <w:tcPr>
            <w:tcW w:w="2025" w:type="dxa"/>
            <w:shd w:val="clear" w:color="auto" w:fill="F5F6F6"/>
          </w:tcPr>
          <w:p w14:paraId="16567E08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$ 68.750</w:t>
            </w:r>
          </w:p>
        </w:tc>
      </w:tr>
      <w:tr w:rsidR="006071DF" w:rsidRPr="006071DF" w14:paraId="68EE4468" w14:textId="77777777" w:rsidTr="00F46EB3">
        <w:trPr>
          <w:trHeight w:val="331"/>
          <w:jc w:val="center"/>
        </w:trPr>
        <w:tc>
          <w:tcPr>
            <w:tcW w:w="1555" w:type="dxa"/>
          </w:tcPr>
          <w:p w14:paraId="64E7CC88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28.001</w:t>
            </w:r>
          </w:p>
        </w:tc>
        <w:tc>
          <w:tcPr>
            <w:tcW w:w="1432" w:type="dxa"/>
          </w:tcPr>
          <w:p w14:paraId="2B9E70B9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29.000</w:t>
            </w:r>
          </w:p>
        </w:tc>
        <w:tc>
          <w:tcPr>
            <w:tcW w:w="1452" w:type="dxa"/>
          </w:tcPr>
          <w:p w14:paraId="78573196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$ 11.600</w:t>
            </w:r>
          </w:p>
        </w:tc>
        <w:tc>
          <w:tcPr>
            <w:tcW w:w="1383" w:type="dxa"/>
          </w:tcPr>
          <w:p w14:paraId="4416332A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$ 42.050</w:t>
            </w:r>
          </w:p>
        </w:tc>
        <w:tc>
          <w:tcPr>
            <w:tcW w:w="2025" w:type="dxa"/>
          </w:tcPr>
          <w:p w14:paraId="2EB4CB76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$ 69.850</w:t>
            </w:r>
          </w:p>
        </w:tc>
      </w:tr>
      <w:tr w:rsidR="006071DF" w:rsidRPr="006071DF" w14:paraId="6E6B31A2" w14:textId="77777777" w:rsidTr="00F46EB3">
        <w:trPr>
          <w:trHeight w:val="308"/>
          <w:jc w:val="center"/>
        </w:trPr>
        <w:tc>
          <w:tcPr>
            <w:tcW w:w="1555" w:type="dxa"/>
            <w:shd w:val="clear" w:color="auto" w:fill="F5F6F6"/>
          </w:tcPr>
          <w:p w14:paraId="17C3421E" w14:textId="77777777" w:rsidR="006071DF" w:rsidRPr="006071DF" w:rsidRDefault="006071DF" w:rsidP="00C54514">
            <w:pPr>
              <w:spacing w:after="0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29.001</w:t>
            </w:r>
          </w:p>
        </w:tc>
        <w:tc>
          <w:tcPr>
            <w:tcW w:w="1432" w:type="dxa"/>
            <w:shd w:val="clear" w:color="auto" w:fill="F5F6F6"/>
          </w:tcPr>
          <w:p w14:paraId="38CC47CC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30.000</w:t>
            </w:r>
          </w:p>
        </w:tc>
        <w:tc>
          <w:tcPr>
            <w:tcW w:w="1452" w:type="dxa"/>
            <w:shd w:val="clear" w:color="auto" w:fill="F5F6F6"/>
          </w:tcPr>
          <w:p w14:paraId="0FEB4138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$ 11.800</w:t>
            </w:r>
          </w:p>
        </w:tc>
        <w:tc>
          <w:tcPr>
            <w:tcW w:w="1383" w:type="dxa"/>
            <w:shd w:val="clear" w:color="auto" w:fill="F5F6F6"/>
          </w:tcPr>
          <w:p w14:paraId="4F31A83B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$ 42.800</w:t>
            </w:r>
          </w:p>
        </w:tc>
        <w:tc>
          <w:tcPr>
            <w:tcW w:w="2025" w:type="dxa"/>
            <w:shd w:val="clear" w:color="auto" w:fill="F5F6F6"/>
          </w:tcPr>
          <w:p w14:paraId="5AD31220" w14:textId="77777777" w:rsidR="006071DF" w:rsidRPr="006071DF" w:rsidRDefault="006071DF" w:rsidP="00F46EB3">
            <w:pPr>
              <w:spacing w:after="0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6071DF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$ 70.950</w:t>
            </w:r>
          </w:p>
        </w:tc>
      </w:tr>
    </w:tbl>
    <w:p w14:paraId="786272CE" w14:textId="77777777" w:rsidR="00DA495D" w:rsidRPr="00DA495D" w:rsidRDefault="00DA495D" w:rsidP="006071DF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5B18C073" w14:textId="77777777" w:rsidR="00DA495D" w:rsidRPr="00DA495D" w:rsidRDefault="00DA495D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031597C8" w14:textId="559B6CB2" w:rsidR="00DA495D" w:rsidRPr="00C54514" w:rsidRDefault="00DA495D" w:rsidP="00C54514">
      <w:pPr>
        <w:pStyle w:val="Prrafodelista"/>
        <w:numPr>
          <w:ilvl w:val="1"/>
          <w:numId w:val="52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proofErr w:type="spellStart"/>
      <w:r w:rsidRPr="00C54514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Notiexpress</w:t>
      </w:r>
      <w:proofErr w:type="spellEnd"/>
    </w:p>
    <w:p w14:paraId="6E6C9571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56ADFC53" w14:textId="1FA3F049" w:rsidR="00DA495D" w:rsidRPr="00DA495D" w:rsidRDefault="00DA495D" w:rsidP="00C5451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Servicio de correo para entrega de documentos que requieran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notificación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judicial</w:t>
      </w:r>
      <w:r w:rsidR="00C54514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o administrativa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, </w:t>
      </w:r>
      <w:r w:rsidR="00C54514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el cual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permite obtener prueba de entrega y copia cotejada de la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notificación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6BB5D8B0" w14:textId="77777777" w:rsidR="00DA495D" w:rsidRPr="00DA495D" w:rsidRDefault="00DA495D" w:rsidP="00C5451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A46BE4A" w14:textId="3ABB3C46" w:rsidR="00DA495D" w:rsidRPr="00DA495D" w:rsidRDefault="00DA495D" w:rsidP="00C5451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  <w:t xml:space="preserve">Nota: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Se coteja tanto en el original como en la copia, de tal forma que ambos queden sellados en todas las </w:t>
      </w:r>
      <w:r w:rsidR="00C54514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páginas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con el mismo </w:t>
      </w:r>
      <w:r w:rsidR="00C54514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número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de </w:t>
      </w:r>
      <w:r w:rsidR="00C54514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identificación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de la </w:t>
      </w:r>
      <w:r w:rsidR="00C54514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guía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, sin que </w:t>
      </w:r>
      <w:r w:rsidR="00C54514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esté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se repita para otros </w:t>
      </w:r>
      <w:r w:rsidR="00C54514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. </w:t>
      </w:r>
    </w:p>
    <w:p w14:paraId="6B04019E" w14:textId="77777777" w:rsidR="00C54514" w:rsidRDefault="00C54514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12CC5222" w14:textId="6239D256" w:rsidR="00DA495D" w:rsidRPr="00C54514" w:rsidRDefault="00DA495D" w:rsidP="00C54514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C5451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Cobertura y tiempos de entrega: </w:t>
      </w:r>
    </w:p>
    <w:p w14:paraId="34D491ED" w14:textId="77777777" w:rsidR="00C54514" w:rsidRDefault="00C54514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377A231" w14:textId="555DB0B1" w:rsidR="00DA495D" w:rsidRPr="00C54514" w:rsidRDefault="00DA495D" w:rsidP="00C54514">
      <w:pPr>
        <w:pStyle w:val="Prrafodelista"/>
        <w:numPr>
          <w:ilvl w:val="0"/>
          <w:numId w:val="59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C54514">
        <w:rPr>
          <w:rFonts w:ascii="Arial" w:hAnsi="Arial" w:cs="Arial"/>
          <w:color w:val="222A35" w:themeColor="text2" w:themeShade="80"/>
          <w:sz w:val="24"/>
          <w:szCs w:val="24"/>
        </w:rPr>
        <w:t xml:space="preserve">Urbano: 2 </w:t>
      </w:r>
      <w:r w:rsidR="00F46EB3" w:rsidRPr="00C54514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C54514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F46EB3" w:rsidRPr="00C54514">
        <w:rPr>
          <w:rFonts w:ascii="Arial" w:hAnsi="Arial" w:cs="Arial"/>
          <w:color w:val="222A35" w:themeColor="text2" w:themeShade="80"/>
          <w:sz w:val="24"/>
          <w:szCs w:val="24"/>
        </w:rPr>
        <w:t>hábiles</w:t>
      </w:r>
      <w:r w:rsidRPr="00C54514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5F960259" w14:textId="6781C3C9" w:rsidR="00DA495D" w:rsidRPr="00C54514" w:rsidRDefault="00DA495D" w:rsidP="00C54514">
      <w:pPr>
        <w:pStyle w:val="Prrafodelista"/>
        <w:numPr>
          <w:ilvl w:val="0"/>
          <w:numId w:val="59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C54514">
        <w:rPr>
          <w:rFonts w:ascii="Arial" w:hAnsi="Arial" w:cs="Arial"/>
          <w:color w:val="222A35" w:themeColor="text2" w:themeShade="80"/>
          <w:sz w:val="24"/>
          <w:szCs w:val="24"/>
        </w:rPr>
        <w:t xml:space="preserve">Regional y Nacional: 3-7 </w:t>
      </w:r>
      <w:r w:rsidR="00F46EB3" w:rsidRPr="00C54514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C54514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F46EB3" w:rsidRPr="00C54514">
        <w:rPr>
          <w:rFonts w:ascii="Arial" w:hAnsi="Arial" w:cs="Arial"/>
          <w:color w:val="222A35" w:themeColor="text2" w:themeShade="80"/>
          <w:sz w:val="24"/>
          <w:szCs w:val="24"/>
        </w:rPr>
        <w:t>hábiles</w:t>
      </w:r>
      <w:r w:rsidRPr="00C54514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18E4F44A" w14:textId="334DDDD0" w:rsidR="00DA495D" w:rsidRPr="00C54514" w:rsidRDefault="00DA495D" w:rsidP="00C54514">
      <w:pPr>
        <w:pStyle w:val="Prrafodelista"/>
        <w:numPr>
          <w:ilvl w:val="0"/>
          <w:numId w:val="59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C54514">
        <w:rPr>
          <w:rFonts w:ascii="Arial" w:hAnsi="Arial" w:cs="Arial"/>
          <w:color w:val="222A35" w:themeColor="text2" w:themeShade="80"/>
          <w:sz w:val="24"/>
          <w:szCs w:val="24"/>
        </w:rPr>
        <w:t xml:space="preserve">Trayecto Especial*: Hasta 10 </w:t>
      </w:r>
      <w:r w:rsidR="00F46EB3" w:rsidRPr="00C54514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C54514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F46EB3" w:rsidRPr="00C54514">
        <w:rPr>
          <w:rFonts w:ascii="Arial" w:hAnsi="Arial" w:cs="Arial"/>
          <w:color w:val="222A35" w:themeColor="text2" w:themeShade="80"/>
          <w:sz w:val="24"/>
          <w:szCs w:val="24"/>
        </w:rPr>
        <w:t>hábiles</w:t>
      </w:r>
      <w:r w:rsidRPr="00C54514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227C7A33" w14:textId="77777777" w:rsidR="00DA495D" w:rsidRPr="00C54514" w:rsidRDefault="00DA495D" w:rsidP="00C54514">
      <w:pPr>
        <w:pStyle w:val="Prrafodelista"/>
        <w:numPr>
          <w:ilvl w:val="0"/>
          <w:numId w:val="59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C54514">
        <w:rPr>
          <w:rFonts w:ascii="Arial" w:hAnsi="Arial" w:cs="Arial"/>
          <w:color w:val="222A35" w:themeColor="text2" w:themeShade="80"/>
          <w:sz w:val="24"/>
          <w:szCs w:val="24"/>
        </w:rPr>
        <w:t xml:space="preserve">De acuerdo con la matriz de tiempos de entrega. </w:t>
      </w:r>
    </w:p>
    <w:p w14:paraId="0FF96EC2" w14:textId="77777777" w:rsidR="00C54514" w:rsidRDefault="00C54514" w:rsidP="00C54514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C68BCAA" w14:textId="26290D8C" w:rsidR="00DA495D" w:rsidRPr="00DA495D" w:rsidRDefault="00DA495D" w:rsidP="00F46EB3">
      <w:pPr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 xml:space="preserve">(*) Para Trayectos Especiales, estamos sujetos a itinerarios y cupo de las aerolíneas. </w:t>
      </w:r>
    </w:p>
    <w:p w14:paraId="519CBC58" w14:textId="77777777" w:rsidR="00DF5158" w:rsidRPr="00DF5158" w:rsidRDefault="00DF5158" w:rsidP="00DF5158">
      <w:pPr>
        <w:pStyle w:val="Prrafodelista"/>
        <w:spacing w:before="0"/>
        <w:ind w:left="1080" w:firstLine="0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07C0C370" w14:textId="73424D4F" w:rsidR="00DA495D" w:rsidRPr="00C54514" w:rsidRDefault="00DA495D" w:rsidP="00C54514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C5451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Forma de entrega: </w:t>
      </w:r>
    </w:p>
    <w:p w14:paraId="3A206DFE" w14:textId="77777777" w:rsidR="00C54514" w:rsidRDefault="00C54514" w:rsidP="00C54514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9165843" w14:textId="730F77A2" w:rsidR="00DA495D" w:rsidRPr="00DA495D" w:rsidRDefault="00DA495D" w:rsidP="00C54514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Bajo firma de persona mayor de edad, que se encuentre en la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dirección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destino al momento de la entrega. </w:t>
      </w:r>
    </w:p>
    <w:p w14:paraId="3944BB23" w14:textId="2899C7DF" w:rsidR="00DA495D" w:rsidRPr="00DA495D" w:rsidRDefault="00DA495D" w:rsidP="00C54514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tengan como destino poblaciones apartadas, zonas veredales y en las zonas de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</w:rPr>
        <w:t>difícil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acceso, su entrega se realizará mediante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</w:rPr>
        <w:t>publicación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lista de correo y hasta cabecera municipal. Esta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</w:rPr>
        <w:t>publicación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realizará en centros operativos que apliquen, expendios y puntos de venta. </w:t>
      </w:r>
    </w:p>
    <w:p w14:paraId="1CCBFB6B" w14:textId="3686805E" w:rsidR="00DA495D" w:rsidRPr="00DA495D" w:rsidRDefault="00DA495D" w:rsidP="00C54514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Consulte su punto de entrega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</w:rPr>
        <w:t>página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web de 4-72 </w:t>
      </w:r>
    </w:p>
    <w:p w14:paraId="5878F935" w14:textId="34FD2BF9" w:rsidR="00DA495D" w:rsidRPr="00DA495D" w:rsidRDefault="00C54514" w:rsidP="00C54514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hyperlink r:id="rId12" w:history="1">
        <w:r w:rsidRPr="00DA495D">
          <w:rPr>
            <w:rStyle w:val="Hipervnculo"/>
            <w:rFonts w:ascii="Arial" w:hAnsi="Arial" w:cs="Arial"/>
            <w:sz w:val="24"/>
            <w:szCs w:val="24"/>
          </w:rPr>
          <w:t xml:space="preserve">https://www.4-72.com.co/publicaciones/825/conoce-los-horarios-de-nuestros-puntos-de- </w:t>
        </w:r>
        <w:proofErr w:type="spellStart"/>
        <w:r w:rsidRPr="00DA495D">
          <w:rPr>
            <w:rStyle w:val="Hipervnculo"/>
            <w:rFonts w:ascii="Arial" w:hAnsi="Arial" w:cs="Arial"/>
            <w:sz w:val="24"/>
            <w:szCs w:val="24"/>
          </w:rPr>
          <w:t>atencion</w:t>
        </w:r>
        <w:proofErr w:type="spellEnd"/>
        <w:r w:rsidRPr="00DA495D">
          <w:rPr>
            <w:rStyle w:val="Hipervnculo"/>
            <w:rFonts w:ascii="Arial" w:hAnsi="Arial" w:cs="Arial"/>
            <w:sz w:val="24"/>
            <w:szCs w:val="24"/>
          </w:rPr>
          <w:t>-semanal/</w:t>
        </w:r>
      </w:hyperlink>
      <w:r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</w:p>
    <w:p w14:paraId="33FD4F14" w14:textId="77777777" w:rsidR="00DA495D" w:rsidRPr="00DA495D" w:rsidRDefault="00DA495D" w:rsidP="00C5451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7CF9087" w14:textId="2AF0000E" w:rsidR="00DA495D" w:rsidRPr="00C54514" w:rsidRDefault="00DA495D" w:rsidP="00C54514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C5451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Intentos de entrega: </w:t>
      </w:r>
    </w:p>
    <w:p w14:paraId="53CBBCB9" w14:textId="77777777" w:rsidR="00C54514" w:rsidRDefault="00C54514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0E851DA" w14:textId="786ED4DF" w:rsidR="00DA495D" w:rsidRPr="00DA495D" w:rsidRDefault="00DA495D" w:rsidP="00C54514">
      <w:pPr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1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intento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3B98E49F" w14:textId="6748E9E8" w:rsidR="00DA495D" w:rsidRPr="00DA495D" w:rsidRDefault="00DA495D" w:rsidP="00DF5158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Nota1: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Dos intentos de entrega siempre y cuando la primera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gestión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sea causal de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cerrado. Cuando en el lugar de destino rehusasen recibir la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comunicación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, se dejará bajo puerta con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descripción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predio en la prueba de entrega. Para todos los efectos legales, la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comunicación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se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entenderá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́ entregada. En las zonas verdales y en las zonas de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difícil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acceso (Orden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público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, condiciones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geográficas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, etc.) del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a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través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lista de Correos, permaneciendo publicado 30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calendario, antes de ser devuelto (en este caso el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podrá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́ ser reclamado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únicamente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por el destinatario del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previa </w:t>
      </w:r>
      <w:r w:rsidR="00C5451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identificación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); no se entregará bajo puerta ni en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buzón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73878C16" w14:textId="10CC7D51" w:rsidR="00DA495D" w:rsidRPr="00DA495D" w:rsidRDefault="00DA495D" w:rsidP="00DF5158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Nota2: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Tenga en cuenta que, si su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no es reclamado, la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certificación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se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expedirá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́ en esos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términos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"NR: No Reclamado". </w:t>
      </w:r>
    </w:p>
    <w:p w14:paraId="32163083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84FE9A2" w14:textId="75C93BB9" w:rsidR="00DA495D" w:rsidRDefault="00DA495D" w:rsidP="00DF5158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Rastreo y seguimiento: </w:t>
      </w:r>
    </w:p>
    <w:p w14:paraId="74D9F016" w14:textId="77777777" w:rsidR="00DF5158" w:rsidRPr="00DF5158" w:rsidRDefault="00DF5158" w:rsidP="00DF5158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CC2AFBC" w14:textId="746E7EBE" w:rsidR="00DA495D" w:rsidRPr="00DA495D" w:rsidRDefault="00DA495D" w:rsidP="00DF5158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Aplica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guía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con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número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seguimiento. </w:t>
      </w:r>
    </w:p>
    <w:p w14:paraId="63DCAEDD" w14:textId="389B064B" w:rsidR="00DA495D" w:rsidRPr="00DA495D" w:rsidRDefault="00DA495D" w:rsidP="00DF5158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 xml:space="preserve">Nota: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4-72 tiene un plazo </w:t>
      </w:r>
      <w:r w:rsidR="00DF515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máximo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de diez (10) </w:t>
      </w:r>
      <w:r w:rsidR="00DF515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días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</w:t>
      </w:r>
      <w:r w:rsidR="00DF515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hábiles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</w:t>
      </w:r>
      <w:r w:rsidR="00DF515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después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de cumplidos los tiempos de entrega para remitir la </w:t>
      </w:r>
      <w:r w:rsidR="00DF515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guía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prueba de entrega ya sea </w:t>
      </w:r>
      <w:r w:rsidR="00DF515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vía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</w:t>
      </w:r>
      <w:r w:rsidR="00DF515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física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o </w:t>
      </w:r>
      <w:r w:rsidR="00DF515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electrónica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. </w:t>
      </w:r>
    </w:p>
    <w:p w14:paraId="242D3FE2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76F894A5" w14:textId="16A8819A" w:rsidR="00DA495D" w:rsidRPr="00DF5158" w:rsidRDefault="00DA495D" w:rsidP="00DF5158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lastRenderedPageBreak/>
        <w:t xml:space="preserve">Prueba de entrega: </w:t>
      </w:r>
    </w:p>
    <w:p w14:paraId="300FD8A6" w14:textId="77777777" w:rsidR="00DF5158" w:rsidRDefault="00DF5158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96B6C16" w14:textId="5F672429" w:rsidR="00DA495D" w:rsidRPr="00DA495D" w:rsidRDefault="00DA495D" w:rsidP="00DF5158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Se digitaliza la prueba de entrega en los mismos tiempos que tomo la entrega. Los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físicos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no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serán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retornados al cliente. </w:t>
      </w:r>
    </w:p>
    <w:p w14:paraId="691E626E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DB2F904" w14:textId="54255774" w:rsidR="00DA495D" w:rsidRPr="00DF5158" w:rsidRDefault="00DA495D" w:rsidP="00DF5158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Devoluciones: </w:t>
      </w:r>
    </w:p>
    <w:p w14:paraId="1646B990" w14:textId="77777777" w:rsidR="00DF5158" w:rsidRPr="00DF5158" w:rsidRDefault="00DF5158" w:rsidP="00DF5158">
      <w:pPr>
        <w:pStyle w:val="Prrafodelista"/>
        <w:ind w:left="1416" w:firstLine="0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607ED3C" w14:textId="47C72415" w:rsidR="00DA495D" w:rsidRPr="00DA495D" w:rsidRDefault="00DA495D" w:rsidP="00DF5158">
      <w:pPr>
        <w:spacing w:after="0"/>
        <w:ind w:left="336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devuelto a la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</w:rPr>
        <w:t>dirección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suministrada por el remitente; de no ser posible su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el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llevado a la unidad de rezagos, donde aplicará la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rezagos vigente. </w:t>
      </w:r>
    </w:p>
    <w:p w14:paraId="59250E62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554D0A72" w14:textId="0E33D4E8" w:rsidR="00DA495D" w:rsidRPr="00F46EB3" w:rsidRDefault="00DA495D" w:rsidP="00F46EB3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Peso: </w:t>
      </w:r>
      <w:r w:rsidR="00DF5158"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Máximo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2 Kg. </w:t>
      </w:r>
    </w:p>
    <w:p w14:paraId="5406765E" w14:textId="77777777" w:rsidR="00DF5158" w:rsidRDefault="00DF5158" w:rsidP="00DF5158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326895E4" w14:textId="54C649FA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Dimensiones: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>Sobres y documentos.</w:t>
      </w:r>
    </w:p>
    <w:p w14:paraId="714B10FC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67D7867C" w14:textId="5A17FDCD" w:rsidR="00DA495D" w:rsidRPr="00DF5158" w:rsidRDefault="00DA495D" w:rsidP="00DF5158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Tarifas:</w:t>
      </w:r>
    </w:p>
    <w:p w14:paraId="524F3576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tbl>
      <w:tblPr>
        <w:tblStyle w:val="Tablanormal1"/>
        <w:tblW w:w="9634" w:type="dxa"/>
        <w:tblLook w:val="04A0" w:firstRow="1" w:lastRow="0" w:firstColumn="1" w:lastColumn="0" w:noHBand="0" w:noVBand="1"/>
      </w:tblPr>
      <w:tblGrid>
        <w:gridCol w:w="1471"/>
        <w:gridCol w:w="1785"/>
        <w:gridCol w:w="1157"/>
        <w:gridCol w:w="1471"/>
        <w:gridCol w:w="1472"/>
        <w:gridCol w:w="2278"/>
      </w:tblGrid>
      <w:tr w:rsidR="00DA495D" w:rsidRPr="00DA495D" w14:paraId="6D29E68A" w14:textId="77777777" w:rsidTr="00DF51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gridSpan w:val="2"/>
            <w:shd w:val="clear" w:color="auto" w:fill="D9E2F3" w:themeFill="accent1" w:themeFillTint="33"/>
          </w:tcPr>
          <w:p w14:paraId="43C2D7B8" w14:textId="77777777" w:rsidR="00DA495D" w:rsidRPr="00DA495D" w:rsidRDefault="00DA495D" w:rsidP="00DF5158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Rango de peso (gr.)</w:t>
            </w:r>
          </w:p>
        </w:tc>
        <w:tc>
          <w:tcPr>
            <w:tcW w:w="6378" w:type="dxa"/>
            <w:gridSpan w:val="4"/>
            <w:shd w:val="clear" w:color="auto" w:fill="D9E2F3" w:themeFill="accent1" w:themeFillTint="33"/>
          </w:tcPr>
          <w:p w14:paraId="24DA7E3E" w14:textId="6ECFD734" w:rsidR="00DA495D" w:rsidRPr="00DA495D" w:rsidRDefault="00DA495D" w:rsidP="00DF5158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Cobertura</w:t>
            </w:r>
          </w:p>
        </w:tc>
      </w:tr>
      <w:tr w:rsidR="00DA495D" w:rsidRPr="00DA495D" w14:paraId="2C1DA11B" w14:textId="77777777" w:rsidTr="00DF5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</w:tcPr>
          <w:p w14:paraId="7B7E2A0D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Mínimo</w:t>
            </w:r>
          </w:p>
        </w:tc>
        <w:tc>
          <w:tcPr>
            <w:tcW w:w="1785" w:type="dxa"/>
          </w:tcPr>
          <w:p w14:paraId="3220208C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Máximo</w:t>
            </w:r>
          </w:p>
        </w:tc>
        <w:tc>
          <w:tcPr>
            <w:tcW w:w="1157" w:type="dxa"/>
          </w:tcPr>
          <w:p w14:paraId="158D5D06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Urbano</w:t>
            </w:r>
          </w:p>
        </w:tc>
        <w:tc>
          <w:tcPr>
            <w:tcW w:w="1471" w:type="dxa"/>
          </w:tcPr>
          <w:p w14:paraId="6B367190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Regional</w:t>
            </w:r>
          </w:p>
        </w:tc>
        <w:tc>
          <w:tcPr>
            <w:tcW w:w="1472" w:type="dxa"/>
          </w:tcPr>
          <w:p w14:paraId="22AF9EF8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Nacional</w:t>
            </w:r>
          </w:p>
        </w:tc>
        <w:tc>
          <w:tcPr>
            <w:tcW w:w="2278" w:type="dxa"/>
          </w:tcPr>
          <w:p w14:paraId="46725B19" w14:textId="77777777" w:rsidR="00DA495D" w:rsidRPr="00DA495D" w:rsidRDefault="00DA495D" w:rsidP="00DA495D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4"/>
                <w:szCs w:val="24"/>
              </w:rPr>
              <w:t>Trayecto Especial</w:t>
            </w:r>
          </w:p>
        </w:tc>
      </w:tr>
      <w:tr w:rsidR="00DA495D" w:rsidRPr="00DA495D" w14:paraId="329E4FC4" w14:textId="77777777" w:rsidTr="00DF51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</w:tcPr>
          <w:p w14:paraId="07BA462E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0</w:t>
            </w:r>
          </w:p>
        </w:tc>
        <w:tc>
          <w:tcPr>
            <w:tcW w:w="1785" w:type="dxa"/>
          </w:tcPr>
          <w:p w14:paraId="1022FD20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2.000            </w:t>
            </w:r>
          </w:p>
        </w:tc>
        <w:tc>
          <w:tcPr>
            <w:tcW w:w="1157" w:type="dxa"/>
          </w:tcPr>
          <w:p w14:paraId="295560C2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$12.400        </w:t>
            </w:r>
          </w:p>
        </w:tc>
        <w:tc>
          <w:tcPr>
            <w:tcW w:w="1471" w:type="dxa"/>
          </w:tcPr>
          <w:p w14:paraId="4B6DCBCA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$13.350</w:t>
            </w:r>
          </w:p>
        </w:tc>
        <w:tc>
          <w:tcPr>
            <w:tcW w:w="1472" w:type="dxa"/>
          </w:tcPr>
          <w:p w14:paraId="4E2FF201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$18.700</w:t>
            </w:r>
          </w:p>
        </w:tc>
        <w:tc>
          <w:tcPr>
            <w:tcW w:w="2278" w:type="dxa"/>
          </w:tcPr>
          <w:p w14:paraId="2063E03D" w14:textId="77777777" w:rsidR="00DA495D" w:rsidRPr="00DA495D" w:rsidRDefault="00DA495D" w:rsidP="00DA495D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$28.900</w:t>
            </w:r>
          </w:p>
        </w:tc>
      </w:tr>
    </w:tbl>
    <w:p w14:paraId="494FC3A6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14118B27" w14:textId="696FB97D" w:rsidR="00DA495D" w:rsidRPr="00DF5158" w:rsidRDefault="00DA495D" w:rsidP="00DF5158">
      <w:pPr>
        <w:pStyle w:val="Prrafodelista"/>
        <w:numPr>
          <w:ilvl w:val="1"/>
          <w:numId w:val="52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DF5158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Correo Masivo Básico</w:t>
      </w:r>
    </w:p>
    <w:p w14:paraId="00141477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D61BCAD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Servicio de correo para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envíos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masivos de documentos y entrega bajo puerta, que no requieran seguimiento ni prueba de entrega. </w:t>
      </w:r>
    </w:p>
    <w:p w14:paraId="0526CD13" w14:textId="77777777" w:rsidR="00DF5158" w:rsidRDefault="00DF5158" w:rsidP="00DF5158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672C035" w14:textId="4C2085FA" w:rsidR="00DA495D" w:rsidRDefault="00DA495D" w:rsidP="00DF5158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Cobertura y tiempos de entrega: </w:t>
      </w:r>
    </w:p>
    <w:p w14:paraId="79414E10" w14:textId="77777777" w:rsidR="00DF5158" w:rsidRPr="00DF5158" w:rsidRDefault="00DF5158" w:rsidP="00DF5158">
      <w:pPr>
        <w:pStyle w:val="Prrafodelista"/>
        <w:spacing w:before="0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E067B7F" w14:textId="077CAD78" w:rsidR="00DA495D" w:rsidRPr="00DF5158" w:rsidRDefault="00DA495D" w:rsidP="00DF5158">
      <w:pPr>
        <w:pStyle w:val="Prrafodelista"/>
        <w:numPr>
          <w:ilvl w:val="0"/>
          <w:numId w:val="60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F5158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Urbana, Nacional y Trayecto especial: </w:t>
      </w:r>
      <w:proofErr w:type="gramStart"/>
      <w:r w:rsidRPr="00DF5158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 acuerdo a</w:t>
      </w:r>
      <w:proofErr w:type="gramEnd"/>
      <w:r w:rsidR="00DF5158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la</w:t>
      </w:r>
      <w:r w:rsidRPr="00DF5158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="00DF5158" w:rsidRPr="00DF5158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negociación</w:t>
      </w:r>
      <w:r w:rsidRPr="00DF5158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con el cliente. </w:t>
      </w:r>
    </w:p>
    <w:p w14:paraId="68A29BC6" w14:textId="77777777" w:rsidR="00DF5158" w:rsidRDefault="00DF5158" w:rsidP="00DF5158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69BC9206" w14:textId="1BC9A10D" w:rsidR="00DA495D" w:rsidRPr="00DA495D" w:rsidRDefault="00DA495D" w:rsidP="00DF5158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Para cantidades superiores a 5.000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por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imposición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y dependiendo la ciudad de destino, los tiempos de entrega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serán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negociados con el cliente. </w:t>
      </w:r>
    </w:p>
    <w:p w14:paraId="023AD6B0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C59C354" w14:textId="56966A70" w:rsidR="00DA495D" w:rsidRPr="00F46EB3" w:rsidRDefault="00DA495D" w:rsidP="00F46EB3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Forma de entrega: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Bajo puerta, en </w:t>
      </w:r>
      <w:proofErr w:type="spellStart"/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buzón</w:t>
      </w:r>
      <w:proofErr w:type="spellEnd"/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o apartado postal. </w:t>
      </w:r>
    </w:p>
    <w:p w14:paraId="750F1918" w14:textId="77777777" w:rsidR="00DF5158" w:rsidRDefault="00DF5158" w:rsidP="00DF5158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D84DB16" w14:textId="19801462" w:rsidR="00DA495D" w:rsidRPr="00F46EB3" w:rsidRDefault="00DA495D" w:rsidP="00F46EB3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Intentos de entrega: 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1 Intento. </w:t>
      </w:r>
    </w:p>
    <w:p w14:paraId="7CD5B919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E2AF9AE" w14:textId="3CED48C1" w:rsidR="00DA495D" w:rsidRPr="00DF5158" w:rsidRDefault="00DA495D" w:rsidP="00DF5158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Devoluciones: </w:t>
      </w:r>
    </w:p>
    <w:p w14:paraId="3C0F9CE8" w14:textId="77777777" w:rsidR="00DF5158" w:rsidRDefault="00DF5158" w:rsidP="00DF5158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1B95CF4" w14:textId="1EF1BC6D" w:rsidR="00DA495D" w:rsidRPr="00DA495D" w:rsidRDefault="00DA495D" w:rsidP="00DF5158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Las devoluciones son remitidas al cliente con periodicidad diaria, semanal, mensual, o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máximo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al momento de la entrega del reporte final de la orden de servicio*. </w:t>
      </w:r>
    </w:p>
    <w:p w14:paraId="7F2FE72F" w14:textId="4F225CFA" w:rsidR="00DA495D" w:rsidRPr="00DA495D" w:rsidRDefault="00DA495D" w:rsidP="00DF5158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(*) De no ser posible su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al remitente, el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́ llevado a la Unidad de Rezagos, donde aplicará la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Rezagos vigente. </w:t>
      </w:r>
    </w:p>
    <w:p w14:paraId="6BC50183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C8A412B" w14:textId="3C85808F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Peso: </w:t>
      </w:r>
      <w:r w:rsidR="00DF5158" w:rsidRPr="00F46EB3">
        <w:rPr>
          <w:rFonts w:ascii="Arial" w:hAnsi="Arial" w:cs="Arial"/>
          <w:color w:val="222A35" w:themeColor="text2" w:themeShade="80"/>
          <w:sz w:val="24"/>
          <w:szCs w:val="24"/>
        </w:rPr>
        <w:t>Máximo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 200 gr. por pieza o </w:t>
      </w:r>
      <w:r w:rsidR="00DF5158" w:rsidRPr="00F46EB3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7EF2CB3C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6F0DE2B" w14:textId="7196E7EF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Dimensiones: 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="00DF5158" w:rsidRPr="00F46EB3">
        <w:rPr>
          <w:rFonts w:ascii="Arial" w:hAnsi="Arial" w:cs="Arial"/>
          <w:color w:val="222A35" w:themeColor="text2" w:themeShade="80"/>
          <w:sz w:val="24"/>
          <w:szCs w:val="24"/>
        </w:rPr>
        <w:t>Máximo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 22 cm x 28 cm x 1 cm de espesor. </w:t>
      </w:r>
    </w:p>
    <w:p w14:paraId="3187C6D4" w14:textId="77777777" w:rsidR="00DA495D" w:rsidRPr="00DA495D" w:rsidRDefault="00DA495D" w:rsidP="00DF515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15DE4BB" w14:textId="67BA2F22" w:rsidR="00DA495D" w:rsidRPr="00F46EB3" w:rsidRDefault="00DA495D" w:rsidP="00F46EB3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Cantidad </w:t>
      </w:r>
      <w:r w:rsidR="00DF5158"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mínima</w:t>
      </w: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de </w:t>
      </w:r>
      <w:r w:rsidR="00DF5158"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imposición</w:t>
      </w: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100 piezas (un </w:t>
      </w:r>
      <w:r w:rsidR="00DF5158" w:rsidRPr="00F46EB3">
        <w:rPr>
          <w:rFonts w:ascii="Arial" w:hAnsi="Arial" w:cs="Arial"/>
          <w:color w:val="222A35" w:themeColor="text2" w:themeShade="80"/>
          <w:sz w:val="24"/>
          <w:szCs w:val="24"/>
        </w:rPr>
        <w:t>único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 remitente). </w:t>
      </w:r>
    </w:p>
    <w:p w14:paraId="3A1CDF88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00B83928" w14:textId="1CE9C337" w:rsidR="00DA495D" w:rsidRPr="00DF5158" w:rsidRDefault="00DA495D" w:rsidP="00DF5158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DF515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Requisitos: </w:t>
      </w:r>
    </w:p>
    <w:p w14:paraId="10BF6B9F" w14:textId="77777777" w:rsidR="00DF5158" w:rsidRPr="00DF5158" w:rsidRDefault="00DF5158" w:rsidP="00DF5158">
      <w:pPr>
        <w:pStyle w:val="Prrafodelista"/>
        <w:ind w:left="1080" w:firstLine="0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6E10E75" w14:textId="77777777" w:rsidR="00205A45" w:rsidRDefault="00DA495D" w:rsidP="00DF5158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la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</w:rPr>
        <w:t>admisión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el cliente debe proporcionar la base de datos con la cual se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</w:rPr>
        <w:t>gestionarán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los </w:t>
      </w:r>
      <w:r w:rsidR="00DF5158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.</w:t>
      </w:r>
    </w:p>
    <w:p w14:paraId="3675515B" w14:textId="487C62A4" w:rsidR="00DA495D" w:rsidRPr="00DA495D" w:rsidRDefault="00DA495D" w:rsidP="00DF5158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</w:p>
    <w:tbl>
      <w:tblPr>
        <w:tblStyle w:val="TableNormal"/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4"/>
        <w:gridCol w:w="1798"/>
        <w:gridCol w:w="1843"/>
        <w:gridCol w:w="1701"/>
        <w:gridCol w:w="2268"/>
      </w:tblGrid>
      <w:tr w:rsidR="00DA495D" w:rsidRPr="00DA495D" w14:paraId="50615CF6" w14:textId="77777777" w:rsidTr="005B1683">
        <w:trPr>
          <w:trHeight w:val="505"/>
          <w:jc w:val="center"/>
        </w:trPr>
        <w:tc>
          <w:tcPr>
            <w:tcW w:w="3402" w:type="dxa"/>
            <w:gridSpan w:val="2"/>
            <w:shd w:val="clear" w:color="auto" w:fill="D9E2F3" w:themeFill="accent1" w:themeFillTint="33"/>
          </w:tcPr>
          <w:p w14:paraId="2C0F6882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Cantidades</w:t>
            </w:r>
          </w:p>
        </w:tc>
        <w:tc>
          <w:tcPr>
            <w:tcW w:w="5812" w:type="dxa"/>
            <w:gridSpan w:val="3"/>
            <w:shd w:val="clear" w:color="auto" w:fill="D9E2F3" w:themeFill="accent1" w:themeFillTint="33"/>
          </w:tcPr>
          <w:p w14:paraId="66291040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Cobertura</w:t>
            </w:r>
          </w:p>
        </w:tc>
      </w:tr>
      <w:tr w:rsidR="00DA495D" w:rsidRPr="00DA495D" w14:paraId="0B07192B" w14:textId="77777777" w:rsidTr="005B1683">
        <w:trPr>
          <w:trHeight w:val="505"/>
          <w:jc w:val="center"/>
        </w:trPr>
        <w:tc>
          <w:tcPr>
            <w:tcW w:w="1604" w:type="dxa"/>
          </w:tcPr>
          <w:p w14:paraId="423830EB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Mínimo</w:t>
            </w:r>
          </w:p>
        </w:tc>
        <w:tc>
          <w:tcPr>
            <w:tcW w:w="1798" w:type="dxa"/>
          </w:tcPr>
          <w:p w14:paraId="00B98243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Máximo</w:t>
            </w:r>
          </w:p>
        </w:tc>
        <w:tc>
          <w:tcPr>
            <w:tcW w:w="1843" w:type="dxa"/>
          </w:tcPr>
          <w:p w14:paraId="67C7047A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Urbano</w:t>
            </w:r>
          </w:p>
        </w:tc>
        <w:tc>
          <w:tcPr>
            <w:tcW w:w="1701" w:type="dxa"/>
          </w:tcPr>
          <w:p w14:paraId="5903A8BE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Nacional</w:t>
            </w:r>
          </w:p>
        </w:tc>
        <w:tc>
          <w:tcPr>
            <w:tcW w:w="2268" w:type="dxa"/>
          </w:tcPr>
          <w:p w14:paraId="7C6D5FF4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Trayecto Especial</w:t>
            </w:r>
          </w:p>
        </w:tc>
      </w:tr>
      <w:tr w:rsidR="00DA495D" w:rsidRPr="00DA495D" w14:paraId="3BEA3112" w14:textId="77777777" w:rsidTr="005B1683">
        <w:trPr>
          <w:trHeight w:val="505"/>
          <w:jc w:val="center"/>
        </w:trPr>
        <w:tc>
          <w:tcPr>
            <w:tcW w:w="3402" w:type="dxa"/>
            <w:gridSpan w:val="2"/>
          </w:tcPr>
          <w:p w14:paraId="2A5D2E1C" w14:textId="69D54898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100</w:t>
            </w:r>
            <w:r w:rsidR="005B1683" w:rsidRPr="005B1683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 hasta 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500</w:t>
            </w:r>
            <w:r w:rsidR="005B1683" w:rsidRPr="005B1683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tcW w:w="1843" w:type="dxa"/>
          </w:tcPr>
          <w:p w14:paraId="53BEB772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$ 1.558</w:t>
            </w:r>
          </w:p>
        </w:tc>
        <w:tc>
          <w:tcPr>
            <w:tcW w:w="1701" w:type="dxa"/>
          </w:tcPr>
          <w:p w14:paraId="569070FF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$ 2.334</w:t>
            </w:r>
          </w:p>
        </w:tc>
        <w:tc>
          <w:tcPr>
            <w:tcW w:w="2268" w:type="dxa"/>
          </w:tcPr>
          <w:p w14:paraId="7E4BC5A4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$ 3.449</w:t>
            </w:r>
          </w:p>
        </w:tc>
      </w:tr>
      <w:tr w:rsidR="00DA495D" w:rsidRPr="00DA495D" w14:paraId="7836962F" w14:textId="77777777" w:rsidTr="005B1683">
        <w:trPr>
          <w:trHeight w:val="442"/>
          <w:jc w:val="center"/>
        </w:trPr>
        <w:tc>
          <w:tcPr>
            <w:tcW w:w="3402" w:type="dxa"/>
            <w:gridSpan w:val="2"/>
            <w:shd w:val="clear" w:color="auto" w:fill="F5F6F6"/>
          </w:tcPr>
          <w:p w14:paraId="22694932" w14:textId="5676BF8B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501</w:t>
            </w:r>
            <w:r w:rsidR="005B1683" w:rsidRPr="005B1683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 hasta 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1.000</w:t>
            </w:r>
            <w:r w:rsidR="005B1683" w:rsidRPr="005B1683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tcW w:w="1843" w:type="dxa"/>
            <w:shd w:val="clear" w:color="auto" w:fill="F5F6F6"/>
          </w:tcPr>
          <w:p w14:paraId="3C29CBD8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$ 1.197</w:t>
            </w:r>
          </w:p>
        </w:tc>
        <w:tc>
          <w:tcPr>
            <w:tcW w:w="1701" w:type="dxa"/>
            <w:shd w:val="clear" w:color="auto" w:fill="F5F6F6"/>
          </w:tcPr>
          <w:p w14:paraId="2A7DFEA7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$ 1.794</w:t>
            </w:r>
          </w:p>
        </w:tc>
        <w:tc>
          <w:tcPr>
            <w:tcW w:w="2268" w:type="dxa"/>
            <w:shd w:val="clear" w:color="auto" w:fill="F5F6F6"/>
          </w:tcPr>
          <w:p w14:paraId="3E9F16B3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$ 2.655</w:t>
            </w:r>
          </w:p>
        </w:tc>
      </w:tr>
      <w:tr w:rsidR="00DA495D" w:rsidRPr="00DA495D" w14:paraId="46AFC1C2" w14:textId="77777777" w:rsidTr="005B1683">
        <w:trPr>
          <w:trHeight w:val="442"/>
          <w:jc w:val="center"/>
        </w:trPr>
        <w:tc>
          <w:tcPr>
            <w:tcW w:w="3402" w:type="dxa"/>
            <w:gridSpan w:val="2"/>
          </w:tcPr>
          <w:p w14:paraId="612C7C03" w14:textId="445ECBAB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*1.001</w:t>
            </w:r>
            <w:r w:rsidR="005B1683" w:rsidRPr="005B1683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 hasta 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5.000</w:t>
            </w:r>
            <w:r w:rsidR="005B1683" w:rsidRPr="005B1683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tcW w:w="1843" w:type="dxa"/>
          </w:tcPr>
          <w:p w14:paraId="029E7182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$ 923</w:t>
            </w:r>
          </w:p>
        </w:tc>
        <w:tc>
          <w:tcPr>
            <w:tcW w:w="1701" w:type="dxa"/>
          </w:tcPr>
          <w:p w14:paraId="137549B8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$ 1.381</w:t>
            </w:r>
          </w:p>
        </w:tc>
        <w:tc>
          <w:tcPr>
            <w:tcW w:w="2268" w:type="dxa"/>
          </w:tcPr>
          <w:p w14:paraId="1599C1E2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$ 2.040</w:t>
            </w:r>
          </w:p>
        </w:tc>
      </w:tr>
      <w:tr w:rsidR="00DA495D" w:rsidRPr="00DA495D" w14:paraId="75102C11" w14:textId="77777777" w:rsidTr="005B1683">
        <w:trPr>
          <w:trHeight w:val="442"/>
          <w:jc w:val="center"/>
        </w:trPr>
        <w:tc>
          <w:tcPr>
            <w:tcW w:w="3402" w:type="dxa"/>
            <w:gridSpan w:val="2"/>
            <w:shd w:val="clear" w:color="auto" w:fill="F5F6F6"/>
          </w:tcPr>
          <w:p w14:paraId="5FA91454" w14:textId="15253D6F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*5.001</w:t>
            </w:r>
            <w:r w:rsidR="005B1683" w:rsidRPr="005B1683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 hasta 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20.000</w:t>
            </w:r>
            <w:r w:rsidR="005B1683" w:rsidRPr="005B1683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tcW w:w="1843" w:type="dxa"/>
            <w:shd w:val="clear" w:color="auto" w:fill="F5F6F6"/>
          </w:tcPr>
          <w:p w14:paraId="747DC715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$ 834</w:t>
            </w:r>
          </w:p>
        </w:tc>
        <w:tc>
          <w:tcPr>
            <w:tcW w:w="1701" w:type="dxa"/>
            <w:shd w:val="clear" w:color="auto" w:fill="F5F6F6"/>
          </w:tcPr>
          <w:p w14:paraId="184B7867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$ 1.252</w:t>
            </w:r>
          </w:p>
        </w:tc>
        <w:tc>
          <w:tcPr>
            <w:tcW w:w="2268" w:type="dxa"/>
            <w:shd w:val="clear" w:color="auto" w:fill="F5F6F6"/>
          </w:tcPr>
          <w:p w14:paraId="2256BFFE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$ 1.851</w:t>
            </w:r>
          </w:p>
        </w:tc>
      </w:tr>
      <w:tr w:rsidR="00DA495D" w:rsidRPr="00DA495D" w14:paraId="47EDB351" w14:textId="77777777" w:rsidTr="005B1683">
        <w:trPr>
          <w:trHeight w:val="365"/>
          <w:jc w:val="center"/>
        </w:trPr>
        <w:tc>
          <w:tcPr>
            <w:tcW w:w="3402" w:type="dxa"/>
            <w:gridSpan w:val="2"/>
          </w:tcPr>
          <w:p w14:paraId="08777C3E" w14:textId="331935BF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*20.001</w:t>
            </w:r>
            <w:r w:rsidR="005B1683" w:rsidRPr="005B1683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en</w:t>
            </w:r>
            <w:r w:rsidR="005B1683" w:rsidRPr="005B1683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a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delante</w:t>
            </w:r>
          </w:p>
        </w:tc>
        <w:tc>
          <w:tcPr>
            <w:tcW w:w="1843" w:type="dxa"/>
          </w:tcPr>
          <w:p w14:paraId="6AE617EF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$ 758</w:t>
            </w:r>
          </w:p>
        </w:tc>
        <w:tc>
          <w:tcPr>
            <w:tcW w:w="1701" w:type="dxa"/>
          </w:tcPr>
          <w:p w14:paraId="18311B9F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$ 1.137</w:t>
            </w:r>
          </w:p>
        </w:tc>
        <w:tc>
          <w:tcPr>
            <w:tcW w:w="2268" w:type="dxa"/>
          </w:tcPr>
          <w:p w14:paraId="2EFD568A" w14:textId="77777777" w:rsidR="00DA495D" w:rsidRPr="00DA495D" w:rsidRDefault="00DA495D" w:rsidP="005B1683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$ 1.681</w:t>
            </w:r>
          </w:p>
        </w:tc>
      </w:tr>
    </w:tbl>
    <w:p w14:paraId="0504F356" w14:textId="77777777" w:rsidR="00DA495D" w:rsidRPr="00DA495D" w:rsidRDefault="00DA495D" w:rsidP="005B1683">
      <w:pPr>
        <w:ind w:left="708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37D9EFA" w14:textId="77777777" w:rsidR="00DA495D" w:rsidRPr="00DA495D" w:rsidRDefault="00DA495D" w:rsidP="005B1683">
      <w:pPr>
        <w:ind w:left="708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*Estas tarifas para clientes corporativos, podrán ser revisadas dependiendo de las negociaciones que se adelanten con los clientes dependiendo de las condiciones de prestación del servicio, siempre y cuando se establezcan respetando los pisos tarifarios dispuestos por la CRC y los costos directos e indirectos.</w:t>
      </w:r>
    </w:p>
    <w:p w14:paraId="2548A31B" w14:textId="77777777" w:rsidR="00DA495D" w:rsidRPr="00DA495D" w:rsidRDefault="00DA495D" w:rsidP="005B1683">
      <w:pPr>
        <w:ind w:left="708"/>
        <w:jc w:val="both"/>
        <w:rPr>
          <w:rFonts w:ascii="Arial" w:hAnsi="Arial" w:cs="Arial"/>
          <w:i/>
          <w:iCs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lastRenderedPageBreak/>
        <w:t>Nota: Por favor, revisar los términos y condiciones para Servicios de Envío de Documentos Masivos.</w:t>
      </w:r>
    </w:p>
    <w:p w14:paraId="6EA604D1" w14:textId="77777777" w:rsidR="00DA495D" w:rsidRPr="00DA495D" w:rsidRDefault="00DA495D" w:rsidP="00DA495D">
      <w:pPr>
        <w:jc w:val="both"/>
        <w:rPr>
          <w:rFonts w:ascii="Arial" w:hAnsi="Arial" w:cs="Arial"/>
          <w:i/>
          <w:color w:val="222A35" w:themeColor="text2" w:themeShade="80"/>
          <w:sz w:val="24"/>
          <w:szCs w:val="24"/>
        </w:rPr>
      </w:pPr>
    </w:p>
    <w:p w14:paraId="7213C719" w14:textId="0C3D8CD7" w:rsidR="00DA495D" w:rsidRPr="005B1683" w:rsidRDefault="00DA495D" w:rsidP="005B1683">
      <w:pPr>
        <w:pStyle w:val="Prrafodelista"/>
        <w:numPr>
          <w:ilvl w:val="1"/>
          <w:numId w:val="52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5B1683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Correo Masivo Estándar</w:t>
      </w:r>
    </w:p>
    <w:p w14:paraId="7BCA0FFA" w14:textId="77777777" w:rsidR="00DA495D" w:rsidRPr="00DA495D" w:rsidRDefault="00DA495D" w:rsidP="005B1683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1D3DA71" w14:textId="7BEF858F" w:rsidR="00DA495D" w:rsidRPr="00DA495D" w:rsidRDefault="00DA495D" w:rsidP="005B1683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Servicio de correo para </w:t>
      </w:r>
      <w:r w:rsidR="00205A4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masivos de documentos, que requieran un seguimiento individualizado para cada envío.</w:t>
      </w:r>
    </w:p>
    <w:p w14:paraId="67232683" w14:textId="77777777" w:rsidR="00205A45" w:rsidRDefault="00205A45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295CBD6F" w14:textId="4F521440" w:rsidR="00DA495D" w:rsidRPr="00205A45" w:rsidRDefault="00DA495D" w:rsidP="00205A45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05A4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Cobertura y tiempos de entrega: </w:t>
      </w:r>
    </w:p>
    <w:p w14:paraId="19F91E62" w14:textId="77777777" w:rsidR="00205A45" w:rsidRDefault="00205A45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8067F63" w14:textId="6CA79CFF" w:rsidR="00DA495D" w:rsidRPr="00DA495D" w:rsidRDefault="00DA495D" w:rsidP="00DA495D">
      <w:pPr>
        <w:pStyle w:val="Prrafodelista"/>
        <w:numPr>
          <w:ilvl w:val="0"/>
          <w:numId w:val="60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05A45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Urbana, Nacional y Trayecto especial: </w:t>
      </w:r>
      <w:proofErr w:type="gramStart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 acuerdo a</w:t>
      </w:r>
      <w:proofErr w:type="gramEnd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="00205A4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negociación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con el cliente. </w:t>
      </w:r>
    </w:p>
    <w:p w14:paraId="35A710FD" w14:textId="77777777" w:rsidR="00205A45" w:rsidRDefault="00205A45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C51E59D" w14:textId="600C4A83" w:rsidR="00DA495D" w:rsidRPr="00DA495D" w:rsidRDefault="00DA495D" w:rsidP="00205A45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Para cantidades superiores a 5.000 </w:t>
      </w:r>
      <w:r w:rsidR="00205A4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por </w:t>
      </w:r>
      <w:r w:rsidR="00205A4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imposición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y dependiendo la ciudad de destino, los tiempos de entrega </w:t>
      </w:r>
      <w:r w:rsidR="00205A4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serán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negociados con el cliente. </w:t>
      </w:r>
    </w:p>
    <w:p w14:paraId="2F0E9886" w14:textId="77777777" w:rsidR="00205A45" w:rsidRDefault="00205A45" w:rsidP="00205A45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0770F92D" w14:textId="160FF5D3" w:rsidR="00DA495D" w:rsidRPr="00205A45" w:rsidRDefault="00DA495D" w:rsidP="00205A45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05A4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Forma de entrega: </w:t>
      </w:r>
    </w:p>
    <w:p w14:paraId="389F30B9" w14:textId="77777777" w:rsidR="00205A45" w:rsidRDefault="00205A45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413EC85" w14:textId="3B048CED" w:rsidR="00DA495D" w:rsidRPr="00DA495D" w:rsidRDefault="00DA495D" w:rsidP="00205A45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Bajo firma de la persona mayor de edad que se encuentre en el domicilio. </w:t>
      </w:r>
    </w:p>
    <w:p w14:paraId="5B65747E" w14:textId="492A5DC2" w:rsidR="00DA495D" w:rsidRPr="00DA495D" w:rsidRDefault="00DA495D" w:rsidP="00205A45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  <w:t xml:space="preserve">Nota: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En el segundo intento, la forma de entrega </w:t>
      </w:r>
      <w:r w:rsidR="00205A45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́ bajo puerta o </w:t>
      </w:r>
      <w:r w:rsidR="00205A45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buzón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, con </w:t>
      </w:r>
      <w:r w:rsidR="00205A45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descripción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del domicilio sobre el acuse de recibo. </w:t>
      </w:r>
    </w:p>
    <w:p w14:paraId="5E32FF3B" w14:textId="77777777" w:rsidR="00DA495D" w:rsidRPr="00DA495D" w:rsidRDefault="00DA495D" w:rsidP="00205A45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65766521" w14:textId="11291D8F" w:rsidR="00DA495D" w:rsidRPr="00205A45" w:rsidRDefault="00DA495D" w:rsidP="00205A45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05A4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Intentos de entrega: </w:t>
      </w:r>
    </w:p>
    <w:p w14:paraId="2AB14852" w14:textId="77777777" w:rsidR="00205A45" w:rsidRDefault="00205A45" w:rsidP="00205A45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A129602" w14:textId="4BB5C979" w:rsidR="00DA495D" w:rsidRPr="00DA495D" w:rsidRDefault="00DA495D" w:rsidP="00205A45">
      <w:pPr>
        <w:ind w:left="36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1 </w:t>
      </w:r>
      <w:r w:rsidR="00205A4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intento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0611773D" w14:textId="7B89B30C" w:rsidR="00DA495D" w:rsidRPr="00DA495D" w:rsidRDefault="00DA495D" w:rsidP="00205A45">
      <w:pPr>
        <w:spacing w:after="0"/>
        <w:ind w:left="36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 xml:space="preserve">Nota: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Dos intentos de entrega siempre y cuando la primera </w:t>
      </w:r>
      <w:r w:rsidR="00205A45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gestión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sea causal de </w:t>
      </w:r>
      <w:r w:rsidR="00205A45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devolución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cerrado. </w:t>
      </w:r>
    </w:p>
    <w:p w14:paraId="67180E96" w14:textId="77777777" w:rsidR="00DA495D" w:rsidRPr="00DA495D" w:rsidRDefault="00DA495D" w:rsidP="00205A45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61402FC2" w14:textId="2CBB57F2" w:rsidR="00DA495D" w:rsidRPr="00F46EB3" w:rsidRDefault="00DA495D" w:rsidP="00F46EB3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Rastreo y seguimiento</w:t>
      </w:r>
      <w:r w:rsidRPr="00EE65F8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: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Si, con acuse de recibo. </w:t>
      </w:r>
    </w:p>
    <w:p w14:paraId="767505D5" w14:textId="77777777" w:rsidR="00DA495D" w:rsidRPr="00DA495D" w:rsidRDefault="00DA495D" w:rsidP="00EE65F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48CCD09" w14:textId="0B03B3A5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Prueba de entrega: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Si, con acuse de recibo. </w:t>
      </w:r>
    </w:p>
    <w:p w14:paraId="68A2A1B2" w14:textId="77777777" w:rsidR="00DA495D" w:rsidRPr="00DA495D" w:rsidRDefault="00DA495D" w:rsidP="00EE65F8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22208D3" w14:textId="039DE51D" w:rsidR="00DA495D" w:rsidRPr="00EE65F8" w:rsidRDefault="00DA495D" w:rsidP="00EE65F8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Devoluciones: </w:t>
      </w:r>
    </w:p>
    <w:p w14:paraId="61DFFED5" w14:textId="77777777" w:rsidR="00EE65F8" w:rsidRDefault="00EE65F8" w:rsidP="00EE65F8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EB9545B" w14:textId="4774AB64" w:rsidR="00DA495D" w:rsidRPr="00DA495D" w:rsidRDefault="00DA495D" w:rsidP="00EE65F8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 xml:space="preserve">Las devoluciones son remitidas al cliente con periodicidad diaria, semanal, mensual, o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máximo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al momento de la entrega del reporte final de la orden de servicio*. </w:t>
      </w:r>
    </w:p>
    <w:p w14:paraId="16E5E866" w14:textId="32D6BC0E" w:rsidR="00DA495D" w:rsidRPr="00DA495D" w:rsidRDefault="00DA495D" w:rsidP="00EE65F8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(*) De no ser posible su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al remitente, el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llevado a la Unidad de Rezagos, donde aplicará la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Rezagos vigente. </w:t>
      </w:r>
    </w:p>
    <w:p w14:paraId="0D115385" w14:textId="77777777" w:rsidR="00DA495D" w:rsidRPr="00DA495D" w:rsidRDefault="00DA495D" w:rsidP="00EE65F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8767DCA" w14:textId="294D98FC" w:rsidR="00DA495D" w:rsidRPr="00F46EB3" w:rsidRDefault="00DA495D" w:rsidP="00F46EB3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Peso: 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</w:t>
      </w:r>
      <w:r w:rsidR="00EE65F8" w:rsidRPr="00F46EB3">
        <w:rPr>
          <w:rFonts w:ascii="Arial" w:hAnsi="Arial" w:cs="Arial"/>
          <w:color w:val="222A35" w:themeColor="text2" w:themeShade="80"/>
          <w:sz w:val="24"/>
          <w:szCs w:val="24"/>
        </w:rPr>
        <w:t>Máximo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 200 gr. por pieza o </w:t>
      </w:r>
      <w:r w:rsidR="00EE65F8" w:rsidRPr="00F46EB3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04C47AE3" w14:textId="77777777" w:rsidR="00DA495D" w:rsidRPr="00DA495D" w:rsidRDefault="00DA495D" w:rsidP="00EE65F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3F46F617" w14:textId="034E0E0C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Dimensiones: 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="00EE65F8" w:rsidRPr="00F46EB3">
        <w:rPr>
          <w:rFonts w:ascii="Arial" w:hAnsi="Arial" w:cs="Arial"/>
          <w:color w:val="222A35" w:themeColor="text2" w:themeShade="80"/>
          <w:sz w:val="24"/>
          <w:szCs w:val="24"/>
        </w:rPr>
        <w:t>Máximo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 22 cm x 28 cm x 1 cm de espesor. </w:t>
      </w:r>
    </w:p>
    <w:p w14:paraId="205BA8A0" w14:textId="77777777" w:rsidR="00DA495D" w:rsidRPr="00DA495D" w:rsidRDefault="00DA495D" w:rsidP="00EE65F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55B334A4" w14:textId="28A3A976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Cantidad </w:t>
      </w:r>
      <w:r w:rsidR="00EE65F8"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mínima</w:t>
      </w: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de </w:t>
      </w:r>
      <w:r w:rsidR="00EE65F8"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imposición</w:t>
      </w: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100 piezas (un </w:t>
      </w:r>
      <w:r w:rsidR="00EE65F8" w:rsidRPr="00F46EB3">
        <w:rPr>
          <w:rFonts w:ascii="Arial" w:hAnsi="Arial" w:cs="Arial"/>
          <w:color w:val="222A35" w:themeColor="text2" w:themeShade="80"/>
          <w:sz w:val="24"/>
          <w:szCs w:val="24"/>
        </w:rPr>
        <w:t>único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</w:rPr>
        <w:t xml:space="preserve"> remitente). </w:t>
      </w:r>
    </w:p>
    <w:p w14:paraId="6D4B037E" w14:textId="77777777" w:rsidR="00EE65F8" w:rsidRPr="00DA495D" w:rsidRDefault="00EE65F8" w:rsidP="00EE65F8">
      <w:pPr>
        <w:spacing w:after="0"/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2BFD0C6" w14:textId="6307662D" w:rsidR="00DA495D" w:rsidRPr="00EE65F8" w:rsidRDefault="00DA495D" w:rsidP="00EE65F8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Requisitos: </w:t>
      </w:r>
    </w:p>
    <w:p w14:paraId="5D8B6023" w14:textId="77777777" w:rsidR="00EE65F8" w:rsidRDefault="00EE65F8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66B8695" w14:textId="77777777" w:rsidR="00EE65F8" w:rsidRDefault="00DA495D" w:rsidP="00EE65F8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la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admisión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el cliente debe proporcionar la base de datos con la cual se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gestionarán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los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.</w:t>
      </w:r>
    </w:p>
    <w:p w14:paraId="53B91146" w14:textId="5533FC86" w:rsidR="00DA495D" w:rsidRPr="00DA495D" w:rsidRDefault="00DA495D" w:rsidP="00EE65F8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</w:p>
    <w:p w14:paraId="7948C45B" w14:textId="2C1382E2" w:rsidR="00DA495D" w:rsidRPr="00EE65F8" w:rsidRDefault="00DA495D" w:rsidP="00EE65F8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Tarifas:</w:t>
      </w:r>
    </w:p>
    <w:p w14:paraId="77A1BD55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7"/>
        <w:gridCol w:w="1900"/>
        <w:gridCol w:w="1560"/>
        <w:gridCol w:w="1701"/>
        <w:gridCol w:w="2409"/>
      </w:tblGrid>
      <w:tr w:rsidR="00DA495D" w:rsidRPr="00DA495D" w14:paraId="25E0AB84" w14:textId="77777777" w:rsidTr="00EE65F8">
        <w:trPr>
          <w:trHeight w:val="514"/>
          <w:jc w:val="center"/>
        </w:trPr>
        <w:tc>
          <w:tcPr>
            <w:tcW w:w="3397" w:type="dxa"/>
            <w:gridSpan w:val="2"/>
            <w:shd w:val="clear" w:color="auto" w:fill="D9E2F3" w:themeFill="accent1" w:themeFillTint="33"/>
          </w:tcPr>
          <w:p w14:paraId="12E963D6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Cantidades</w:t>
            </w:r>
          </w:p>
        </w:tc>
        <w:tc>
          <w:tcPr>
            <w:tcW w:w="5670" w:type="dxa"/>
            <w:gridSpan w:val="3"/>
            <w:shd w:val="clear" w:color="auto" w:fill="D9E2F3" w:themeFill="accent1" w:themeFillTint="33"/>
          </w:tcPr>
          <w:p w14:paraId="1EA7C942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Cobertura</w:t>
            </w:r>
          </w:p>
        </w:tc>
      </w:tr>
      <w:tr w:rsidR="00DA495D" w:rsidRPr="00DA495D" w14:paraId="27B5D883" w14:textId="77777777" w:rsidTr="00EE65F8">
        <w:trPr>
          <w:trHeight w:val="514"/>
          <w:jc w:val="center"/>
        </w:trPr>
        <w:tc>
          <w:tcPr>
            <w:tcW w:w="1497" w:type="dxa"/>
          </w:tcPr>
          <w:p w14:paraId="3720A5D2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Mínimo</w:t>
            </w:r>
          </w:p>
        </w:tc>
        <w:tc>
          <w:tcPr>
            <w:tcW w:w="1900" w:type="dxa"/>
          </w:tcPr>
          <w:p w14:paraId="7A862BF9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Máximo</w:t>
            </w:r>
          </w:p>
        </w:tc>
        <w:tc>
          <w:tcPr>
            <w:tcW w:w="1560" w:type="dxa"/>
          </w:tcPr>
          <w:p w14:paraId="0851E2A0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Urbano</w:t>
            </w:r>
          </w:p>
        </w:tc>
        <w:tc>
          <w:tcPr>
            <w:tcW w:w="1701" w:type="dxa"/>
          </w:tcPr>
          <w:p w14:paraId="486FCEA5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Nacional</w:t>
            </w:r>
          </w:p>
        </w:tc>
        <w:tc>
          <w:tcPr>
            <w:tcW w:w="2409" w:type="dxa"/>
          </w:tcPr>
          <w:p w14:paraId="04576477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Trayecto Especial</w:t>
            </w:r>
          </w:p>
        </w:tc>
      </w:tr>
      <w:tr w:rsidR="00DA495D" w:rsidRPr="00DA495D" w14:paraId="507591CF" w14:textId="77777777" w:rsidTr="00EE65F8">
        <w:trPr>
          <w:trHeight w:val="514"/>
          <w:jc w:val="center"/>
        </w:trPr>
        <w:tc>
          <w:tcPr>
            <w:tcW w:w="3397" w:type="dxa"/>
            <w:gridSpan w:val="2"/>
          </w:tcPr>
          <w:p w14:paraId="063FE4AC" w14:textId="35C6748A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100</w:t>
            </w:r>
            <w:r w:rsidR="00EE65F8" w:rsidRPr="00EE65F8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 hasta 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500</w:t>
            </w:r>
            <w:r w:rsidR="00EE65F8" w:rsidRPr="00EE65F8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tcW w:w="1560" w:type="dxa"/>
          </w:tcPr>
          <w:p w14:paraId="5C344E1C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$ 1.756</w:t>
            </w:r>
          </w:p>
        </w:tc>
        <w:tc>
          <w:tcPr>
            <w:tcW w:w="1701" w:type="dxa"/>
          </w:tcPr>
          <w:p w14:paraId="5DA567C7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$ 3.217</w:t>
            </w:r>
          </w:p>
        </w:tc>
        <w:tc>
          <w:tcPr>
            <w:tcW w:w="2409" w:type="dxa"/>
          </w:tcPr>
          <w:p w14:paraId="2D8B34CE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$ 4.716</w:t>
            </w:r>
          </w:p>
        </w:tc>
      </w:tr>
      <w:tr w:rsidR="00DA495D" w:rsidRPr="00DA495D" w14:paraId="21F727BC" w14:textId="77777777" w:rsidTr="00EE65F8">
        <w:trPr>
          <w:trHeight w:val="450"/>
          <w:jc w:val="center"/>
        </w:trPr>
        <w:tc>
          <w:tcPr>
            <w:tcW w:w="3397" w:type="dxa"/>
            <w:gridSpan w:val="2"/>
            <w:shd w:val="clear" w:color="auto" w:fill="F5F6F6"/>
          </w:tcPr>
          <w:p w14:paraId="49679D46" w14:textId="1FD6393A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501</w:t>
            </w:r>
            <w:r w:rsidR="00EE65F8" w:rsidRPr="00EE65F8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 hasta 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1.000</w:t>
            </w:r>
            <w:r w:rsidR="00EE65F8" w:rsidRPr="00EE65F8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tcW w:w="1560" w:type="dxa"/>
            <w:shd w:val="clear" w:color="auto" w:fill="F5F6F6"/>
          </w:tcPr>
          <w:p w14:paraId="27094F90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$ 1.345</w:t>
            </w:r>
          </w:p>
        </w:tc>
        <w:tc>
          <w:tcPr>
            <w:tcW w:w="1701" w:type="dxa"/>
            <w:shd w:val="clear" w:color="auto" w:fill="F5F6F6"/>
          </w:tcPr>
          <w:p w14:paraId="2B3E0594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$ 2.466</w:t>
            </w:r>
          </w:p>
        </w:tc>
        <w:tc>
          <w:tcPr>
            <w:tcW w:w="2409" w:type="dxa"/>
            <w:shd w:val="clear" w:color="auto" w:fill="F5F6F6"/>
          </w:tcPr>
          <w:p w14:paraId="0568D670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$ 3.625</w:t>
            </w:r>
          </w:p>
        </w:tc>
      </w:tr>
      <w:tr w:rsidR="00DA495D" w:rsidRPr="00DA495D" w14:paraId="7E3B5AE6" w14:textId="77777777" w:rsidTr="00EE65F8">
        <w:trPr>
          <w:trHeight w:val="450"/>
          <w:jc w:val="center"/>
        </w:trPr>
        <w:tc>
          <w:tcPr>
            <w:tcW w:w="3397" w:type="dxa"/>
            <w:gridSpan w:val="2"/>
          </w:tcPr>
          <w:p w14:paraId="21BC0EBF" w14:textId="357CD37E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*1.001</w:t>
            </w:r>
            <w:r w:rsidR="00EE65F8" w:rsidRPr="00EE65F8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 hasta 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5.000</w:t>
            </w:r>
            <w:r w:rsidR="00EE65F8" w:rsidRPr="00EE65F8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tcW w:w="1560" w:type="dxa"/>
          </w:tcPr>
          <w:p w14:paraId="468E78BF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$ 974</w:t>
            </w:r>
          </w:p>
        </w:tc>
        <w:tc>
          <w:tcPr>
            <w:tcW w:w="1701" w:type="dxa"/>
          </w:tcPr>
          <w:p w14:paraId="62BB1C8A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$ 1.784</w:t>
            </w:r>
          </w:p>
        </w:tc>
        <w:tc>
          <w:tcPr>
            <w:tcW w:w="2409" w:type="dxa"/>
          </w:tcPr>
          <w:p w14:paraId="3F42BC37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$ 2.791</w:t>
            </w:r>
          </w:p>
        </w:tc>
      </w:tr>
      <w:tr w:rsidR="00DA495D" w:rsidRPr="00DA495D" w14:paraId="5E24CCC1" w14:textId="77777777" w:rsidTr="00EE65F8">
        <w:trPr>
          <w:trHeight w:val="450"/>
          <w:jc w:val="center"/>
        </w:trPr>
        <w:tc>
          <w:tcPr>
            <w:tcW w:w="3397" w:type="dxa"/>
            <w:gridSpan w:val="2"/>
            <w:shd w:val="clear" w:color="auto" w:fill="F5F6F6"/>
          </w:tcPr>
          <w:p w14:paraId="461B305A" w14:textId="317ED85A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*5.001</w:t>
            </w:r>
            <w:r w:rsidR="00EE65F8" w:rsidRPr="00EE65F8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 hasta 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20.000</w:t>
            </w:r>
            <w:r w:rsidR="00EE65F8" w:rsidRPr="00EE65F8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tcW w:w="1560" w:type="dxa"/>
            <w:shd w:val="clear" w:color="auto" w:fill="F5F6F6"/>
          </w:tcPr>
          <w:p w14:paraId="1C1ABDD8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$ 881</w:t>
            </w:r>
          </w:p>
        </w:tc>
        <w:tc>
          <w:tcPr>
            <w:tcW w:w="1701" w:type="dxa"/>
            <w:shd w:val="clear" w:color="auto" w:fill="F5F6F6"/>
          </w:tcPr>
          <w:p w14:paraId="48F1D671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$ 1.617</w:t>
            </w:r>
          </w:p>
        </w:tc>
        <w:tc>
          <w:tcPr>
            <w:tcW w:w="2409" w:type="dxa"/>
            <w:shd w:val="clear" w:color="auto" w:fill="F5F6F6"/>
          </w:tcPr>
          <w:p w14:paraId="00BC9821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$ 2.530</w:t>
            </w:r>
          </w:p>
        </w:tc>
      </w:tr>
      <w:tr w:rsidR="00DA495D" w:rsidRPr="00DA495D" w14:paraId="3D8FC6CD" w14:textId="77777777" w:rsidTr="00EE65F8">
        <w:trPr>
          <w:trHeight w:val="372"/>
          <w:jc w:val="center"/>
        </w:trPr>
        <w:tc>
          <w:tcPr>
            <w:tcW w:w="3397" w:type="dxa"/>
            <w:gridSpan w:val="2"/>
          </w:tcPr>
          <w:p w14:paraId="44CFECBE" w14:textId="28C25A32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*20.001</w:t>
            </w:r>
            <w:r w:rsidR="00EE65F8" w:rsidRPr="00EE65F8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 und 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 xml:space="preserve">en </w:t>
            </w:r>
            <w:r w:rsidR="00EE65F8" w:rsidRPr="00EE65F8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a</w:t>
            </w: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delante</w:t>
            </w:r>
          </w:p>
        </w:tc>
        <w:tc>
          <w:tcPr>
            <w:tcW w:w="1560" w:type="dxa"/>
          </w:tcPr>
          <w:p w14:paraId="77BA1827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$ 801</w:t>
            </w:r>
          </w:p>
        </w:tc>
        <w:tc>
          <w:tcPr>
            <w:tcW w:w="1701" w:type="dxa"/>
          </w:tcPr>
          <w:p w14:paraId="393D75EC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$ 1.469</w:t>
            </w:r>
          </w:p>
        </w:tc>
        <w:tc>
          <w:tcPr>
            <w:tcW w:w="2409" w:type="dxa"/>
          </w:tcPr>
          <w:p w14:paraId="05E1ABFD" w14:textId="77777777" w:rsidR="00DA495D" w:rsidRPr="00DA495D" w:rsidRDefault="00DA495D" w:rsidP="00EE65F8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4"/>
                <w:szCs w:val="24"/>
              </w:rPr>
              <w:t>$ 2.298</w:t>
            </w:r>
          </w:p>
        </w:tc>
      </w:tr>
    </w:tbl>
    <w:p w14:paraId="26DD0C69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0931CDB9" w14:textId="77777777" w:rsidR="00DA495D" w:rsidRPr="00DA495D" w:rsidRDefault="00DA495D" w:rsidP="00EE65F8">
      <w:pPr>
        <w:ind w:left="708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*Estas tarifas para clientes corporativos, podrán ser revisadas dependiendo de las negociaciones que se adelanten con los clientes dependiendo de las condiciones de prestación del servicio, siempre y cuando se establezcan respetando los pisos tarifarios dispuestos por la CRC y los costos directos e indirectos.</w:t>
      </w:r>
    </w:p>
    <w:p w14:paraId="56ADE0D0" w14:textId="77777777" w:rsidR="00DA495D" w:rsidRDefault="00DA495D" w:rsidP="00EE65F8">
      <w:pPr>
        <w:ind w:left="708"/>
        <w:jc w:val="both"/>
        <w:rPr>
          <w:rFonts w:ascii="Arial" w:hAnsi="Arial" w:cs="Arial"/>
          <w:i/>
          <w:iCs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  <w:t>Nota: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Por favor, revisar los términos y condiciones para Servicios de Envío de Documentos Masivos.</w:t>
      </w:r>
    </w:p>
    <w:p w14:paraId="044663B0" w14:textId="77777777" w:rsidR="00EE65F8" w:rsidRPr="00DA495D" w:rsidRDefault="00EE65F8" w:rsidP="00EE65F8">
      <w:pPr>
        <w:ind w:left="708"/>
        <w:jc w:val="both"/>
        <w:rPr>
          <w:rFonts w:ascii="Arial" w:hAnsi="Arial" w:cs="Arial"/>
          <w:i/>
          <w:iCs/>
          <w:color w:val="222A35" w:themeColor="text2" w:themeShade="80"/>
          <w:sz w:val="24"/>
          <w:szCs w:val="24"/>
        </w:rPr>
      </w:pPr>
    </w:p>
    <w:p w14:paraId="0FE012D7" w14:textId="508DD621" w:rsidR="00DA495D" w:rsidRPr="00EE65F8" w:rsidRDefault="00DA495D" w:rsidP="00EE65F8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Términos y condiciones</w:t>
      </w:r>
    </w:p>
    <w:p w14:paraId="223F8C96" w14:textId="77777777" w:rsidR="00DA495D" w:rsidRPr="00DA495D" w:rsidRDefault="00DA495D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7B011F18" w14:textId="17EAA03F" w:rsidR="00DA495D" w:rsidRPr="00DA495D" w:rsidRDefault="00DA495D" w:rsidP="00EE65F8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Las tarifas de los servicios masivos aplican para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facturación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por orden de servicio y no por la sumatoria de la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liquidación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mensual. </w:t>
      </w:r>
    </w:p>
    <w:p w14:paraId="7512DC4B" w14:textId="26FF0634" w:rsidR="00DA495D" w:rsidRPr="00DA495D" w:rsidRDefault="00DA495D" w:rsidP="00EE65F8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incumplimiento en el volumen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mínimo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debe imponer el cliente y atendiendo a que la tarifa de servicios de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distribución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masiva tiene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relación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directa con el volumen de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impuestos,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dará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lugar a la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reliquidación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valor unitario cobrado conforme a la tabla de valores y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volúmenes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publicada en la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tarifas vigentes. </w:t>
      </w:r>
    </w:p>
    <w:p w14:paraId="067486B4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3F60582B" w14:textId="39305586" w:rsidR="00DA495D" w:rsidRPr="00EE65F8" w:rsidRDefault="00DA495D" w:rsidP="00EE65F8">
      <w:pPr>
        <w:pStyle w:val="Prrafodelista"/>
        <w:numPr>
          <w:ilvl w:val="1"/>
          <w:numId w:val="52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EE65F8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Correo Electrónico Postal Certificado</w:t>
      </w:r>
    </w:p>
    <w:p w14:paraId="6E234CF9" w14:textId="77777777" w:rsidR="00DA495D" w:rsidRPr="00DA495D" w:rsidRDefault="00DA495D" w:rsidP="00EE65F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5B4CE71D" w14:textId="416E28D0" w:rsidR="00DA495D" w:rsidRPr="00DA495D" w:rsidRDefault="00E90A05" w:rsidP="00EE65F8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  <w:r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Servicio de correo previsto por la UPU, donde l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a notificación electrónica certificada permite la transferencia de datos entre las partes mediante correo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electrónico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con el valor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jurídico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una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notificación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oficial, proporcionando evidencia del contenido, incluida la prueba de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, </w:t>
      </w:r>
      <w:r w:rsidR="00EE65F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recepción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y apertura por parte del destinatario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. </w:t>
      </w:r>
    </w:p>
    <w:p w14:paraId="71FAD633" w14:textId="77777777" w:rsidR="00EE65F8" w:rsidRDefault="00EE65F8" w:rsidP="00DA495D">
      <w:pPr>
        <w:jc w:val="both"/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</w:pPr>
    </w:p>
    <w:p w14:paraId="4EB26687" w14:textId="4EDF9242" w:rsidR="00DA495D" w:rsidRPr="00DA495D" w:rsidRDefault="00DA495D" w:rsidP="00EE65F8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Nuestra plataforma permite la </w:t>
      </w:r>
      <w:r w:rsidR="00EE65F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realización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de </w:t>
      </w: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 xml:space="preserve">notificaciones </w:t>
      </w:r>
      <w:r w:rsidR="00EE65F8"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>electrónicas</w:t>
      </w: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 xml:space="preserve"> con la misma validez </w:t>
      </w:r>
      <w:r w:rsidR="00EE65F8"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>jurídica</w:t>
      </w: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 xml:space="preserve"> y probatoria que nuestro servicio de correo certificado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por medios </w:t>
      </w:r>
      <w:r w:rsidR="00EE65F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físicos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. </w:t>
      </w:r>
    </w:p>
    <w:p w14:paraId="3857B06F" w14:textId="77777777" w:rsidR="00EE65F8" w:rsidRDefault="00EE65F8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6AD32C4C" w14:textId="0B7C1583" w:rsidR="00DA495D" w:rsidRDefault="00E90A05" w:rsidP="00EE65F8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  <w:r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Características</w:t>
      </w:r>
      <w:r w:rsidR="00DA495D" w:rsidRPr="00EE65F8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: </w:t>
      </w:r>
    </w:p>
    <w:p w14:paraId="21C48786" w14:textId="77777777" w:rsidR="00E90A05" w:rsidRPr="00EE65F8" w:rsidRDefault="00E90A05" w:rsidP="00E90A05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425761FC" w14:textId="5D4FB0C6" w:rsidR="00DA495D" w:rsidRPr="00DA495D" w:rsidRDefault="00DA495D" w:rsidP="00E90A05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Tiene la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misma validez </w:t>
      </w:r>
      <w:r w:rsidR="00E90A05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jurídica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que un correo </w:t>
      </w:r>
      <w:r w:rsidR="00E90A05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físico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ya que cumple con la normatividad colombiana de comercio </w:t>
      </w:r>
      <w:r w:rsidR="00E90A05" w:rsidRPr="00DA495D">
        <w:rPr>
          <w:rFonts w:ascii="Arial" w:hAnsi="Arial" w:cs="Arial"/>
          <w:color w:val="222A35" w:themeColor="text2" w:themeShade="80"/>
          <w:sz w:val="24"/>
          <w:szCs w:val="24"/>
        </w:rPr>
        <w:t>electrónico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2D56DC7C" w14:textId="063D028C" w:rsidR="00DA495D" w:rsidRPr="00DA495D" w:rsidRDefault="00DA495D" w:rsidP="00E90A05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Es </w:t>
      </w:r>
      <w:r w:rsidR="00E90A05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fácil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de utilizar y </w:t>
      </w:r>
      <w:r w:rsidR="00E90A05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económico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.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usuario puede hacer los </w:t>
      </w:r>
      <w:r w:rsidR="00E90A05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directamente desde su plataforma de correo habitual. </w:t>
      </w:r>
    </w:p>
    <w:p w14:paraId="78555603" w14:textId="63A91931" w:rsidR="00DA495D" w:rsidRPr="00DA495D" w:rsidRDefault="00DA495D" w:rsidP="00E90A05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Se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genera una prueba pericial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muy completa que cumple con la ley 527 que </w:t>
      </w:r>
      <w:r w:rsidR="00E90A05" w:rsidRPr="00DA495D">
        <w:rPr>
          <w:rFonts w:ascii="Arial" w:hAnsi="Arial" w:cs="Arial"/>
          <w:color w:val="222A35" w:themeColor="text2" w:themeShade="80"/>
          <w:sz w:val="24"/>
          <w:szCs w:val="24"/>
        </w:rPr>
        <w:t>podrás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consultar y hacer valer ante un juez en caso de controversia </w:t>
      </w:r>
      <w:r w:rsidR="00E90A05" w:rsidRPr="00DA495D">
        <w:rPr>
          <w:rFonts w:ascii="Arial" w:hAnsi="Arial" w:cs="Arial"/>
          <w:color w:val="222A35" w:themeColor="text2" w:themeShade="80"/>
          <w:sz w:val="24"/>
          <w:szCs w:val="24"/>
        </w:rPr>
        <w:t>jurídica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136E9D4A" w14:textId="77777777" w:rsidR="00DA495D" w:rsidRPr="00DA495D" w:rsidRDefault="00DA495D" w:rsidP="00F46EB3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594DCCD" w14:textId="5770561A" w:rsidR="00DA495D" w:rsidRPr="00E90A05" w:rsidRDefault="00DA495D" w:rsidP="00E90A05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E90A0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Beneficios: </w:t>
      </w:r>
    </w:p>
    <w:p w14:paraId="4F3C8854" w14:textId="77777777" w:rsidR="00E90A05" w:rsidRPr="00E90A05" w:rsidRDefault="00E90A05" w:rsidP="00E90A05">
      <w:pPr>
        <w:pStyle w:val="Prrafodelista"/>
        <w:ind w:left="1080" w:firstLine="0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0AE771CD" w14:textId="696E82E8" w:rsidR="00DA495D" w:rsidRPr="00DA495D" w:rsidRDefault="00DA495D" w:rsidP="00DA495D">
      <w:pPr>
        <w:numPr>
          <w:ilvl w:val="0"/>
          <w:numId w:val="16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Permite </w:t>
      </w:r>
      <w:r w:rsidR="00E90A0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Masivos con el mismo o diferentes adjuntos. </w:t>
      </w:r>
    </w:p>
    <w:p w14:paraId="6C058A54" w14:textId="77777777" w:rsidR="00DA495D" w:rsidRPr="00DA495D" w:rsidRDefault="00DA495D" w:rsidP="00DA495D">
      <w:pPr>
        <w:numPr>
          <w:ilvl w:val="0"/>
          <w:numId w:val="16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Prueba parcial completa y disponible para consultan normalmente de manera inmediata. </w:t>
      </w:r>
    </w:p>
    <w:p w14:paraId="1C88E174" w14:textId="2D8E476D" w:rsidR="00DA495D" w:rsidRPr="00DA495D" w:rsidRDefault="00DA495D" w:rsidP="00DA495D">
      <w:pPr>
        <w:numPr>
          <w:ilvl w:val="0"/>
          <w:numId w:val="16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lastRenderedPageBreak/>
        <w:t xml:space="preserve">Para obtener </w:t>
      </w:r>
      <w:r w:rsidR="00E90A0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="00E90A0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información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sobre los servicios de 4-72, visita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www.4-72.com.co </w:t>
      </w:r>
    </w:p>
    <w:p w14:paraId="3CF01A8C" w14:textId="77777777" w:rsidR="00DA495D" w:rsidRPr="00DA495D" w:rsidRDefault="00DA495D" w:rsidP="00F46EB3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. </w:t>
      </w:r>
    </w:p>
    <w:p w14:paraId="62375263" w14:textId="72EB3D81" w:rsidR="00DA495D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E90A0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Casos de Uso: </w:t>
      </w:r>
    </w:p>
    <w:p w14:paraId="48F14973" w14:textId="77777777" w:rsidR="00E90A05" w:rsidRPr="00E90A05" w:rsidRDefault="00E90A05" w:rsidP="00E90A05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7F607E85" w14:textId="77777777" w:rsidR="00DA495D" w:rsidRPr="00DA495D" w:rsidRDefault="00DA495D" w:rsidP="00DA495D">
      <w:pPr>
        <w:numPr>
          <w:ilvl w:val="0"/>
          <w:numId w:val="1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interponer y responder PQRS. </w:t>
      </w:r>
    </w:p>
    <w:p w14:paraId="33E2BD5C" w14:textId="77777777" w:rsidR="00DA495D" w:rsidRPr="00DA495D" w:rsidRDefault="00DA495D" w:rsidP="00DA495D">
      <w:pPr>
        <w:numPr>
          <w:ilvl w:val="0"/>
          <w:numId w:val="1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notificar actos administrativos, respuestas oficiales y comunicaciones formales que requieran una evidencia. </w:t>
      </w:r>
    </w:p>
    <w:p w14:paraId="1C8754CE" w14:textId="77777777" w:rsidR="00DA495D" w:rsidRPr="00DA495D" w:rsidRDefault="00DA495D" w:rsidP="00DA495D">
      <w:pPr>
        <w:numPr>
          <w:ilvl w:val="0"/>
          <w:numId w:val="1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Notificar resoluciones judiciales.</w:t>
      </w:r>
    </w:p>
    <w:p w14:paraId="0ECD2946" w14:textId="77777777" w:rsidR="00DA495D" w:rsidRPr="00DA495D" w:rsidRDefault="00DA495D" w:rsidP="00DA495D">
      <w:pPr>
        <w:numPr>
          <w:ilvl w:val="0"/>
          <w:numId w:val="1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Notificar moras y diligencias de cobro. </w:t>
      </w:r>
    </w:p>
    <w:p w14:paraId="6FB50C03" w14:textId="4BD22DB5" w:rsidR="00DA495D" w:rsidRPr="00DA495D" w:rsidRDefault="00DA495D" w:rsidP="00DA495D">
      <w:pPr>
        <w:numPr>
          <w:ilvl w:val="0"/>
          <w:numId w:val="1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Respuesta y </w:t>
      </w:r>
      <w:r w:rsidR="00E90A05" w:rsidRPr="00DA495D">
        <w:rPr>
          <w:rFonts w:ascii="Arial" w:hAnsi="Arial" w:cs="Arial"/>
          <w:color w:val="222A35" w:themeColor="text2" w:themeShade="80"/>
          <w:sz w:val="24"/>
          <w:szCs w:val="24"/>
        </w:rPr>
        <w:t>radicación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acciones de tutela. </w:t>
      </w:r>
    </w:p>
    <w:p w14:paraId="0F9AC807" w14:textId="6F022E5D" w:rsidR="00DA495D" w:rsidRDefault="00E90A05" w:rsidP="00DA495D">
      <w:pPr>
        <w:numPr>
          <w:ilvl w:val="0"/>
          <w:numId w:val="1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Notificación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Claves OTP ó claves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dinámicas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un solo uso con doble factor de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Autenticación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2FA. </w:t>
      </w:r>
    </w:p>
    <w:p w14:paraId="47C66C05" w14:textId="77777777" w:rsidR="00E90A05" w:rsidRPr="00DA495D" w:rsidRDefault="00E90A05" w:rsidP="00E90A05">
      <w:pPr>
        <w:ind w:left="72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1A5BD8B" w14:textId="0259E5E8" w:rsidR="00DA495D" w:rsidRPr="00E90A05" w:rsidRDefault="00DA495D" w:rsidP="00E90A05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  <w:highlight w:val="yellow"/>
          <w:lang w:val="es-CO"/>
        </w:rPr>
      </w:pPr>
      <w:r w:rsidRPr="00E90A05">
        <w:rPr>
          <w:rFonts w:ascii="Arial" w:hAnsi="Arial" w:cs="Arial"/>
          <w:b/>
          <w:bCs/>
          <w:color w:val="222A35" w:themeColor="text2" w:themeShade="80"/>
          <w:sz w:val="24"/>
          <w:szCs w:val="24"/>
          <w:highlight w:val="yellow"/>
        </w:rPr>
        <w:t>Ventajas</w:t>
      </w:r>
      <w:r w:rsidRPr="00E90A05">
        <w:rPr>
          <w:rFonts w:ascii="Arial" w:hAnsi="Arial" w:cs="Arial"/>
          <w:color w:val="222A35" w:themeColor="text2" w:themeShade="80"/>
          <w:sz w:val="24"/>
          <w:szCs w:val="24"/>
          <w:highlight w:val="yellow"/>
          <w:lang w:val="es-CO"/>
        </w:rPr>
        <w:t xml:space="preserve">: </w:t>
      </w:r>
    </w:p>
    <w:p w14:paraId="5F36CC81" w14:textId="77777777" w:rsidR="00E90A05" w:rsidRPr="00E90A05" w:rsidRDefault="00E90A05" w:rsidP="00E90A05">
      <w:pPr>
        <w:pStyle w:val="Prrafodelista"/>
        <w:ind w:left="1080" w:firstLine="0"/>
        <w:rPr>
          <w:rFonts w:ascii="Arial" w:hAnsi="Arial" w:cs="Arial"/>
          <w:color w:val="222A35" w:themeColor="text2" w:themeShade="80"/>
          <w:sz w:val="24"/>
          <w:szCs w:val="24"/>
          <w:highlight w:val="yellow"/>
          <w:lang w:val="es-CO"/>
        </w:rPr>
      </w:pPr>
    </w:p>
    <w:p w14:paraId="0E654641" w14:textId="78F2A35C" w:rsidR="00DA495D" w:rsidRPr="00DA495D" w:rsidRDefault="00DA495D" w:rsidP="00DA495D">
      <w:pPr>
        <w:numPr>
          <w:ilvl w:val="0"/>
          <w:numId w:val="18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Incluye plataforma de </w:t>
      </w:r>
      <w:r w:rsidR="00E90A05" w:rsidRPr="00E90A05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>administración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highlight w:val="yellow"/>
        </w:rPr>
        <w:t xml:space="preserve">Back Office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para consultas de documento y reportes. </w:t>
      </w:r>
    </w:p>
    <w:p w14:paraId="5E44ED66" w14:textId="77777777" w:rsidR="00DA495D" w:rsidRPr="00DA495D" w:rsidRDefault="00DA495D" w:rsidP="00DA495D">
      <w:pPr>
        <w:numPr>
          <w:ilvl w:val="0"/>
          <w:numId w:val="18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highlight w:val="yellow"/>
        </w:rPr>
        <w:t xml:space="preserve">Usuarios ilimitados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sin costo. </w:t>
      </w:r>
    </w:p>
    <w:p w14:paraId="15544E54" w14:textId="77777777" w:rsidR="00DA495D" w:rsidRPr="00DA495D" w:rsidRDefault="00DA495D" w:rsidP="00DA495D">
      <w:pPr>
        <w:numPr>
          <w:ilvl w:val="0"/>
          <w:numId w:val="18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highlight w:val="yellow"/>
        </w:rPr>
        <w:t xml:space="preserve">APIS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disponibles sin costo. </w:t>
      </w:r>
    </w:p>
    <w:p w14:paraId="5E4DB20C" w14:textId="77777777" w:rsidR="00DA495D" w:rsidRPr="00DA495D" w:rsidRDefault="00DA495D" w:rsidP="00DA495D">
      <w:pPr>
        <w:numPr>
          <w:ilvl w:val="0"/>
          <w:numId w:val="18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No tiene cobro de acceso o </w:t>
      </w:r>
      <w:proofErr w:type="spellStart"/>
      <w:proofErr w:type="gramStart"/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>start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 up</w:t>
      </w:r>
      <w:proofErr w:type="gramEnd"/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. </w:t>
      </w:r>
    </w:p>
    <w:p w14:paraId="65B465C7" w14:textId="23B42A1E" w:rsidR="00DA495D" w:rsidRPr="00DA495D" w:rsidRDefault="00DA495D" w:rsidP="00DA495D">
      <w:pPr>
        <w:numPr>
          <w:ilvl w:val="0"/>
          <w:numId w:val="18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highlight w:val="yellow"/>
        </w:rPr>
        <w:t xml:space="preserve">Sin consumos </w:t>
      </w:r>
      <w:r w:rsidR="00E90A05" w:rsidRPr="00E90A05">
        <w:rPr>
          <w:rFonts w:ascii="Arial" w:hAnsi="Arial" w:cs="Arial"/>
          <w:b/>
          <w:bCs/>
          <w:color w:val="222A35" w:themeColor="text2" w:themeShade="80"/>
          <w:sz w:val="24"/>
          <w:szCs w:val="24"/>
          <w:highlight w:val="yellow"/>
        </w:rPr>
        <w:t>mínimos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. Se cobra solo lo utilizado durante el mes. </w:t>
      </w:r>
    </w:p>
    <w:p w14:paraId="54B160F4" w14:textId="0C476289" w:rsidR="00DA495D" w:rsidRPr="00DA495D" w:rsidRDefault="00DA495D" w:rsidP="00DA495D">
      <w:pPr>
        <w:numPr>
          <w:ilvl w:val="0"/>
          <w:numId w:val="18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highlight w:val="yellow"/>
        </w:rPr>
        <w:t xml:space="preserve">Almacenamiento y consulta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de 5 </w:t>
      </w:r>
      <w:r w:rsidR="00E90A05" w:rsidRPr="00E90A05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>años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, el primer </w:t>
      </w:r>
      <w:r w:rsidR="00E90A05" w:rsidRPr="00E90A05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>año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 en </w:t>
      </w:r>
      <w:r w:rsidR="00E90A05" w:rsidRPr="00E90A05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>línea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. </w:t>
      </w:r>
    </w:p>
    <w:p w14:paraId="33E14C6E" w14:textId="77772B99" w:rsidR="00DA495D" w:rsidRPr="00DA495D" w:rsidRDefault="00DA495D" w:rsidP="00DA495D">
      <w:pPr>
        <w:numPr>
          <w:ilvl w:val="0"/>
          <w:numId w:val="18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El valor de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highlight w:val="yellow"/>
        </w:rPr>
        <w:t xml:space="preserve">soporte y </w:t>
      </w:r>
      <w:r w:rsidR="00E90A05" w:rsidRPr="00E90A05">
        <w:rPr>
          <w:rFonts w:ascii="Arial" w:hAnsi="Arial" w:cs="Arial"/>
          <w:b/>
          <w:bCs/>
          <w:color w:val="222A35" w:themeColor="text2" w:themeShade="80"/>
          <w:sz w:val="24"/>
          <w:szCs w:val="24"/>
          <w:highlight w:val="yellow"/>
        </w:rPr>
        <w:t>actualización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highlight w:val="yellow"/>
        </w:rPr>
        <w:t xml:space="preserve">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ya está incluido en la </w:t>
      </w:r>
      <w:r w:rsidR="00E90A05" w:rsidRPr="00E90A05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>transacción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. </w:t>
      </w:r>
    </w:p>
    <w:p w14:paraId="653DDEFE" w14:textId="77777777" w:rsidR="00DA495D" w:rsidRPr="00DA495D" w:rsidRDefault="00DA495D" w:rsidP="00DA495D">
      <w:pPr>
        <w:numPr>
          <w:ilvl w:val="0"/>
          <w:numId w:val="18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highlight w:val="yellow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  <w:lang w:val="es-CO"/>
        </w:rPr>
        <w:t xml:space="preserve">Disponibilidad de las pruebas periciales casi de inmediato normalmente (BO). </w:t>
      </w:r>
    </w:p>
    <w:p w14:paraId="11A0979C" w14:textId="77777777" w:rsidR="00DA495D" w:rsidRPr="00DA495D" w:rsidRDefault="00DA495D" w:rsidP="00DA495D">
      <w:pPr>
        <w:numPr>
          <w:ilvl w:val="0"/>
          <w:numId w:val="18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highlight w:val="yellow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  <w:lang w:val="es-CO"/>
        </w:rPr>
        <w:t xml:space="preserve">Un tercero de confianza genera y custodia las pruebas periciales. </w:t>
      </w:r>
    </w:p>
    <w:p w14:paraId="58E4ED46" w14:textId="77777777" w:rsidR="00DA495D" w:rsidRPr="00DA495D" w:rsidRDefault="00DA495D" w:rsidP="00DA495D">
      <w:pPr>
        <w:numPr>
          <w:ilvl w:val="0"/>
          <w:numId w:val="18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highlight w:val="yellow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  <w:lang w:val="es-CO"/>
        </w:rPr>
        <w:t xml:space="preserve">Servicio que cumple con la norma ISO 27001, Sello Web Trust y el permiso de operador de MINTIC. </w:t>
      </w:r>
    </w:p>
    <w:p w14:paraId="616F79B5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183CCB7" w14:textId="77777777" w:rsidR="00E90A05" w:rsidRPr="00E90A05" w:rsidRDefault="00DA495D" w:rsidP="00E90A05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E90A05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lastRenderedPageBreak/>
        <w:t xml:space="preserve">Unidad de Cobro: </w:t>
      </w:r>
    </w:p>
    <w:p w14:paraId="17EC48C9" w14:textId="77777777" w:rsidR="00E90A05" w:rsidRDefault="00E90A05" w:rsidP="00E90A05">
      <w:pPr>
        <w:ind w:left="360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7F59C245" w14:textId="29940A09" w:rsidR="00DA495D" w:rsidRPr="00E90A05" w:rsidRDefault="00DA495D" w:rsidP="00E90A05">
      <w:pPr>
        <w:spacing w:after="0"/>
        <w:ind w:left="360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E90A05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Unidad Certificada</w:t>
      </w:r>
      <w:r w:rsidRPr="00E90A05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br/>
      </w:r>
      <w:r w:rsidR="00E90A05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</w:t>
      </w:r>
      <w:r w:rsidR="00E90A05" w:rsidRPr="00E90A05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nvío</w:t>
      </w:r>
      <w:r w:rsidRPr="00E90A05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́ de un correo certificado hasta </w:t>
      </w:r>
      <w:r w:rsidRPr="00E90A05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5 Mb </w:t>
      </w:r>
      <w:r w:rsidRPr="00E90A05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por cada destinatario </w:t>
      </w:r>
    </w:p>
    <w:p w14:paraId="24D76598" w14:textId="77777777" w:rsidR="00E90A05" w:rsidRDefault="00E90A05" w:rsidP="00E90A05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5E3A3ED6" w14:textId="6B048F9B" w:rsidR="00DA495D" w:rsidRPr="00E90A05" w:rsidRDefault="00DA495D" w:rsidP="00E90A05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E90A0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Tarifas:</w:t>
      </w:r>
    </w:p>
    <w:p w14:paraId="7B897639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tbl>
      <w:tblPr>
        <w:tblStyle w:val="Tablanormal1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394"/>
        <w:gridCol w:w="2477"/>
      </w:tblGrid>
      <w:tr w:rsidR="00DA495D" w:rsidRPr="00DA495D" w14:paraId="06E34816" w14:textId="77777777" w:rsidTr="00E90A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  <w:shd w:val="clear" w:color="auto" w:fill="D9E2F3" w:themeFill="accent1" w:themeFillTint="33"/>
          </w:tcPr>
          <w:p w14:paraId="63896AC8" w14:textId="77777777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Unidades*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7" w:type="dxa"/>
            <w:shd w:val="clear" w:color="auto" w:fill="D9E2F3" w:themeFill="accent1" w:themeFillTint="33"/>
          </w:tcPr>
          <w:p w14:paraId="29D26116" w14:textId="77777777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Valor</w:t>
            </w:r>
          </w:p>
        </w:tc>
      </w:tr>
      <w:tr w:rsidR="00DA495D" w:rsidRPr="00DA495D" w14:paraId="75F7B95F" w14:textId="77777777" w:rsidTr="00E90A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58512538" w14:textId="77777777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Precio Unitario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7" w:type="dxa"/>
          </w:tcPr>
          <w:p w14:paraId="3C0DBC25" w14:textId="77777777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$1.240</w:t>
            </w:r>
          </w:p>
        </w:tc>
      </w:tr>
      <w:tr w:rsidR="00DA495D" w:rsidRPr="00DA495D" w14:paraId="091387A6" w14:textId="77777777" w:rsidTr="00E90A05">
        <w:trPr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3B8F5ADD" w14:textId="33621683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100</w:t>
            </w:r>
            <w:r w:rsidR="00E90A05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und a 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500</w:t>
            </w:r>
            <w:r w:rsidR="00E90A05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7" w:type="dxa"/>
          </w:tcPr>
          <w:p w14:paraId="059D92C0" w14:textId="77777777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$ 1.140</w:t>
            </w:r>
          </w:p>
        </w:tc>
      </w:tr>
      <w:tr w:rsidR="00DA495D" w:rsidRPr="00DA495D" w14:paraId="657897B2" w14:textId="77777777" w:rsidTr="00E90A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4D47B21D" w14:textId="62BBA91A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501</w:t>
            </w:r>
            <w:r w:rsidR="00E90A05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und a 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1.000</w:t>
            </w:r>
            <w:r w:rsidR="00E90A05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7" w:type="dxa"/>
          </w:tcPr>
          <w:p w14:paraId="5288CEF6" w14:textId="77777777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$ 1.030</w:t>
            </w:r>
          </w:p>
        </w:tc>
      </w:tr>
      <w:tr w:rsidR="00DA495D" w:rsidRPr="00DA495D" w14:paraId="2C444206" w14:textId="77777777" w:rsidTr="00E90A05">
        <w:trPr>
          <w:trHeight w:val="4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5E6069D2" w14:textId="5C4BD52D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1.001</w:t>
            </w:r>
            <w:r w:rsidR="00E90A05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und a 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2.000</w:t>
            </w:r>
            <w:r w:rsidR="00E90A05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7" w:type="dxa"/>
          </w:tcPr>
          <w:p w14:paraId="33C8752E" w14:textId="77777777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$ 930</w:t>
            </w:r>
          </w:p>
        </w:tc>
      </w:tr>
      <w:tr w:rsidR="00DA495D" w:rsidRPr="00DA495D" w14:paraId="6F35F80B" w14:textId="77777777" w:rsidTr="00E90A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51A5B1A0" w14:textId="7AEB6E57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2.001</w:t>
            </w:r>
            <w:r w:rsidR="00E90A05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und a 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5.000</w:t>
            </w:r>
            <w:r w:rsidR="00E90A05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7" w:type="dxa"/>
          </w:tcPr>
          <w:p w14:paraId="5C9C31F9" w14:textId="77777777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$ 830</w:t>
            </w:r>
          </w:p>
        </w:tc>
      </w:tr>
      <w:tr w:rsidR="00DA495D" w:rsidRPr="00DA495D" w14:paraId="300D921D" w14:textId="77777777" w:rsidTr="00E90A0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4" w:type="dxa"/>
          </w:tcPr>
          <w:p w14:paraId="0479AEFE" w14:textId="34F4FB9D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Más de 5</w:t>
            </w:r>
            <w:r w:rsidR="00E90A05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.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000</w:t>
            </w:r>
            <w:r w:rsidR="00E90A05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und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77" w:type="dxa"/>
          </w:tcPr>
          <w:p w14:paraId="4B3AF674" w14:textId="77777777" w:rsidR="00DA495D" w:rsidRPr="00DA495D" w:rsidRDefault="00DA495D" w:rsidP="00E90A0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$ 720</w:t>
            </w:r>
          </w:p>
        </w:tc>
      </w:tr>
    </w:tbl>
    <w:p w14:paraId="13AB3170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994536E" w14:textId="6D03C4AC" w:rsidR="00DA495D" w:rsidRPr="00DA495D" w:rsidRDefault="00DA495D" w:rsidP="00622BA5">
      <w:pPr>
        <w:ind w:left="70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 xml:space="preserve">Nota: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Valor no incluye IVA y </w:t>
      </w:r>
      <w:r w:rsidR="00E90A05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será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́ aplicado </w:t>
      </w:r>
      <w:r w:rsidR="00E90A05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según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normatividad vigente. </w:t>
      </w:r>
    </w:p>
    <w:p w14:paraId="3A517036" w14:textId="77777777" w:rsidR="00DA495D" w:rsidRPr="00DA495D" w:rsidRDefault="00DA495D" w:rsidP="00622BA5">
      <w:pPr>
        <w:ind w:left="70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 xml:space="preserve">*Una unidad equivale a 5Mb. </w:t>
      </w:r>
    </w:p>
    <w:p w14:paraId="614AABDF" w14:textId="77777777" w:rsidR="00DA495D" w:rsidRPr="00DA495D" w:rsidRDefault="00DA495D" w:rsidP="00622BA5">
      <w:pPr>
        <w:ind w:left="708"/>
        <w:jc w:val="both"/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 xml:space="preserve">*En caso de ser inferior se cobrará 1 unidad. </w:t>
      </w:r>
    </w:p>
    <w:p w14:paraId="08B06534" w14:textId="57BE6B86" w:rsidR="00DA495D" w:rsidRPr="00DA495D" w:rsidRDefault="00DA495D" w:rsidP="00622BA5">
      <w:pPr>
        <w:ind w:left="708"/>
        <w:jc w:val="both"/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>*</w:t>
      </w:r>
      <w:r w:rsidR="00622BA5"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>Tamaño</w:t>
      </w: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  <w:lang w:val="es-CO"/>
        </w:rPr>
        <w:t xml:space="preserve"> máximo del cuerpo total del correo (firmas, enlaces, adjuntos y cuerpo del correo): 20 Mb </w:t>
      </w:r>
    </w:p>
    <w:p w14:paraId="72273189" w14:textId="77777777" w:rsidR="00DA495D" w:rsidRPr="00DA495D" w:rsidRDefault="00DA495D" w:rsidP="00622BA5">
      <w:pPr>
        <w:ind w:left="70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*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Este servicio es prestado en alianza con Andes Servicios de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>Certificación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  <w:highlight w:val="yellow"/>
        </w:rPr>
        <w:t xml:space="preserve"> Digital S.A.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</w:p>
    <w:p w14:paraId="2BD76BDB" w14:textId="77777777" w:rsidR="00622BA5" w:rsidRDefault="00622BA5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A547DF8" w14:textId="39654FAF" w:rsidR="00622BA5" w:rsidRPr="00DA495D" w:rsidRDefault="00622BA5" w:rsidP="00622BA5">
      <w:pPr>
        <w:pStyle w:val="Prrafodelista"/>
        <w:numPr>
          <w:ilvl w:val="0"/>
          <w:numId w:val="52"/>
        </w:numPr>
        <w:jc w:val="center"/>
        <w:rPr>
          <w:rFonts w:ascii="Arial" w:hAnsi="Arial" w:cs="Arial"/>
          <w:b/>
          <w:bCs/>
          <w:color w:val="222A35" w:themeColor="text2" w:themeShade="80"/>
          <w:sz w:val="28"/>
          <w:szCs w:val="28"/>
          <w:lang w:val="es-CO"/>
        </w:rPr>
      </w:pPr>
      <w:r w:rsidRPr="00E70A2C">
        <w:rPr>
          <w:rFonts w:ascii="Arial" w:hAnsi="Arial" w:cs="Arial"/>
          <w:b/>
          <w:bCs/>
          <w:color w:val="222A35" w:themeColor="text2" w:themeShade="80"/>
          <w:sz w:val="28"/>
          <w:szCs w:val="28"/>
          <w:lang w:val="es-CO"/>
        </w:rPr>
        <w:t xml:space="preserve">Servicios </w:t>
      </w:r>
      <w:r>
        <w:rPr>
          <w:rFonts w:ascii="Arial" w:hAnsi="Arial" w:cs="Arial"/>
          <w:b/>
          <w:bCs/>
          <w:color w:val="222A35" w:themeColor="text2" w:themeShade="80"/>
          <w:sz w:val="28"/>
          <w:szCs w:val="28"/>
          <w:lang w:val="es-CO"/>
        </w:rPr>
        <w:t>Inter</w:t>
      </w:r>
      <w:r w:rsidRPr="00E70A2C">
        <w:rPr>
          <w:rFonts w:ascii="Arial" w:hAnsi="Arial" w:cs="Arial"/>
          <w:b/>
          <w:bCs/>
          <w:color w:val="222A35" w:themeColor="text2" w:themeShade="80"/>
          <w:sz w:val="28"/>
          <w:szCs w:val="28"/>
          <w:lang w:val="es-CO"/>
        </w:rPr>
        <w:t>nacionales</w:t>
      </w:r>
    </w:p>
    <w:p w14:paraId="205A327A" w14:textId="77777777" w:rsidR="00622BA5" w:rsidRDefault="00622BA5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0148E31" w14:textId="7BF9BF90" w:rsidR="00DA495D" w:rsidRPr="00622BA5" w:rsidRDefault="00DA495D" w:rsidP="00622BA5">
      <w:pPr>
        <w:pStyle w:val="Prrafodelista"/>
        <w:numPr>
          <w:ilvl w:val="1"/>
          <w:numId w:val="52"/>
        </w:numPr>
        <w:spacing w:before="0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622BA5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Correspondencia Prioritaria Normal</w:t>
      </w:r>
    </w:p>
    <w:p w14:paraId="2F9F9C08" w14:textId="77777777" w:rsidR="00DA495D" w:rsidRPr="00DA495D" w:rsidRDefault="00DA495D" w:rsidP="00622BA5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1931BB86" w14:textId="28B07B98" w:rsidR="00DA495D" w:rsidRPr="00DA495D" w:rsidRDefault="00DA495D" w:rsidP="00622BA5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Servicio de </w:t>
      </w:r>
      <w:r w:rsidR="00622BA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internacional urgente para documentos y </w:t>
      </w:r>
      <w:r w:rsidR="00622BA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pequeños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paquetes hasta de dos (2) kg., que no requieren seguimiento ni prueba de entrega. </w:t>
      </w:r>
    </w:p>
    <w:p w14:paraId="23F3B1EA" w14:textId="77777777" w:rsidR="00DA495D" w:rsidRPr="00DA495D" w:rsidRDefault="00DA495D" w:rsidP="00622BA5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56FD1441" w14:textId="1B52C719" w:rsidR="00DA495D" w:rsidRDefault="00DA495D" w:rsidP="00622BA5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622BA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lastRenderedPageBreak/>
        <w:t xml:space="preserve">Cobertura y tiempos de entrega: </w:t>
      </w:r>
    </w:p>
    <w:p w14:paraId="2CFF4A2F" w14:textId="77777777" w:rsidR="00622BA5" w:rsidRPr="00622BA5" w:rsidRDefault="00622BA5" w:rsidP="00622BA5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5FEEEEF" w14:textId="67A5A414" w:rsidR="00DA495D" w:rsidRPr="00DA495D" w:rsidRDefault="00DA495D" w:rsidP="00622BA5">
      <w:pPr>
        <w:spacing w:after="0"/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Internacional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(hasta 192 </w:t>
      </w:r>
      <w:r w:rsidR="00622BA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países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). </w:t>
      </w:r>
    </w:p>
    <w:p w14:paraId="60212130" w14:textId="77777777" w:rsidR="00DA495D" w:rsidRPr="00DA495D" w:rsidRDefault="00DA495D" w:rsidP="00622BA5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2030A86" w14:textId="0934056F" w:rsidR="00DA495D" w:rsidRPr="00622BA5" w:rsidRDefault="00DA495D" w:rsidP="00622BA5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622BA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Tiempos de entrega</w:t>
      </w:r>
      <w:r w:rsidR="00622BA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del trayecto nacional</w:t>
      </w:r>
      <w:r w:rsidRPr="00622BA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</w:p>
    <w:p w14:paraId="60DD5BAD" w14:textId="77777777" w:rsidR="00622BA5" w:rsidRDefault="00622BA5" w:rsidP="00622BA5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79B79995" w14:textId="72CF47BA" w:rsidR="00DA495D" w:rsidRDefault="00DA495D" w:rsidP="00622BA5">
      <w:pPr>
        <w:ind w:firstLine="29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Los tiempos de entrega se calculan de acuerdo </w:t>
      </w:r>
      <w:r w:rsidR="00622BA5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con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la siguiente matriz: </w:t>
      </w:r>
    </w:p>
    <w:p w14:paraId="085EBE9B" w14:textId="6B921C34" w:rsidR="00DA495D" w:rsidRPr="00DA495D" w:rsidRDefault="00DA495D" w:rsidP="00DA495D">
      <w:pPr>
        <w:numPr>
          <w:ilvl w:val="0"/>
          <w:numId w:val="19"/>
        </w:num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Origen del envío:</w:t>
      </w:r>
    </w:p>
    <w:tbl>
      <w:tblPr>
        <w:tblStyle w:val="Tablanormal1"/>
        <w:tblW w:w="8350" w:type="dxa"/>
        <w:jc w:val="center"/>
        <w:tblLayout w:type="fixed"/>
        <w:tblLook w:val="01E0" w:firstRow="1" w:lastRow="1" w:firstColumn="1" w:lastColumn="1" w:noHBand="0" w:noVBand="0"/>
      </w:tblPr>
      <w:tblGrid>
        <w:gridCol w:w="3186"/>
        <w:gridCol w:w="2026"/>
        <w:gridCol w:w="3138"/>
      </w:tblGrid>
      <w:tr w:rsidR="00DA495D" w:rsidRPr="00DA495D" w14:paraId="41E8EC80" w14:textId="77777777" w:rsidTr="00402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shd w:val="clear" w:color="auto" w:fill="D9E2F3" w:themeFill="accent1" w:themeFillTint="33"/>
          </w:tcPr>
          <w:p w14:paraId="157C1BC3" w14:textId="77777777" w:rsidR="00DA495D" w:rsidRPr="00DA495D" w:rsidRDefault="00DA495D" w:rsidP="00622BA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Urbano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6" w:type="dxa"/>
            <w:shd w:val="clear" w:color="auto" w:fill="D9E2F3" w:themeFill="accent1" w:themeFillTint="33"/>
          </w:tcPr>
          <w:p w14:paraId="5541B313" w14:textId="77777777" w:rsidR="00DA495D" w:rsidRPr="00DA495D" w:rsidRDefault="00DA495D" w:rsidP="00622BA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Nacional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38" w:type="dxa"/>
            <w:shd w:val="clear" w:color="auto" w:fill="D9E2F3" w:themeFill="accent1" w:themeFillTint="33"/>
          </w:tcPr>
          <w:p w14:paraId="547FB253" w14:textId="77777777" w:rsidR="00DA495D" w:rsidRPr="00DA495D" w:rsidRDefault="00DA495D" w:rsidP="00622BA5">
            <w:pPr>
              <w:spacing w:after="160"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Trayecto Especial</w:t>
            </w:r>
          </w:p>
        </w:tc>
      </w:tr>
      <w:tr w:rsidR="00DA495D" w:rsidRPr="00DA495D" w14:paraId="619A922A" w14:textId="77777777" w:rsidTr="00622BA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</w:tcPr>
          <w:p w14:paraId="1FC5B5E1" w14:textId="77777777" w:rsidR="00DA495D" w:rsidRPr="00DA495D" w:rsidRDefault="00DA495D" w:rsidP="00622BA5">
            <w:pPr>
              <w:spacing w:after="160" w:line="259" w:lineRule="auto"/>
              <w:jc w:val="center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2 días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6" w:type="dxa"/>
          </w:tcPr>
          <w:p w14:paraId="7EDF483C" w14:textId="77777777" w:rsidR="00DA495D" w:rsidRPr="00DA495D" w:rsidRDefault="00DA495D" w:rsidP="00622BA5">
            <w:pPr>
              <w:spacing w:after="160" w:line="259" w:lineRule="auto"/>
              <w:jc w:val="center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3-7 días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38" w:type="dxa"/>
          </w:tcPr>
          <w:p w14:paraId="56E31B49" w14:textId="77777777" w:rsidR="00DA495D" w:rsidRPr="00DA495D" w:rsidRDefault="00DA495D" w:rsidP="00622BA5">
            <w:pPr>
              <w:spacing w:after="160" w:line="259" w:lineRule="auto"/>
              <w:jc w:val="center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Hasta 10 días</w:t>
            </w:r>
          </w:p>
        </w:tc>
      </w:tr>
    </w:tbl>
    <w:p w14:paraId="78AC2C9A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9409C16" w14:textId="77777777" w:rsidR="00622BA5" w:rsidRDefault="00622BA5" w:rsidP="00622BA5">
      <w:pPr>
        <w:numPr>
          <w:ilvl w:val="0"/>
          <w:numId w:val="20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Inspección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Policía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Nacional</w:t>
      </w:r>
      <w:r w:rsidRPr="00622BA5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: 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Hasta 5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días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hábiles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4E6008D7" w14:textId="77777777" w:rsidR="00622BA5" w:rsidRPr="00622BA5" w:rsidRDefault="00DA495D" w:rsidP="00622BA5">
      <w:pPr>
        <w:numPr>
          <w:ilvl w:val="0"/>
          <w:numId w:val="21"/>
        </w:numPr>
        <w:ind w:firstLine="29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Vuelo Internacional</w:t>
      </w:r>
      <w:r w:rsidR="00622BA5" w:rsidRPr="00622BA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Dependiendo de la </w:t>
      </w:r>
      <w:r w:rsidR="00622BA5" w:rsidRPr="00622BA5">
        <w:rPr>
          <w:rFonts w:ascii="Arial" w:hAnsi="Arial" w:cs="Arial"/>
          <w:color w:val="222A35" w:themeColor="text2" w:themeShade="80"/>
          <w:sz w:val="24"/>
          <w:szCs w:val="24"/>
        </w:rPr>
        <w:t>aerolínea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12650522" w14:textId="4550F8A7" w:rsidR="00DA495D" w:rsidRPr="00DA495D" w:rsidRDefault="00DA495D" w:rsidP="00622BA5">
      <w:pPr>
        <w:numPr>
          <w:ilvl w:val="0"/>
          <w:numId w:val="21"/>
        </w:numPr>
        <w:ind w:firstLine="29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Entrega en destino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Depende del operador postal de destino.</w:t>
      </w:r>
    </w:p>
    <w:p w14:paraId="4882B6AD" w14:textId="6930168A" w:rsidR="00DA495D" w:rsidRPr="00DA495D" w:rsidRDefault="00DA495D" w:rsidP="00622BA5">
      <w:pPr>
        <w:spacing w:after="0"/>
        <w:ind w:firstLine="29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(*) 4-72 no interfiere en los tiempos tomados por la aduana del </w:t>
      </w:r>
      <w:r w:rsidR="00622BA5" w:rsidRPr="00DA495D">
        <w:rPr>
          <w:rFonts w:ascii="Arial" w:hAnsi="Arial" w:cs="Arial"/>
          <w:color w:val="222A35" w:themeColor="text2" w:themeShade="80"/>
          <w:sz w:val="24"/>
          <w:szCs w:val="24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destino. </w:t>
      </w:r>
    </w:p>
    <w:p w14:paraId="121C372C" w14:textId="77777777" w:rsidR="00622BA5" w:rsidRDefault="00622BA5" w:rsidP="00622BA5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753AE79A" w14:textId="287586A3" w:rsidR="00DA495D" w:rsidRPr="00622BA5" w:rsidRDefault="00DA495D" w:rsidP="00622BA5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622BA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Intentos de entrega: </w:t>
      </w:r>
    </w:p>
    <w:p w14:paraId="338C23A8" w14:textId="77777777" w:rsidR="00622BA5" w:rsidRDefault="00622BA5" w:rsidP="00622BA5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289B84BD" w14:textId="270595C4" w:rsidR="00622BA5" w:rsidRDefault="00DA495D" w:rsidP="00344FC4">
      <w:pPr>
        <w:spacing w:after="0"/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Sujeto a las </w:t>
      </w:r>
      <w:r w:rsidR="00622BA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políticas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del operador de correo en el </w:t>
      </w:r>
      <w:r w:rsidR="00622BA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destino. </w:t>
      </w:r>
    </w:p>
    <w:p w14:paraId="299D5C6C" w14:textId="77777777" w:rsidR="00344FC4" w:rsidRDefault="00344FC4" w:rsidP="00344FC4">
      <w:pPr>
        <w:spacing w:after="0"/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351E228" w14:textId="22F65879" w:rsidR="00DA495D" w:rsidRPr="00DA495D" w:rsidRDefault="00DA495D" w:rsidP="00622BA5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(*) De no ser posible su </w:t>
      </w:r>
      <w:r w:rsidR="00622BA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el </w:t>
      </w:r>
      <w:r w:rsidR="00622BA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="00622BA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́ llevado a la unidad de rezagos, donde aplicará la </w:t>
      </w:r>
      <w:r w:rsidR="00622BA5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rezagos vigente. </w:t>
      </w:r>
    </w:p>
    <w:p w14:paraId="12BF3B5D" w14:textId="642B698F" w:rsidR="00DA495D" w:rsidRPr="00F46EB3" w:rsidRDefault="00DA495D" w:rsidP="00F46EB3">
      <w:pPr>
        <w:pStyle w:val="Prrafodelista"/>
        <w:numPr>
          <w:ilvl w:val="2"/>
          <w:numId w:val="52"/>
        </w:numPr>
        <w:spacing w:befor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Peso: 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="00344FC4"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Máximo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2 Kg. </w:t>
      </w:r>
    </w:p>
    <w:p w14:paraId="4D551D93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56A0CFF8" w14:textId="69611CF8" w:rsidR="00DA495D" w:rsidRPr="00F46EB3" w:rsidRDefault="00DA495D" w:rsidP="00F46EB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Dimensiones: </w:t>
      </w:r>
      <w:r w:rsidR="00F46EB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Sobres, documentos y </w:t>
      </w:r>
      <w:r w:rsidR="00344FC4"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pequeños</w:t>
      </w:r>
      <w:r w:rsidRPr="00F46EB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paquetes. </w:t>
      </w:r>
    </w:p>
    <w:p w14:paraId="42B57E6D" w14:textId="77777777" w:rsidR="00344FC4" w:rsidRDefault="00344FC4" w:rsidP="00344FC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F62880F" w14:textId="290C3319" w:rsidR="00DA495D" w:rsidRPr="00344FC4" w:rsidRDefault="00DA495D" w:rsidP="00344FC4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Devoluciones (Causales):</w:t>
      </w:r>
    </w:p>
    <w:p w14:paraId="520A57DA" w14:textId="77777777" w:rsidR="00DA495D" w:rsidRPr="00DA495D" w:rsidRDefault="00DA495D" w:rsidP="00F46EB3">
      <w:pPr>
        <w:spacing w:after="0"/>
        <w:ind w:left="654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71D92D12" w14:textId="77777777" w:rsidR="00DA495D" w:rsidRPr="00DA495D" w:rsidRDefault="00DA495D" w:rsidP="00F46EB3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Desconocido</w:t>
      </w:r>
    </w:p>
    <w:p w14:paraId="33A2F471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No Reside</w:t>
      </w:r>
    </w:p>
    <w:p w14:paraId="0D8851EB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Fallecido</w:t>
      </w:r>
    </w:p>
    <w:p w14:paraId="41BB670F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Dirección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Errada </w:t>
      </w:r>
    </w:p>
    <w:p w14:paraId="4D6D7740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Apartado Clausurado </w:t>
      </w:r>
    </w:p>
    <w:p w14:paraId="7B84B30E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lastRenderedPageBreak/>
        <w:t xml:space="preserve">No Contactado </w:t>
      </w:r>
    </w:p>
    <w:p w14:paraId="2CD61400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No Reclamado </w:t>
      </w:r>
    </w:p>
    <w:p w14:paraId="2BCA1DD7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Cerrado </w:t>
      </w:r>
    </w:p>
    <w:p w14:paraId="03E792C8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Fuerza Mayor </w:t>
      </w:r>
    </w:p>
    <w:p w14:paraId="65F6B5AE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Rehusado </w:t>
      </w:r>
    </w:p>
    <w:p w14:paraId="44A4C8CD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No Existe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Número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</w:p>
    <w:p w14:paraId="00B82C3B" w14:textId="77777777" w:rsidR="00DA495D" w:rsidRPr="00DA495D" w:rsidRDefault="00DA495D" w:rsidP="00344FC4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7F81A23D" w14:textId="31866213" w:rsidR="00DA495D" w:rsidRPr="00344FC4" w:rsidRDefault="00DA495D" w:rsidP="00344FC4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Tarifas:</w:t>
      </w:r>
    </w:p>
    <w:p w14:paraId="2B3A048C" w14:textId="77777777" w:rsidR="00DA495D" w:rsidRPr="00DA495D" w:rsidRDefault="00DA495D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tbl>
      <w:tblPr>
        <w:tblStyle w:val="Tablanormal1"/>
        <w:tblW w:w="11018" w:type="dxa"/>
        <w:jc w:val="center"/>
        <w:tblLayout w:type="fixed"/>
        <w:tblLook w:val="01E0" w:firstRow="1" w:lastRow="1" w:firstColumn="1" w:lastColumn="1" w:noHBand="0" w:noVBand="0"/>
      </w:tblPr>
      <w:tblGrid>
        <w:gridCol w:w="819"/>
        <w:gridCol w:w="882"/>
        <w:gridCol w:w="1134"/>
        <w:gridCol w:w="1134"/>
        <w:gridCol w:w="1134"/>
        <w:gridCol w:w="1134"/>
        <w:gridCol w:w="1276"/>
        <w:gridCol w:w="1134"/>
        <w:gridCol w:w="1134"/>
        <w:gridCol w:w="1237"/>
      </w:tblGrid>
      <w:tr w:rsidR="00DA495D" w:rsidRPr="00DA495D" w14:paraId="06E9E93E" w14:textId="77777777" w:rsidTr="00344F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shd w:val="clear" w:color="auto" w:fill="D9E2F3" w:themeFill="accent1" w:themeFillTint="33"/>
          </w:tcPr>
          <w:p w14:paraId="6BCD2CD3" w14:textId="77777777" w:rsidR="00DA495D" w:rsidRPr="00DA495D" w:rsidRDefault="00DA495D" w:rsidP="00344FC4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Peso (Gramos)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7" w:type="dxa"/>
            <w:gridSpan w:val="8"/>
            <w:shd w:val="clear" w:color="auto" w:fill="D9E2F3" w:themeFill="accent1" w:themeFillTint="33"/>
          </w:tcPr>
          <w:p w14:paraId="393D7CCF" w14:textId="77777777" w:rsidR="00DA495D" w:rsidRPr="00DA495D" w:rsidRDefault="00DA495D" w:rsidP="00344FC4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Zonas</w:t>
            </w:r>
          </w:p>
        </w:tc>
      </w:tr>
      <w:tr w:rsidR="00344FC4" w:rsidRPr="00DA495D" w14:paraId="71394A2E" w14:textId="77777777" w:rsidTr="00344F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14:paraId="56A5B368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16"/>
                <w:szCs w:val="16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16"/>
                <w:szCs w:val="16"/>
              </w:rPr>
              <w:t>Mínimo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dxa"/>
          </w:tcPr>
          <w:p w14:paraId="2DE08C5A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16"/>
                <w:szCs w:val="16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16"/>
                <w:szCs w:val="16"/>
              </w:rPr>
              <w:t>Máximo</w:t>
            </w:r>
          </w:p>
        </w:tc>
        <w:tc>
          <w:tcPr>
            <w:tcW w:w="1134" w:type="dxa"/>
          </w:tcPr>
          <w:p w14:paraId="1A751DEF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  <w:lang w:val="es-CO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 xml:space="preserve">Zona </w:t>
            </w: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1A0A0702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 xml:space="preserve"> </w:t>
            </w: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 xml:space="preserve">Zona </w:t>
            </w: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0DBB9F83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 xml:space="preserve">Zona 3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71E31883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>Zona 4</w:t>
            </w:r>
          </w:p>
        </w:tc>
        <w:tc>
          <w:tcPr>
            <w:tcW w:w="1276" w:type="dxa"/>
          </w:tcPr>
          <w:p w14:paraId="30305513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>Zona 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493C7A91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>Zona 6</w:t>
            </w:r>
          </w:p>
        </w:tc>
        <w:tc>
          <w:tcPr>
            <w:tcW w:w="1134" w:type="dxa"/>
          </w:tcPr>
          <w:p w14:paraId="3036DD26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Zona 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7" w:type="dxa"/>
          </w:tcPr>
          <w:p w14:paraId="43CED7CA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Zona 8</w:t>
            </w:r>
          </w:p>
        </w:tc>
      </w:tr>
      <w:tr w:rsidR="00344FC4" w:rsidRPr="00DA495D" w14:paraId="16CACC0B" w14:textId="77777777" w:rsidTr="00344FC4">
        <w:trPr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14:paraId="3DDFB2D5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dxa"/>
          </w:tcPr>
          <w:p w14:paraId="49DC736A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14:paraId="294481C6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$ 27.900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443361B8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$ 33.250</w:t>
            </w:r>
          </w:p>
        </w:tc>
        <w:tc>
          <w:tcPr>
            <w:tcW w:w="1134" w:type="dxa"/>
          </w:tcPr>
          <w:p w14:paraId="0238B30E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$ 34.900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5439C014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$ 40.150</w:t>
            </w:r>
          </w:p>
        </w:tc>
        <w:tc>
          <w:tcPr>
            <w:tcW w:w="1276" w:type="dxa"/>
          </w:tcPr>
          <w:p w14:paraId="468AAE9D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$ 47.750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5159845E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$ 62.200</w:t>
            </w:r>
          </w:p>
        </w:tc>
        <w:tc>
          <w:tcPr>
            <w:tcW w:w="1134" w:type="dxa"/>
          </w:tcPr>
          <w:p w14:paraId="7237E0FD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$ 66.700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7" w:type="dxa"/>
          </w:tcPr>
          <w:p w14:paraId="64BF37C1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$ 47.750</w:t>
            </w:r>
          </w:p>
        </w:tc>
      </w:tr>
      <w:tr w:rsidR="00344FC4" w:rsidRPr="00DA495D" w14:paraId="5874CB92" w14:textId="77777777" w:rsidTr="00344F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14:paraId="7D028F2B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dxa"/>
          </w:tcPr>
          <w:p w14:paraId="663B6845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120</w:t>
            </w:r>
          </w:p>
        </w:tc>
        <w:tc>
          <w:tcPr>
            <w:tcW w:w="1134" w:type="dxa"/>
          </w:tcPr>
          <w:p w14:paraId="101BFE74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$ 32.400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1CFD6463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$ 37.750</w:t>
            </w:r>
          </w:p>
        </w:tc>
        <w:tc>
          <w:tcPr>
            <w:tcW w:w="1134" w:type="dxa"/>
          </w:tcPr>
          <w:p w14:paraId="4000DEF1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$ 39.400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7C758722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$ 44.600</w:t>
            </w:r>
          </w:p>
        </w:tc>
        <w:tc>
          <w:tcPr>
            <w:tcW w:w="1276" w:type="dxa"/>
          </w:tcPr>
          <w:p w14:paraId="43CE1D69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$ 52.250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554B1AF0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$ 66.650</w:t>
            </w:r>
          </w:p>
        </w:tc>
        <w:tc>
          <w:tcPr>
            <w:tcW w:w="1134" w:type="dxa"/>
          </w:tcPr>
          <w:p w14:paraId="3D554234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$ 71.200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7" w:type="dxa"/>
          </w:tcPr>
          <w:p w14:paraId="0AD996A4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$ 52.250</w:t>
            </w:r>
          </w:p>
        </w:tc>
      </w:tr>
      <w:tr w:rsidR="00344FC4" w:rsidRPr="00DA495D" w14:paraId="43DC5B49" w14:textId="77777777" w:rsidTr="00344FC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14:paraId="13B29082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121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dxa"/>
          </w:tcPr>
          <w:p w14:paraId="445E975B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250</w:t>
            </w:r>
          </w:p>
        </w:tc>
        <w:tc>
          <w:tcPr>
            <w:tcW w:w="1134" w:type="dxa"/>
          </w:tcPr>
          <w:p w14:paraId="7BE14683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$ 40.700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0C5B023C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$ 46.100</w:t>
            </w:r>
          </w:p>
        </w:tc>
        <w:tc>
          <w:tcPr>
            <w:tcW w:w="1134" w:type="dxa"/>
          </w:tcPr>
          <w:p w14:paraId="1A7167FA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$ 47.750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0BAEB3CC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$ 52.950</w:t>
            </w:r>
          </w:p>
        </w:tc>
        <w:tc>
          <w:tcPr>
            <w:tcW w:w="1276" w:type="dxa"/>
          </w:tcPr>
          <w:p w14:paraId="483441A5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$ 60.550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17C73B0C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$ 75.000</w:t>
            </w:r>
          </w:p>
        </w:tc>
        <w:tc>
          <w:tcPr>
            <w:tcW w:w="1134" w:type="dxa"/>
          </w:tcPr>
          <w:p w14:paraId="5131089C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$ 79.550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7" w:type="dxa"/>
          </w:tcPr>
          <w:p w14:paraId="61242CED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$ 60.550</w:t>
            </w:r>
          </w:p>
        </w:tc>
      </w:tr>
      <w:tr w:rsidR="00344FC4" w:rsidRPr="00DA495D" w14:paraId="13EEFAF4" w14:textId="77777777" w:rsidTr="00344F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14:paraId="77A6DB87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251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dxa"/>
          </w:tcPr>
          <w:p w14:paraId="5740CC58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500</w:t>
            </w:r>
          </w:p>
        </w:tc>
        <w:tc>
          <w:tcPr>
            <w:tcW w:w="1134" w:type="dxa"/>
          </w:tcPr>
          <w:p w14:paraId="6BEC2103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$ 56.750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5CBB5026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$ 62.100</w:t>
            </w:r>
          </w:p>
        </w:tc>
        <w:tc>
          <w:tcPr>
            <w:tcW w:w="1134" w:type="dxa"/>
          </w:tcPr>
          <w:p w14:paraId="18FE968D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$ 63.750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79E26367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$ 68.950</w:t>
            </w:r>
          </w:p>
        </w:tc>
        <w:tc>
          <w:tcPr>
            <w:tcW w:w="1276" w:type="dxa"/>
          </w:tcPr>
          <w:p w14:paraId="7D0C71DB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$ 76.600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6178E01C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$ 91.000</w:t>
            </w:r>
          </w:p>
        </w:tc>
        <w:tc>
          <w:tcPr>
            <w:tcW w:w="1134" w:type="dxa"/>
          </w:tcPr>
          <w:p w14:paraId="753A6E41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$ 95.550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7" w:type="dxa"/>
          </w:tcPr>
          <w:p w14:paraId="5DA4BCE1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$ 76.600</w:t>
            </w:r>
          </w:p>
        </w:tc>
      </w:tr>
      <w:tr w:rsidR="00344FC4" w:rsidRPr="00DA495D" w14:paraId="64DCDA43" w14:textId="77777777" w:rsidTr="00344FC4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14:paraId="521E15BE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501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dxa"/>
          </w:tcPr>
          <w:p w14:paraId="6734EF37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1000</w:t>
            </w:r>
          </w:p>
        </w:tc>
        <w:tc>
          <w:tcPr>
            <w:tcW w:w="1134" w:type="dxa"/>
          </w:tcPr>
          <w:p w14:paraId="74C9FEF9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$ 88.750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0447892D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$ 94.150</w:t>
            </w:r>
          </w:p>
        </w:tc>
        <w:tc>
          <w:tcPr>
            <w:tcW w:w="1134" w:type="dxa"/>
          </w:tcPr>
          <w:p w14:paraId="47663A6B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$ 95.800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37DC081E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$ 101.000</w:t>
            </w:r>
          </w:p>
        </w:tc>
        <w:tc>
          <w:tcPr>
            <w:tcW w:w="1276" w:type="dxa"/>
          </w:tcPr>
          <w:p w14:paraId="0F303A4C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$ 108.600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48392F74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$ 123.050</w:t>
            </w:r>
          </w:p>
        </w:tc>
        <w:tc>
          <w:tcPr>
            <w:tcW w:w="1134" w:type="dxa"/>
          </w:tcPr>
          <w:p w14:paraId="54DE57AC" w14:textId="77777777" w:rsidR="00DA495D" w:rsidRPr="00DA495D" w:rsidRDefault="00DA495D" w:rsidP="00344FC4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$ 127.600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7" w:type="dxa"/>
          </w:tcPr>
          <w:p w14:paraId="70D635DA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$ 108.600</w:t>
            </w:r>
          </w:p>
        </w:tc>
      </w:tr>
      <w:tr w:rsidR="00344FC4" w:rsidRPr="00DA495D" w14:paraId="53462D0B" w14:textId="77777777" w:rsidTr="00344F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14:paraId="07AE361A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1001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dxa"/>
          </w:tcPr>
          <w:p w14:paraId="415E3D4A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1500</w:t>
            </w:r>
          </w:p>
        </w:tc>
        <w:tc>
          <w:tcPr>
            <w:tcW w:w="1134" w:type="dxa"/>
          </w:tcPr>
          <w:p w14:paraId="5762226A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$ 141.800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6ACF10E0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$ 152.550</w:t>
            </w:r>
          </w:p>
        </w:tc>
        <w:tc>
          <w:tcPr>
            <w:tcW w:w="1134" w:type="dxa"/>
          </w:tcPr>
          <w:p w14:paraId="24C74F72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$ 155.850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0D3F9BD0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$ 166.300</w:t>
            </w:r>
          </w:p>
        </w:tc>
        <w:tc>
          <w:tcPr>
            <w:tcW w:w="1276" w:type="dxa"/>
          </w:tcPr>
          <w:p w14:paraId="5C493468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$ 181.500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7F6C5C4F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$ 210.400</w:t>
            </w:r>
          </w:p>
        </w:tc>
        <w:tc>
          <w:tcPr>
            <w:tcW w:w="1134" w:type="dxa"/>
          </w:tcPr>
          <w:p w14:paraId="7B1E3D6E" w14:textId="77777777" w:rsidR="00DA495D" w:rsidRPr="00DA495D" w:rsidRDefault="00DA495D" w:rsidP="00344FC4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$ 219.450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7" w:type="dxa"/>
          </w:tcPr>
          <w:p w14:paraId="5227932E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$ 181.500</w:t>
            </w:r>
          </w:p>
        </w:tc>
      </w:tr>
      <w:tr w:rsidR="00344FC4" w:rsidRPr="00DA495D" w14:paraId="6F1823C0" w14:textId="77777777" w:rsidTr="00344F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14:paraId="463AD6F6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1501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2" w:type="dxa"/>
          </w:tcPr>
          <w:p w14:paraId="5A557EA5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2000</w:t>
            </w:r>
          </w:p>
        </w:tc>
        <w:tc>
          <w:tcPr>
            <w:tcW w:w="1134" w:type="dxa"/>
          </w:tcPr>
          <w:p w14:paraId="1CE873A2" w14:textId="77777777" w:rsidR="00DA495D" w:rsidRPr="00DA495D" w:rsidRDefault="00DA495D" w:rsidP="00344FC4">
            <w:pPr>
              <w:spacing w:line="259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$ 173.800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1CA8D2B7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$ 184.600</w:t>
            </w:r>
          </w:p>
        </w:tc>
        <w:tc>
          <w:tcPr>
            <w:tcW w:w="1134" w:type="dxa"/>
          </w:tcPr>
          <w:p w14:paraId="13A86730" w14:textId="77777777" w:rsidR="00DA495D" w:rsidRPr="00DA495D" w:rsidRDefault="00DA495D" w:rsidP="00344FC4">
            <w:pPr>
              <w:spacing w:line="259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$ 187.900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3E8B5276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$ 198.350</w:t>
            </w:r>
          </w:p>
        </w:tc>
        <w:tc>
          <w:tcPr>
            <w:tcW w:w="1276" w:type="dxa"/>
          </w:tcPr>
          <w:p w14:paraId="01E75149" w14:textId="77777777" w:rsidR="00DA495D" w:rsidRPr="00DA495D" w:rsidRDefault="00DA495D" w:rsidP="00344FC4">
            <w:pPr>
              <w:spacing w:line="259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$ 213.550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14:paraId="22261DE3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$ 242.450</w:t>
            </w:r>
          </w:p>
        </w:tc>
        <w:tc>
          <w:tcPr>
            <w:tcW w:w="1134" w:type="dxa"/>
          </w:tcPr>
          <w:p w14:paraId="2B554212" w14:textId="77777777" w:rsidR="00DA495D" w:rsidRPr="00DA495D" w:rsidRDefault="00DA495D" w:rsidP="00344FC4">
            <w:pPr>
              <w:spacing w:line="259" w:lineRule="auto"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$ 251.500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37" w:type="dxa"/>
          </w:tcPr>
          <w:p w14:paraId="00D4644A" w14:textId="77777777" w:rsidR="00DA495D" w:rsidRPr="00DA495D" w:rsidRDefault="00DA495D" w:rsidP="00344FC4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$ 213.550</w:t>
            </w:r>
          </w:p>
        </w:tc>
      </w:tr>
    </w:tbl>
    <w:p w14:paraId="54546189" w14:textId="77777777" w:rsid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</w:p>
    <w:p w14:paraId="08E5E5F3" w14:textId="77777777" w:rsidR="00344FC4" w:rsidRPr="00DA495D" w:rsidRDefault="00344FC4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42EB0AB" w14:textId="5650FB4F" w:rsidR="00DA495D" w:rsidRPr="00344FC4" w:rsidRDefault="00DA495D" w:rsidP="00344FC4">
      <w:pPr>
        <w:pStyle w:val="Prrafodelista"/>
        <w:numPr>
          <w:ilvl w:val="1"/>
          <w:numId w:val="52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344FC4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Correspondencia No Prioritaria Normal</w:t>
      </w:r>
    </w:p>
    <w:p w14:paraId="4E3C592D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7C35F101" w14:textId="6D7FB818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Servicio de </w:t>
      </w:r>
      <w:r w:rsidR="00344FC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internacional no urgente para documentos y </w:t>
      </w:r>
      <w:r w:rsidR="00344FC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pequeños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paquetes hasta de dos (2) kg., que no requieren seguimiento ni prueba de entrega. </w:t>
      </w:r>
    </w:p>
    <w:p w14:paraId="3C6BB584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B1F5010" w14:textId="13CC289D" w:rsidR="00DA495D" w:rsidRPr="00344FC4" w:rsidRDefault="00DA495D" w:rsidP="00344FC4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Cobertura y tiempos de entrega: </w:t>
      </w:r>
    </w:p>
    <w:p w14:paraId="1E5EDFBD" w14:textId="77777777" w:rsidR="00344FC4" w:rsidRDefault="00344FC4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4B4F37C0" w14:textId="1966F8AE" w:rsidR="00DA495D" w:rsidRPr="00DA495D" w:rsidRDefault="00DA495D" w:rsidP="00344FC4">
      <w:pPr>
        <w:spacing w:after="0"/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Internacional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(hasta 192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países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). </w:t>
      </w:r>
    </w:p>
    <w:p w14:paraId="391A9498" w14:textId="77777777" w:rsidR="00DA495D" w:rsidRPr="00DA495D" w:rsidRDefault="00DA495D" w:rsidP="00344FC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BC36EDF" w14:textId="614FEC55" w:rsidR="00DA495D" w:rsidRPr="00344FC4" w:rsidRDefault="00DA495D" w:rsidP="00344FC4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Tiempos de entrega</w:t>
      </w:r>
      <w:r w:rsid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del trayecto nacional</w:t>
      </w: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</w:p>
    <w:p w14:paraId="0AD0CFDB" w14:textId="77777777" w:rsidR="00344FC4" w:rsidRDefault="00344FC4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2381512E" w14:textId="1CAF4402" w:rsidR="00DA495D" w:rsidRPr="00DA495D" w:rsidRDefault="00DA495D" w:rsidP="00344FC4">
      <w:pPr>
        <w:spacing w:after="0"/>
        <w:ind w:firstLine="29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Los tiempos de entrega se calculan </w:t>
      </w:r>
      <w:proofErr w:type="gramStart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 acuerdo a</w:t>
      </w:r>
      <w:proofErr w:type="gramEnd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la siguiente matriz: </w:t>
      </w:r>
    </w:p>
    <w:p w14:paraId="275BF775" w14:textId="77777777" w:rsidR="00DA495D" w:rsidRPr="00DA495D" w:rsidRDefault="00DA495D" w:rsidP="00344FC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E310E49" w14:textId="77777777" w:rsidR="00DA495D" w:rsidRPr="00DA495D" w:rsidRDefault="00DA495D" w:rsidP="00344FC4">
      <w:pPr>
        <w:numPr>
          <w:ilvl w:val="0"/>
          <w:numId w:val="19"/>
        </w:num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Origen del envío:</w:t>
      </w:r>
    </w:p>
    <w:p w14:paraId="0AFDC4A3" w14:textId="77777777" w:rsidR="00DA495D" w:rsidRPr="00DA495D" w:rsidRDefault="00DA495D" w:rsidP="00344FC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tbl>
      <w:tblPr>
        <w:tblStyle w:val="Tablanormal1"/>
        <w:tblW w:w="8350" w:type="dxa"/>
        <w:jc w:val="center"/>
        <w:tblLayout w:type="fixed"/>
        <w:tblLook w:val="01E0" w:firstRow="1" w:lastRow="1" w:firstColumn="1" w:lastColumn="1" w:noHBand="0" w:noVBand="0"/>
      </w:tblPr>
      <w:tblGrid>
        <w:gridCol w:w="3186"/>
        <w:gridCol w:w="2026"/>
        <w:gridCol w:w="3138"/>
      </w:tblGrid>
      <w:tr w:rsidR="00DA495D" w:rsidRPr="00DA495D" w14:paraId="03E63748" w14:textId="77777777" w:rsidTr="00344F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shd w:val="clear" w:color="auto" w:fill="D9E2F3" w:themeFill="accent1" w:themeFillTint="33"/>
          </w:tcPr>
          <w:p w14:paraId="446D6AF2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Urbano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6" w:type="dxa"/>
            <w:shd w:val="clear" w:color="auto" w:fill="D9E2F3" w:themeFill="accent1" w:themeFillTint="33"/>
          </w:tcPr>
          <w:p w14:paraId="34AC9590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Nacional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38" w:type="dxa"/>
            <w:shd w:val="clear" w:color="auto" w:fill="D9E2F3" w:themeFill="accent1" w:themeFillTint="33"/>
          </w:tcPr>
          <w:p w14:paraId="5BF2925F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Trayecto Especial</w:t>
            </w:r>
          </w:p>
        </w:tc>
      </w:tr>
      <w:tr w:rsidR="00DA495D" w:rsidRPr="00DA495D" w14:paraId="7ABA5D16" w14:textId="77777777" w:rsidTr="00344F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</w:tcPr>
          <w:p w14:paraId="31E386CB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2 días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6" w:type="dxa"/>
          </w:tcPr>
          <w:p w14:paraId="00B6F816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3-7 días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38" w:type="dxa"/>
          </w:tcPr>
          <w:p w14:paraId="06580B69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Hasta 10 días</w:t>
            </w:r>
          </w:p>
        </w:tc>
      </w:tr>
    </w:tbl>
    <w:p w14:paraId="2EDE0E7B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8D8E8D8" w14:textId="49913A61" w:rsidR="00DA495D" w:rsidRPr="00DA495D" w:rsidRDefault="00344FC4" w:rsidP="00344FC4">
      <w:pPr>
        <w:numPr>
          <w:ilvl w:val="0"/>
          <w:numId w:val="20"/>
        </w:numPr>
        <w:spacing w:after="0"/>
        <w:ind w:left="77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Inspección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</w:t>
      </w: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Policía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Nacional</w:t>
      </w: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: 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Hasta 5 </w:t>
      </w:r>
      <w:r w:rsidRPr="00344FC4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días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Pr="00344FC4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hábiles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.</w:t>
      </w:r>
    </w:p>
    <w:p w14:paraId="16C1C8DF" w14:textId="77777777" w:rsidR="00344FC4" w:rsidRPr="00344FC4" w:rsidRDefault="00344FC4" w:rsidP="00344FC4">
      <w:pPr>
        <w:spacing w:after="0"/>
        <w:ind w:left="77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25D1A754" w14:textId="3B52BF6F" w:rsidR="00344FC4" w:rsidRPr="00344FC4" w:rsidRDefault="00DA495D" w:rsidP="00344FC4">
      <w:pPr>
        <w:numPr>
          <w:ilvl w:val="0"/>
          <w:numId w:val="21"/>
        </w:numPr>
        <w:spacing w:after="0"/>
        <w:ind w:left="77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Vuelo Internacional</w:t>
      </w:r>
      <w:r w:rsidR="00344FC4"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Dependiendo de la </w:t>
      </w:r>
      <w:r w:rsidR="00541AF4" w:rsidRPr="00DA495D">
        <w:rPr>
          <w:rFonts w:ascii="Arial" w:hAnsi="Arial" w:cs="Arial"/>
          <w:color w:val="222A35" w:themeColor="text2" w:themeShade="80"/>
          <w:sz w:val="24"/>
          <w:szCs w:val="24"/>
        </w:rPr>
        <w:t>aerolínea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78EC090C" w14:textId="77777777" w:rsidR="00344FC4" w:rsidRPr="00344FC4" w:rsidRDefault="00344FC4" w:rsidP="00344FC4">
      <w:pPr>
        <w:spacing w:after="0"/>
        <w:ind w:left="77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A3EA1A0" w14:textId="2343BE66" w:rsidR="00DA495D" w:rsidRPr="00DA495D" w:rsidRDefault="00DA495D" w:rsidP="00344FC4">
      <w:pPr>
        <w:numPr>
          <w:ilvl w:val="0"/>
          <w:numId w:val="21"/>
        </w:numPr>
        <w:spacing w:after="0"/>
        <w:ind w:left="77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Entrega en destino</w:t>
      </w:r>
      <w:r w:rsidR="00344FC4"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Depende del operador postal de destino.</w:t>
      </w:r>
    </w:p>
    <w:p w14:paraId="0A66EE39" w14:textId="77777777" w:rsidR="00344FC4" w:rsidRDefault="00344FC4" w:rsidP="00344FC4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FCB31DF" w14:textId="01403F07" w:rsidR="00DA495D" w:rsidRPr="00DA495D" w:rsidRDefault="00DA495D" w:rsidP="00344FC4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(*) 4-72 no interfiere en los tiempos tomados por la aduana del </w:t>
      </w:r>
      <w:r w:rsidR="00541AF4" w:rsidRPr="00DA495D">
        <w:rPr>
          <w:rFonts w:ascii="Arial" w:hAnsi="Arial" w:cs="Arial"/>
          <w:color w:val="222A35" w:themeColor="text2" w:themeShade="80"/>
          <w:sz w:val="24"/>
          <w:szCs w:val="24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destino. </w:t>
      </w:r>
    </w:p>
    <w:p w14:paraId="5144FB12" w14:textId="77777777" w:rsidR="00DA495D" w:rsidRPr="00DA495D" w:rsidRDefault="00DA495D" w:rsidP="00344FC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5E60D12E" w14:textId="02E24279" w:rsidR="00DA495D" w:rsidRDefault="00DA495D" w:rsidP="00344FC4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Intentos de entrega: </w:t>
      </w:r>
    </w:p>
    <w:p w14:paraId="64DC1F1A" w14:textId="77777777" w:rsidR="00344FC4" w:rsidRPr="00344FC4" w:rsidRDefault="00344FC4" w:rsidP="00344FC4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345C447" w14:textId="74325BCF" w:rsidR="00DA495D" w:rsidRPr="00DA495D" w:rsidRDefault="00DA495D" w:rsidP="00344FC4">
      <w:pPr>
        <w:ind w:firstLine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Sujeto a las </w:t>
      </w:r>
      <w:r w:rsidR="00344FC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políticas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del operador de correo en el </w:t>
      </w:r>
      <w:r w:rsidR="00344FC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destino. </w:t>
      </w:r>
    </w:p>
    <w:p w14:paraId="6687A737" w14:textId="4ED01957" w:rsidR="00DA495D" w:rsidRPr="00DA495D" w:rsidRDefault="00DA495D" w:rsidP="00344FC4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(*) De no ser posible su </w:t>
      </w:r>
      <w:r w:rsidR="00344FC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el </w:t>
      </w:r>
      <w:r w:rsidR="00344FC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="00344FC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́ llevado a la unidad de rezagos, donde aplicará la </w:t>
      </w:r>
      <w:r w:rsidR="00344FC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rezagos vigente. </w:t>
      </w:r>
    </w:p>
    <w:p w14:paraId="7D26D77F" w14:textId="77777777" w:rsidR="00DA495D" w:rsidRPr="00DA495D" w:rsidRDefault="00DA495D" w:rsidP="00344FC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56619D19" w14:textId="77777777" w:rsidR="00807E4E" w:rsidRPr="00DA495D" w:rsidRDefault="00DA495D" w:rsidP="00807E4E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807E4E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Peso: </w:t>
      </w:r>
      <w:r w:rsidR="00807E4E" w:rsidRPr="00807E4E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Máximo</w:t>
      </w:r>
      <w:r w:rsidR="00807E4E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2 Kg. </w:t>
      </w:r>
    </w:p>
    <w:p w14:paraId="09855169" w14:textId="77777777" w:rsidR="00DA495D" w:rsidRPr="00DA495D" w:rsidRDefault="00DA495D" w:rsidP="00344FC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02E54C02" w14:textId="59364363" w:rsidR="00DA495D" w:rsidRPr="002241F0" w:rsidRDefault="00DA495D" w:rsidP="002241F0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Dimensiones: 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Sobres, documentos y </w:t>
      </w:r>
      <w:r w:rsidR="00541AF4"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pequeños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paquetes. </w:t>
      </w:r>
    </w:p>
    <w:p w14:paraId="31A1881F" w14:textId="77777777" w:rsidR="00DA495D" w:rsidRPr="00DA495D" w:rsidRDefault="00DA495D" w:rsidP="00344FC4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1CEFEB3A" w14:textId="59D51F70" w:rsidR="00DA495D" w:rsidRPr="00344FC4" w:rsidRDefault="00DA495D" w:rsidP="00344FC4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Devoluciones (Causales):</w:t>
      </w:r>
    </w:p>
    <w:p w14:paraId="3B1FD202" w14:textId="77777777" w:rsidR="00DA495D" w:rsidRPr="00DA495D" w:rsidRDefault="00DA495D" w:rsidP="00344FC4">
      <w:pPr>
        <w:spacing w:after="0"/>
        <w:ind w:left="654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EC86A92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Desconocido</w:t>
      </w:r>
    </w:p>
    <w:p w14:paraId="79AD46B1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No Reside</w:t>
      </w:r>
    </w:p>
    <w:p w14:paraId="077DE479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Fallecido</w:t>
      </w:r>
    </w:p>
    <w:p w14:paraId="03B2A64A" w14:textId="65DF78B6" w:rsidR="00DA495D" w:rsidRPr="00DA495D" w:rsidRDefault="00541AF4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Dirección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Errada </w:t>
      </w:r>
    </w:p>
    <w:p w14:paraId="77A21E6D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Apartado Clausurado </w:t>
      </w:r>
    </w:p>
    <w:p w14:paraId="2176289F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No Contactado </w:t>
      </w:r>
    </w:p>
    <w:p w14:paraId="4D011A54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No Reclamado </w:t>
      </w:r>
    </w:p>
    <w:p w14:paraId="3E5BD5B1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Cerrado </w:t>
      </w:r>
    </w:p>
    <w:p w14:paraId="6421C496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Fuerza Mayor </w:t>
      </w:r>
    </w:p>
    <w:p w14:paraId="7E7F8DCC" w14:textId="77777777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Rehusado </w:t>
      </w:r>
    </w:p>
    <w:p w14:paraId="7E6FCD1B" w14:textId="6E78C79E" w:rsidR="00DA495D" w:rsidRPr="00DA495D" w:rsidRDefault="00DA495D" w:rsidP="00344FC4">
      <w:pPr>
        <w:numPr>
          <w:ilvl w:val="0"/>
          <w:numId w:val="22"/>
        </w:numPr>
        <w:spacing w:after="0"/>
        <w:ind w:left="948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No Existe </w:t>
      </w:r>
      <w:r w:rsidR="00541AF4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Numero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</w:p>
    <w:p w14:paraId="221C8AB5" w14:textId="77777777" w:rsidR="00DA495D" w:rsidRPr="00DA495D" w:rsidRDefault="00DA495D" w:rsidP="00344FC4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</w:p>
    <w:p w14:paraId="3C020C02" w14:textId="77777777" w:rsidR="00DA495D" w:rsidRPr="00DA495D" w:rsidRDefault="00DA495D" w:rsidP="00344FC4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59382CB" w14:textId="441C5970" w:rsidR="00DA495D" w:rsidRPr="00344FC4" w:rsidRDefault="00DA495D" w:rsidP="00344FC4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344FC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Tarifas:</w:t>
      </w:r>
    </w:p>
    <w:p w14:paraId="770D65F5" w14:textId="77777777" w:rsidR="00DA495D" w:rsidRPr="00DA495D" w:rsidRDefault="00DA495D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tbl>
      <w:tblPr>
        <w:tblStyle w:val="Tablanormal1"/>
        <w:tblW w:w="11057" w:type="dxa"/>
        <w:jc w:val="center"/>
        <w:tblLayout w:type="fixed"/>
        <w:tblLook w:val="01E0" w:firstRow="1" w:lastRow="1" w:firstColumn="1" w:lastColumn="1" w:noHBand="0" w:noVBand="0"/>
      </w:tblPr>
      <w:tblGrid>
        <w:gridCol w:w="908"/>
        <w:gridCol w:w="935"/>
        <w:gridCol w:w="1113"/>
        <w:gridCol w:w="1155"/>
        <w:gridCol w:w="1166"/>
        <w:gridCol w:w="1146"/>
        <w:gridCol w:w="1146"/>
        <w:gridCol w:w="1171"/>
        <w:gridCol w:w="1140"/>
        <w:gridCol w:w="1177"/>
      </w:tblGrid>
      <w:tr w:rsidR="00344FC4" w:rsidRPr="00DA495D" w14:paraId="02C2498E" w14:textId="77777777" w:rsidTr="00402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gridSpan w:val="2"/>
            <w:shd w:val="clear" w:color="auto" w:fill="D9E2F3" w:themeFill="accent1" w:themeFillTint="33"/>
          </w:tcPr>
          <w:p w14:paraId="4D270FF8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Peso (Gramos)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214" w:type="dxa"/>
            <w:gridSpan w:val="8"/>
            <w:shd w:val="clear" w:color="auto" w:fill="D9E2F3" w:themeFill="accent1" w:themeFillTint="33"/>
          </w:tcPr>
          <w:p w14:paraId="6E9C71AF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Zonas</w:t>
            </w:r>
          </w:p>
        </w:tc>
      </w:tr>
      <w:tr w:rsidR="00344FC4" w:rsidRPr="00344FC4" w14:paraId="688BDD95" w14:textId="77777777" w:rsidTr="00402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</w:tcPr>
          <w:p w14:paraId="728C6D2D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16"/>
                <w:szCs w:val="16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16"/>
                <w:szCs w:val="16"/>
              </w:rPr>
              <w:t>Mínimo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</w:tcPr>
          <w:p w14:paraId="10455814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16"/>
                <w:szCs w:val="16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16"/>
                <w:szCs w:val="16"/>
              </w:rPr>
              <w:t>Máximo</w:t>
            </w:r>
          </w:p>
        </w:tc>
        <w:tc>
          <w:tcPr>
            <w:tcW w:w="1113" w:type="dxa"/>
          </w:tcPr>
          <w:p w14:paraId="4F50C411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  <w:lang w:val="es-CO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 xml:space="preserve">Zona </w:t>
            </w: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5" w:type="dxa"/>
          </w:tcPr>
          <w:p w14:paraId="687EA0FB" w14:textId="654D1554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Zona 2</w:t>
            </w:r>
          </w:p>
        </w:tc>
        <w:tc>
          <w:tcPr>
            <w:tcW w:w="1166" w:type="dxa"/>
          </w:tcPr>
          <w:p w14:paraId="5CF2B119" w14:textId="7AF289B8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>Zona 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6" w:type="dxa"/>
          </w:tcPr>
          <w:p w14:paraId="6580E5D8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>Zona 4</w:t>
            </w:r>
          </w:p>
        </w:tc>
        <w:tc>
          <w:tcPr>
            <w:tcW w:w="1146" w:type="dxa"/>
          </w:tcPr>
          <w:p w14:paraId="1CFE808A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>Zona 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dxa"/>
          </w:tcPr>
          <w:p w14:paraId="6A95E547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>Zona 6</w:t>
            </w:r>
          </w:p>
        </w:tc>
        <w:tc>
          <w:tcPr>
            <w:tcW w:w="1140" w:type="dxa"/>
          </w:tcPr>
          <w:p w14:paraId="1389C903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Zona 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7" w:type="dxa"/>
          </w:tcPr>
          <w:p w14:paraId="27F12101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Zona 8</w:t>
            </w:r>
          </w:p>
        </w:tc>
      </w:tr>
      <w:tr w:rsidR="0040250A" w:rsidRPr="00DA495D" w14:paraId="77ED4D6F" w14:textId="77777777" w:rsidTr="0040250A">
        <w:trPr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</w:tcPr>
          <w:p w14:paraId="58C07C23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</w:tcPr>
          <w:p w14:paraId="6B6730D7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50</w:t>
            </w:r>
          </w:p>
        </w:tc>
        <w:tc>
          <w:tcPr>
            <w:tcW w:w="1113" w:type="dxa"/>
          </w:tcPr>
          <w:p w14:paraId="70C9980C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$ 16.800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5" w:type="dxa"/>
          </w:tcPr>
          <w:p w14:paraId="00DAEC97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$ 17.050</w:t>
            </w:r>
          </w:p>
        </w:tc>
        <w:tc>
          <w:tcPr>
            <w:tcW w:w="1166" w:type="dxa"/>
          </w:tcPr>
          <w:p w14:paraId="69B30371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$ 17.150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6" w:type="dxa"/>
          </w:tcPr>
          <w:p w14:paraId="1397F4CD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$ 17.400</w:t>
            </w:r>
          </w:p>
        </w:tc>
        <w:tc>
          <w:tcPr>
            <w:tcW w:w="1146" w:type="dxa"/>
          </w:tcPr>
          <w:p w14:paraId="479706E2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$ 17.750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dxa"/>
          </w:tcPr>
          <w:p w14:paraId="07EFDE9A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$ 18.450</w:t>
            </w:r>
          </w:p>
        </w:tc>
        <w:tc>
          <w:tcPr>
            <w:tcW w:w="1140" w:type="dxa"/>
          </w:tcPr>
          <w:p w14:paraId="183B6CE6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$ 18.700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7" w:type="dxa"/>
          </w:tcPr>
          <w:p w14:paraId="3ACD7AD0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$ 17.750</w:t>
            </w:r>
          </w:p>
        </w:tc>
      </w:tr>
      <w:tr w:rsidR="00344FC4" w:rsidRPr="00344FC4" w14:paraId="512BF784" w14:textId="77777777" w:rsidTr="00402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</w:tcPr>
          <w:p w14:paraId="65C08D4A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</w:tcPr>
          <w:p w14:paraId="26F9345D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120</w:t>
            </w:r>
          </w:p>
        </w:tc>
        <w:tc>
          <w:tcPr>
            <w:tcW w:w="1113" w:type="dxa"/>
          </w:tcPr>
          <w:p w14:paraId="415A9D84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$ 21.150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5" w:type="dxa"/>
          </w:tcPr>
          <w:p w14:paraId="4C59A09A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$ 22.550</w:t>
            </w:r>
          </w:p>
        </w:tc>
        <w:tc>
          <w:tcPr>
            <w:tcW w:w="1166" w:type="dxa"/>
          </w:tcPr>
          <w:p w14:paraId="25731102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$ 22.750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6" w:type="dxa"/>
          </w:tcPr>
          <w:p w14:paraId="4A604421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$ 23.350</w:t>
            </w:r>
          </w:p>
        </w:tc>
        <w:tc>
          <w:tcPr>
            <w:tcW w:w="1146" w:type="dxa"/>
          </w:tcPr>
          <w:p w14:paraId="6A228DFD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$ 24.250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dxa"/>
          </w:tcPr>
          <w:p w14:paraId="4AAE013F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$ 25.950</w:t>
            </w:r>
          </w:p>
        </w:tc>
        <w:tc>
          <w:tcPr>
            <w:tcW w:w="1140" w:type="dxa"/>
          </w:tcPr>
          <w:p w14:paraId="10729BAA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$ 26.450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7" w:type="dxa"/>
          </w:tcPr>
          <w:p w14:paraId="17CA9111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$ 24.250</w:t>
            </w:r>
          </w:p>
        </w:tc>
      </w:tr>
      <w:tr w:rsidR="0040250A" w:rsidRPr="00DA495D" w14:paraId="6E374B7D" w14:textId="77777777" w:rsidTr="0040250A">
        <w:trPr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</w:tcPr>
          <w:p w14:paraId="1EC36197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121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</w:tcPr>
          <w:p w14:paraId="4883A124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250</w:t>
            </w:r>
          </w:p>
        </w:tc>
        <w:tc>
          <w:tcPr>
            <w:tcW w:w="1113" w:type="dxa"/>
          </w:tcPr>
          <w:p w14:paraId="7CC9C042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$ 29.200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5" w:type="dxa"/>
          </w:tcPr>
          <w:p w14:paraId="62E1B08A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$ 32.800</w:t>
            </w:r>
          </w:p>
        </w:tc>
        <w:tc>
          <w:tcPr>
            <w:tcW w:w="1166" w:type="dxa"/>
          </w:tcPr>
          <w:p w14:paraId="073E950C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$ 33.200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6" w:type="dxa"/>
          </w:tcPr>
          <w:p w14:paraId="06E8AAF4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$ 34.450</w:t>
            </w:r>
          </w:p>
        </w:tc>
        <w:tc>
          <w:tcPr>
            <w:tcW w:w="1146" w:type="dxa"/>
          </w:tcPr>
          <w:p w14:paraId="26F311F5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$ 36.300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dxa"/>
          </w:tcPr>
          <w:p w14:paraId="5604AA23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$ 39.800</w:t>
            </w:r>
          </w:p>
        </w:tc>
        <w:tc>
          <w:tcPr>
            <w:tcW w:w="1140" w:type="dxa"/>
          </w:tcPr>
          <w:p w14:paraId="0BFFDB28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$ 40.900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7" w:type="dxa"/>
          </w:tcPr>
          <w:p w14:paraId="71874A38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$ 36.300</w:t>
            </w:r>
          </w:p>
        </w:tc>
      </w:tr>
      <w:tr w:rsidR="00344FC4" w:rsidRPr="00344FC4" w14:paraId="24D805C0" w14:textId="77777777" w:rsidTr="00402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</w:tcPr>
          <w:p w14:paraId="5A57F212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251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</w:tcPr>
          <w:p w14:paraId="7AEE7986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500</w:t>
            </w:r>
          </w:p>
        </w:tc>
        <w:tc>
          <w:tcPr>
            <w:tcW w:w="1113" w:type="dxa"/>
          </w:tcPr>
          <w:p w14:paraId="29B8F37B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$ 44.750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5" w:type="dxa"/>
          </w:tcPr>
          <w:p w14:paraId="37617B71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$ 52.450</w:t>
            </w:r>
          </w:p>
        </w:tc>
        <w:tc>
          <w:tcPr>
            <w:tcW w:w="1166" w:type="dxa"/>
          </w:tcPr>
          <w:p w14:paraId="31C97C03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$ 53.250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6" w:type="dxa"/>
          </w:tcPr>
          <w:p w14:paraId="19A75064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$ 55.800</w:t>
            </w:r>
          </w:p>
        </w:tc>
        <w:tc>
          <w:tcPr>
            <w:tcW w:w="1146" w:type="dxa"/>
          </w:tcPr>
          <w:p w14:paraId="42C3C2E0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$ 59.500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dxa"/>
          </w:tcPr>
          <w:p w14:paraId="6B17EE34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$ 66.500</w:t>
            </w:r>
          </w:p>
        </w:tc>
        <w:tc>
          <w:tcPr>
            <w:tcW w:w="1140" w:type="dxa"/>
          </w:tcPr>
          <w:p w14:paraId="101A3123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$ 68.700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7" w:type="dxa"/>
          </w:tcPr>
          <w:p w14:paraId="57DBC316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$ 59.500</w:t>
            </w:r>
          </w:p>
        </w:tc>
      </w:tr>
      <w:tr w:rsidR="0040250A" w:rsidRPr="00DA495D" w14:paraId="0C4E3DD3" w14:textId="77777777" w:rsidTr="0040250A">
        <w:trPr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</w:tcPr>
          <w:p w14:paraId="0E6159AA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501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</w:tcPr>
          <w:p w14:paraId="47B98A1A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1000</w:t>
            </w:r>
          </w:p>
        </w:tc>
        <w:tc>
          <w:tcPr>
            <w:tcW w:w="1113" w:type="dxa"/>
          </w:tcPr>
          <w:p w14:paraId="33F3DBE4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$ 75.800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5" w:type="dxa"/>
          </w:tcPr>
          <w:p w14:paraId="2D478881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$ 91.800</w:t>
            </w:r>
          </w:p>
        </w:tc>
        <w:tc>
          <w:tcPr>
            <w:tcW w:w="1166" w:type="dxa"/>
          </w:tcPr>
          <w:p w14:paraId="2C4C8C10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$ 93.400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6" w:type="dxa"/>
          </w:tcPr>
          <w:p w14:paraId="0FA61B6E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$ 98.450</w:t>
            </w:r>
          </w:p>
        </w:tc>
        <w:tc>
          <w:tcPr>
            <w:tcW w:w="1146" w:type="dxa"/>
          </w:tcPr>
          <w:p w14:paraId="727707BA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$ 105.850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dxa"/>
          </w:tcPr>
          <w:p w14:paraId="5B705052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$ 119.850</w:t>
            </w:r>
          </w:p>
        </w:tc>
        <w:tc>
          <w:tcPr>
            <w:tcW w:w="1140" w:type="dxa"/>
          </w:tcPr>
          <w:p w14:paraId="7EC64D66" w14:textId="77777777" w:rsidR="00344FC4" w:rsidRPr="00DA495D" w:rsidRDefault="00344FC4" w:rsidP="0040250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$ 124.250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7" w:type="dxa"/>
          </w:tcPr>
          <w:p w14:paraId="18944CAD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$ 105.850</w:t>
            </w:r>
          </w:p>
        </w:tc>
      </w:tr>
      <w:tr w:rsidR="00344FC4" w:rsidRPr="00344FC4" w14:paraId="6336DFB4" w14:textId="77777777" w:rsidTr="00402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</w:tcPr>
          <w:p w14:paraId="30A68B3D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1001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</w:tcPr>
          <w:p w14:paraId="003876DC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1500</w:t>
            </w:r>
          </w:p>
        </w:tc>
        <w:tc>
          <w:tcPr>
            <w:tcW w:w="1113" w:type="dxa"/>
          </w:tcPr>
          <w:p w14:paraId="11348548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$ 132.750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5" w:type="dxa"/>
          </w:tcPr>
          <w:p w14:paraId="26E9C6D8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$ 140.550</w:t>
            </w:r>
          </w:p>
        </w:tc>
        <w:tc>
          <w:tcPr>
            <w:tcW w:w="1166" w:type="dxa"/>
          </w:tcPr>
          <w:p w14:paraId="717E0A57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$ 142.950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6" w:type="dxa"/>
          </w:tcPr>
          <w:p w14:paraId="0B5F8EAA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$ 150.550</w:t>
            </w:r>
          </w:p>
        </w:tc>
        <w:tc>
          <w:tcPr>
            <w:tcW w:w="1146" w:type="dxa"/>
          </w:tcPr>
          <w:p w14:paraId="6BF0C854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$ 161.600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dxa"/>
          </w:tcPr>
          <w:p w14:paraId="0F421DAE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$ 182.600</w:t>
            </w:r>
          </w:p>
        </w:tc>
        <w:tc>
          <w:tcPr>
            <w:tcW w:w="1140" w:type="dxa"/>
          </w:tcPr>
          <w:p w14:paraId="767943B2" w14:textId="77777777" w:rsidR="00344FC4" w:rsidRPr="00DA495D" w:rsidRDefault="00344FC4" w:rsidP="004025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$ 189.200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7" w:type="dxa"/>
          </w:tcPr>
          <w:p w14:paraId="2526F94E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$ 161.600</w:t>
            </w:r>
          </w:p>
        </w:tc>
      </w:tr>
      <w:tr w:rsidR="0040250A" w:rsidRPr="00DA495D" w14:paraId="7B389257" w14:textId="77777777" w:rsidTr="0040250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dxa"/>
          </w:tcPr>
          <w:p w14:paraId="4B30E956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1501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" w:type="dxa"/>
          </w:tcPr>
          <w:p w14:paraId="2E746621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2000</w:t>
            </w:r>
          </w:p>
        </w:tc>
        <w:tc>
          <w:tcPr>
            <w:tcW w:w="1113" w:type="dxa"/>
          </w:tcPr>
          <w:p w14:paraId="427ECA51" w14:textId="77777777" w:rsidR="00344FC4" w:rsidRPr="00DA495D" w:rsidRDefault="00344FC4" w:rsidP="0040250A">
            <w:pPr>
              <w:spacing w:line="259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$ 163.800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55" w:type="dxa"/>
          </w:tcPr>
          <w:p w14:paraId="15246676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$ 179.900</w:t>
            </w:r>
          </w:p>
        </w:tc>
        <w:tc>
          <w:tcPr>
            <w:tcW w:w="1166" w:type="dxa"/>
          </w:tcPr>
          <w:p w14:paraId="307B78F6" w14:textId="77777777" w:rsidR="00344FC4" w:rsidRPr="00DA495D" w:rsidRDefault="00344FC4" w:rsidP="0040250A">
            <w:pPr>
              <w:spacing w:line="259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$ 183.100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6" w:type="dxa"/>
          </w:tcPr>
          <w:p w14:paraId="0BDC42C6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$ 193.250</w:t>
            </w:r>
          </w:p>
        </w:tc>
        <w:tc>
          <w:tcPr>
            <w:tcW w:w="1146" w:type="dxa"/>
          </w:tcPr>
          <w:p w14:paraId="1BFA4B65" w14:textId="77777777" w:rsidR="00344FC4" w:rsidRPr="00DA495D" w:rsidRDefault="00344FC4" w:rsidP="0040250A">
            <w:pPr>
              <w:spacing w:line="259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$ 208.000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71" w:type="dxa"/>
          </w:tcPr>
          <w:p w14:paraId="6C2B34A2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$ 236.000</w:t>
            </w:r>
          </w:p>
        </w:tc>
        <w:tc>
          <w:tcPr>
            <w:tcW w:w="1140" w:type="dxa"/>
          </w:tcPr>
          <w:p w14:paraId="508F2DFA" w14:textId="77777777" w:rsidR="00344FC4" w:rsidRPr="00DA495D" w:rsidRDefault="00344FC4" w:rsidP="0040250A">
            <w:pPr>
              <w:spacing w:line="259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$ 244.800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7" w:type="dxa"/>
          </w:tcPr>
          <w:p w14:paraId="1FE3A4DE" w14:textId="77777777" w:rsidR="00344FC4" w:rsidRPr="00DA495D" w:rsidRDefault="00344FC4" w:rsidP="0040250A">
            <w:pPr>
              <w:spacing w:line="259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0"/>
                <w:szCs w:val="20"/>
              </w:rPr>
              <w:t>$ 208.000</w:t>
            </w:r>
          </w:p>
        </w:tc>
      </w:tr>
    </w:tbl>
    <w:p w14:paraId="5A5F2013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0E5E55AB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54092FA7" w14:textId="4BF7D40C" w:rsidR="00DA495D" w:rsidRPr="007E5D13" w:rsidRDefault="00DA495D" w:rsidP="007E5D13">
      <w:pPr>
        <w:pStyle w:val="Prrafodelista"/>
        <w:numPr>
          <w:ilvl w:val="1"/>
          <w:numId w:val="52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7E5D13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Encomienda Internacional</w:t>
      </w:r>
    </w:p>
    <w:p w14:paraId="7F75EBC9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69E38137" w14:textId="77777777" w:rsidR="00DA495D" w:rsidRPr="00DA495D" w:rsidRDefault="00DA495D" w:rsidP="00F46EB3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Servicio exclusivo del Operador Postal Oficial, que permite transportar paquetes y mercancía, hasta la entrega al operador postal en el país de destino, con rastreo y prueba de entrega.</w:t>
      </w:r>
    </w:p>
    <w:p w14:paraId="57E11D48" w14:textId="77777777" w:rsidR="00DA495D" w:rsidRPr="00DA495D" w:rsidRDefault="00DA495D" w:rsidP="00F46EB3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9692CB7" w14:textId="4CBA2390" w:rsidR="00DA495D" w:rsidRPr="007E5D13" w:rsidRDefault="00DA495D" w:rsidP="007E5D13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7E5D1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Cobertura y tiempos de entrega: </w:t>
      </w:r>
      <w:r w:rsidRPr="007E5D13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Internacional </w:t>
      </w:r>
      <w:r w:rsidRP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(hasta 192 </w:t>
      </w:r>
      <w:proofErr w:type="spellStart"/>
      <w:r w:rsidRP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países</w:t>
      </w:r>
      <w:proofErr w:type="spellEnd"/>
      <w:r w:rsidRP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). </w:t>
      </w:r>
    </w:p>
    <w:p w14:paraId="62E54145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B205EC9" w14:textId="22D51662" w:rsidR="00DA495D" w:rsidRPr="00DA495D" w:rsidRDefault="00DA495D" w:rsidP="002241F0">
      <w:pPr>
        <w:ind w:left="29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Tiempos de entrega</w:t>
      </w:r>
      <w:r w:rsidR="00EE72C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del trayecto nacional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Los tiempos de entrega se calculan </w:t>
      </w:r>
      <w:proofErr w:type="gramStart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 acuerdo a</w:t>
      </w:r>
      <w:proofErr w:type="gramEnd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la siguiente matriz: </w:t>
      </w:r>
    </w:p>
    <w:p w14:paraId="3872EA3B" w14:textId="77777777" w:rsidR="00DA495D" w:rsidRPr="00DA495D" w:rsidRDefault="00DA495D" w:rsidP="00004FEB">
      <w:pPr>
        <w:numPr>
          <w:ilvl w:val="0"/>
          <w:numId w:val="19"/>
        </w:num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Origen del envío:</w:t>
      </w:r>
    </w:p>
    <w:p w14:paraId="2B90A018" w14:textId="77777777" w:rsidR="00DA495D" w:rsidRPr="00DA495D" w:rsidRDefault="00DA495D" w:rsidP="00004FEB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tbl>
      <w:tblPr>
        <w:tblStyle w:val="Tablanormal1"/>
        <w:tblW w:w="8350" w:type="dxa"/>
        <w:jc w:val="center"/>
        <w:tblLayout w:type="fixed"/>
        <w:tblLook w:val="01E0" w:firstRow="1" w:lastRow="1" w:firstColumn="1" w:lastColumn="1" w:noHBand="0" w:noVBand="0"/>
      </w:tblPr>
      <w:tblGrid>
        <w:gridCol w:w="3186"/>
        <w:gridCol w:w="2026"/>
        <w:gridCol w:w="3138"/>
      </w:tblGrid>
      <w:tr w:rsidR="00DA495D" w:rsidRPr="00DA495D" w14:paraId="64807662" w14:textId="77777777" w:rsidTr="00EE72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shd w:val="clear" w:color="auto" w:fill="D9E2F3" w:themeFill="accent1" w:themeFillTint="33"/>
          </w:tcPr>
          <w:p w14:paraId="665A7735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Urbano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6" w:type="dxa"/>
            <w:shd w:val="clear" w:color="auto" w:fill="D9E2F3" w:themeFill="accent1" w:themeFillTint="33"/>
          </w:tcPr>
          <w:p w14:paraId="379C18D3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Nacional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38" w:type="dxa"/>
            <w:shd w:val="clear" w:color="auto" w:fill="D9E2F3" w:themeFill="accent1" w:themeFillTint="33"/>
          </w:tcPr>
          <w:p w14:paraId="7A71380E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Trayecto Especial</w:t>
            </w:r>
          </w:p>
        </w:tc>
      </w:tr>
      <w:tr w:rsidR="00DA495D" w:rsidRPr="00DA495D" w14:paraId="5F0B1768" w14:textId="77777777" w:rsidTr="00EE72C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</w:tcPr>
          <w:p w14:paraId="2F4A6CD6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3 días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6" w:type="dxa"/>
          </w:tcPr>
          <w:p w14:paraId="553E2269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4-8 días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138" w:type="dxa"/>
          </w:tcPr>
          <w:p w14:paraId="4BBAF9B9" w14:textId="77777777" w:rsidR="00DA495D" w:rsidRPr="00DA495D" w:rsidRDefault="00DA495D" w:rsidP="00DA495D">
            <w:pPr>
              <w:spacing w:after="160" w:line="259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b w:val="0"/>
                <w:bCs w:val="0"/>
                <w:color w:val="222A35" w:themeColor="text2" w:themeShade="80"/>
                <w:sz w:val="24"/>
                <w:szCs w:val="24"/>
              </w:rPr>
              <w:t>Hasta 12 días</w:t>
            </w:r>
          </w:p>
        </w:tc>
      </w:tr>
    </w:tbl>
    <w:p w14:paraId="478DCB85" w14:textId="77777777" w:rsidR="00DA495D" w:rsidRPr="00DA495D" w:rsidRDefault="00DA495D" w:rsidP="00004FEB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1A2872B" w14:textId="77777777" w:rsidR="00004FEB" w:rsidRPr="00004FEB" w:rsidRDefault="00EE72C5" w:rsidP="00004FEB">
      <w:pPr>
        <w:numPr>
          <w:ilvl w:val="0"/>
          <w:numId w:val="21"/>
        </w:numPr>
        <w:spacing w:after="0"/>
        <w:ind w:left="774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004FEB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Inspección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</w:t>
      </w:r>
      <w:r w:rsidRPr="00004FEB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Policía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Nacional</w:t>
      </w:r>
      <w:r w:rsidRPr="00004FEB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: 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Hasta 5 </w:t>
      </w:r>
      <w:r w:rsidRPr="00004FEB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días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Pr="00004FEB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hábiles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455AB844" w14:textId="62195A1A" w:rsidR="00DA495D" w:rsidRPr="00DA495D" w:rsidRDefault="00DA495D" w:rsidP="00004FEB">
      <w:pPr>
        <w:numPr>
          <w:ilvl w:val="0"/>
          <w:numId w:val="21"/>
        </w:numPr>
        <w:spacing w:after="0"/>
        <w:ind w:left="774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Vuelo Internacional</w:t>
      </w:r>
      <w:r w:rsidR="00EE72C5" w:rsidRPr="00004FEB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Dependiendo de la </w:t>
      </w:r>
      <w:r w:rsidR="00EE72C5" w:rsidRPr="00004FEB">
        <w:rPr>
          <w:rFonts w:ascii="Arial" w:hAnsi="Arial" w:cs="Arial"/>
          <w:color w:val="222A35" w:themeColor="text2" w:themeShade="80"/>
          <w:sz w:val="24"/>
          <w:szCs w:val="24"/>
        </w:rPr>
        <w:t>aerolínea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16A3E26D" w14:textId="5DA5FB60" w:rsidR="00DA495D" w:rsidRPr="00DA495D" w:rsidRDefault="00DA495D" w:rsidP="00004FEB">
      <w:pPr>
        <w:numPr>
          <w:ilvl w:val="0"/>
          <w:numId w:val="21"/>
        </w:numPr>
        <w:spacing w:after="0"/>
        <w:ind w:left="77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Entrega en destino</w:t>
      </w:r>
      <w:r w:rsidR="00EE72C5" w:rsidRPr="00EE72C5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Depende del operador postal de destino.</w:t>
      </w:r>
    </w:p>
    <w:p w14:paraId="46CA2C44" w14:textId="77777777" w:rsidR="00004FEB" w:rsidRDefault="00004FEB" w:rsidP="00004FEB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8322DDD" w14:textId="2BD76635" w:rsidR="00DA495D" w:rsidRPr="00DA495D" w:rsidRDefault="00DA495D" w:rsidP="00004FEB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 xml:space="preserve">(*) 4-72 no interfiere en los tiempos tomados por la aduana del </w:t>
      </w:r>
      <w:r w:rsidR="007E5D13" w:rsidRPr="00DA495D">
        <w:rPr>
          <w:rFonts w:ascii="Arial" w:hAnsi="Arial" w:cs="Arial"/>
          <w:color w:val="222A35" w:themeColor="text2" w:themeShade="80"/>
          <w:sz w:val="24"/>
          <w:szCs w:val="24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destino. </w:t>
      </w:r>
    </w:p>
    <w:p w14:paraId="7ADFAE0B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224E02B" w14:textId="2CB73825" w:rsidR="00DA495D" w:rsidRDefault="00DA495D" w:rsidP="007E5D13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7E5D1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Forma de entrega:</w:t>
      </w:r>
    </w:p>
    <w:p w14:paraId="531F1D33" w14:textId="77777777" w:rsidR="007E5D13" w:rsidRPr="007E5D13" w:rsidRDefault="007E5D13" w:rsidP="007E5D13">
      <w:pPr>
        <w:pStyle w:val="Prrafodelista"/>
        <w:ind w:left="108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0BB8BB59" w14:textId="77777777" w:rsidR="00DA495D" w:rsidRPr="00DA495D" w:rsidRDefault="00DA495D" w:rsidP="007E5D13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Los envíos son entregados en la dirección del destinatario facilitada por el remitente.</w:t>
      </w:r>
    </w:p>
    <w:p w14:paraId="6DC5DB36" w14:textId="6BB006C4" w:rsidR="00DA495D" w:rsidRPr="00DA495D" w:rsidRDefault="00DA495D" w:rsidP="007E5D13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El envío será entregado a persona mayor que se encuentre en el domicilio*.</w:t>
      </w:r>
    </w:p>
    <w:p w14:paraId="39536E8A" w14:textId="77777777" w:rsidR="00DA495D" w:rsidRPr="00DA495D" w:rsidRDefault="00DA495D" w:rsidP="00F46EB3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(*) La entrega del envío no está sujeta a que el destinatario consignado en la guía esté presente.</w:t>
      </w:r>
    </w:p>
    <w:p w14:paraId="50C478A7" w14:textId="77777777" w:rsidR="00DA495D" w:rsidRPr="00DA495D" w:rsidRDefault="00DA495D" w:rsidP="00F46EB3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155BEC25" w14:textId="0B68C8F2" w:rsidR="00DA495D" w:rsidRPr="002241F0" w:rsidRDefault="00DA495D" w:rsidP="002241F0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Intentos de entrega: 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Sujeto a las </w:t>
      </w:r>
      <w:r w:rsidR="007E5D13"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políticas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del operador de correo de destino. </w:t>
      </w:r>
    </w:p>
    <w:p w14:paraId="027EFB12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5C729AC8" w14:textId="48E6C1ED" w:rsidR="00DA495D" w:rsidRPr="007E5D13" w:rsidRDefault="00DA495D" w:rsidP="007E5D13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7E5D1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Rastreo y seguimiento:</w:t>
      </w:r>
    </w:p>
    <w:p w14:paraId="5DD9DADD" w14:textId="77777777" w:rsidR="002241F0" w:rsidRDefault="002241F0" w:rsidP="007E5D13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0F97199" w14:textId="15DD1777" w:rsidR="00DA495D" w:rsidRPr="00DA495D" w:rsidRDefault="00DA495D" w:rsidP="00F46EB3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n-US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En el momento de la imposición, se asigna   una   guía   de    encaminamiento, con la cual se consulta el estado del envío, hasta la entrega en aerolínea. Para trazabilidad   internacional ingrese a</w:t>
      </w:r>
      <w:r w:rsidR="00004FEB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proofErr w:type="spellStart"/>
      <w:r w:rsidRPr="00DA495D">
        <w:rPr>
          <w:rFonts w:ascii="Arial" w:hAnsi="Arial" w:cs="Arial"/>
          <w:b/>
          <w:color w:val="222A35" w:themeColor="text2" w:themeShade="80"/>
          <w:sz w:val="24"/>
          <w:szCs w:val="24"/>
          <w:lang w:val="en-US"/>
        </w:rPr>
        <w:t>globaltracktrace.ptc.post</w:t>
      </w:r>
      <w:proofErr w:type="spellEnd"/>
      <w:r w:rsidRPr="00DA495D">
        <w:rPr>
          <w:rFonts w:ascii="Arial" w:hAnsi="Arial" w:cs="Arial"/>
          <w:b/>
          <w:color w:val="222A35" w:themeColor="text2" w:themeShade="80"/>
          <w:sz w:val="24"/>
          <w:szCs w:val="24"/>
          <w:lang w:val="en-US"/>
        </w:rPr>
        <w:t>/</w:t>
      </w:r>
      <w:proofErr w:type="spellStart"/>
      <w:r w:rsidRPr="00DA495D">
        <w:rPr>
          <w:rFonts w:ascii="Arial" w:hAnsi="Arial" w:cs="Arial"/>
          <w:b/>
          <w:color w:val="222A35" w:themeColor="text2" w:themeShade="80"/>
          <w:sz w:val="24"/>
          <w:szCs w:val="24"/>
          <w:lang w:val="en-US"/>
        </w:rPr>
        <w:t>gtt.web</w:t>
      </w:r>
      <w:proofErr w:type="spellEnd"/>
      <w:r w:rsidRPr="00DA495D">
        <w:rPr>
          <w:rFonts w:ascii="Arial" w:hAnsi="Arial" w:cs="Arial"/>
          <w:b/>
          <w:color w:val="222A35" w:themeColor="text2" w:themeShade="80"/>
          <w:sz w:val="24"/>
          <w:szCs w:val="24"/>
          <w:lang w:val="en-US"/>
        </w:rPr>
        <w:t>/</w:t>
      </w:r>
      <w:r w:rsidR="00004FEB">
        <w:rPr>
          <w:rFonts w:ascii="Arial" w:hAnsi="Arial" w:cs="Arial"/>
          <w:color w:val="222A35" w:themeColor="text2" w:themeShade="80"/>
          <w:sz w:val="24"/>
          <w:szCs w:val="24"/>
          <w:lang w:val="en-US"/>
        </w:rPr>
        <w:t>:</w:t>
      </w:r>
    </w:p>
    <w:p w14:paraId="0F6D5619" w14:textId="77777777" w:rsidR="007E5D13" w:rsidRDefault="007E5D13" w:rsidP="00F46EB3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732656CF" w14:textId="256ADC89" w:rsidR="00DA495D" w:rsidRPr="007E5D13" w:rsidRDefault="00DA495D" w:rsidP="007E5D13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7E5D1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Prueba de entrega:</w:t>
      </w:r>
    </w:p>
    <w:p w14:paraId="79946DAE" w14:textId="77777777" w:rsidR="007E5D13" w:rsidRDefault="007E5D13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0DD27C1" w14:textId="61D31333" w:rsidR="00DA495D" w:rsidRPr="00DA495D" w:rsidRDefault="00DA495D" w:rsidP="007E5D13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(*) 4-72 emite constancia de entrega a solicitud del usuario, informando la fecha de entrega del objeto postal enviado.</w:t>
      </w:r>
    </w:p>
    <w:p w14:paraId="5F4AE7F6" w14:textId="77777777" w:rsidR="00DA495D" w:rsidRPr="00DA495D" w:rsidRDefault="00DA495D" w:rsidP="00F46EB3">
      <w:pPr>
        <w:spacing w:after="0"/>
        <w:ind w:left="360"/>
        <w:jc w:val="both"/>
        <w:rPr>
          <w:rFonts w:ascii="Arial" w:hAnsi="Arial" w:cs="Arial"/>
          <w:i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i/>
          <w:color w:val="222A35" w:themeColor="text2" w:themeShade="80"/>
          <w:sz w:val="24"/>
          <w:szCs w:val="24"/>
          <w:lang w:val="es-CO"/>
        </w:rPr>
        <w:t>Tiempo de respuesta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: </w:t>
      </w:r>
      <w:r w:rsidRPr="00DA495D">
        <w:rPr>
          <w:rFonts w:ascii="Arial" w:hAnsi="Arial" w:cs="Arial"/>
          <w:i/>
          <w:color w:val="222A35" w:themeColor="text2" w:themeShade="80"/>
          <w:sz w:val="24"/>
          <w:szCs w:val="24"/>
          <w:lang w:val="es-CO"/>
        </w:rPr>
        <w:t>Hasta 60 días hábiles.</w:t>
      </w:r>
    </w:p>
    <w:p w14:paraId="254B01C9" w14:textId="77777777" w:rsidR="00004FEB" w:rsidRDefault="00004FEB" w:rsidP="00F46EB3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3C38F809" w14:textId="44F03841" w:rsidR="00DA495D" w:rsidRPr="007E5D13" w:rsidRDefault="00DA495D" w:rsidP="007E5D13">
      <w:pPr>
        <w:pStyle w:val="Prrafodelista"/>
        <w:numPr>
          <w:ilvl w:val="2"/>
          <w:numId w:val="52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7E5D1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Devoluciones (Causales):</w:t>
      </w:r>
    </w:p>
    <w:p w14:paraId="70903D9E" w14:textId="77777777" w:rsidR="00DA495D" w:rsidRPr="00DA495D" w:rsidRDefault="00DA495D" w:rsidP="007E5D13">
      <w:pPr>
        <w:spacing w:after="0"/>
        <w:ind w:left="36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6898DA1F" w14:textId="77777777" w:rsidR="00DA495D" w:rsidRPr="00DA495D" w:rsidRDefault="00DA495D" w:rsidP="007E5D13">
      <w:pPr>
        <w:numPr>
          <w:ilvl w:val="0"/>
          <w:numId w:val="22"/>
        </w:numPr>
        <w:spacing w:after="0"/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Desconocido</w:t>
      </w:r>
    </w:p>
    <w:p w14:paraId="4AF4BDB0" w14:textId="77777777" w:rsidR="00DA495D" w:rsidRPr="00DA495D" w:rsidRDefault="00DA495D" w:rsidP="007E5D13">
      <w:pPr>
        <w:numPr>
          <w:ilvl w:val="0"/>
          <w:numId w:val="22"/>
        </w:numPr>
        <w:spacing w:after="0"/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No Reside</w:t>
      </w:r>
    </w:p>
    <w:p w14:paraId="2A1DEE64" w14:textId="77777777" w:rsidR="00DA495D" w:rsidRPr="00DA495D" w:rsidRDefault="00DA495D" w:rsidP="007E5D13">
      <w:pPr>
        <w:numPr>
          <w:ilvl w:val="0"/>
          <w:numId w:val="22"/>
        </w:numPr>
        <w:spacing w:after="0"/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Fallecido</w:t>
      </w:r>
    </w:p>
    <w:p w14:paraId="594F49EB" w14:textId="60AAE0D4" w:rsidR="00DA495D" w:rsidRPr="00DA495D" w:rsidRDefault="00807E4E" w:rsidP="007E5D13">
      <w:pPr>
        <w:numPr>
          <w:ilvl w:val="0"/>
          <w:numId w:val="22"/>
        </w:numPr>
        <w:spacing w:after="0"/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Dirección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Errada </w:t>
      </w:r>
    </w:p>
    <w:p w14:paraId="51D3A32C" w14:textId="77777777" w:rsidR="00DA495D" w:rsidRPr="00DA495D" w:rsidRDefault="00DA495D" w:rsidP="007E5D13">
      <w:pPr>
        <w:numPr>
          <w:ilvl w:val="0"/>
          <w:numId w:val="22"/>
        </w:numPr>
        <w:spacing w:after="0"/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Apartado Clausurado </w:t>
      </w:r>
    </w:p>
    <w:p w14:paraId="3F27B0EB" w14:textId="77777777" w:rsidR="00DA495D" w:rsidRPr="00DA495D" w:rsidRDefault="00DA495D" w:rsidP="007E5D13">
      <w:pPr>
        <w:numPr>
          <w:ilvl w:val="0"/>
          <w:numId w:val="22"/>
        </w:numPr>
        <w:spacing w:after="0"/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No Contactado </w:t>
      </w:r>
    </w:p>
    <w:p w14:paraId="70BAEA5B" w14:textId="77777777" w:rsidR="00DA495D" w:rsidRPr="00DA495D" w:rsidRDefault="00DA495D" w:rsidP="007E5D13">
      <w:pPr>
        <w:numPr>
          <w:ilvl w:val="0"/>
          <w:numId w:val="22"/>
        </w:numPr>
        <w:spacing w:after="0"/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No Reclamado </w:t>
      </w:r>
    </w:p>
    <w:p w14:paraId="4DBD8DBC" w14:textId="77777777" w:rsidR="00DA495D" w:rsidRPr="00DA495D" w:rsidRDefault="00DA495D" w:rsidP="007E5D13">
      <w:pPr>
        <w:numPr>
          <w:ilvl w:val="0"/>
          <w:numId w:val="22"/>
        </w:numPr>
        <w:spacing w:after="0"/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Cerrado </w:t>
      </w:r>
    </w:p>
    <w:p w14:paraId="7BF335B1" w14:textId="77777777" w:rsidR="00DA495D" w:rsidRPr="00DA495D" w:rsidRDefault="00DA495D" w:rsidP="007E5D13">
      <w:pPr>
        <w:numPr>
          <w:ilvl w:val="0"/>
          <w:numId w:val="22"/>
        </w:numPr>
        <w:spacing w:after="0"/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Fuerza Mayor </w:t>
      </w:r>
    </w:p>
    <w:p w14:paraId="3C5FC3AF" w14:textId="77777777" w:rsidR="00DA495D" w:rsidRPr="00DA495D" w:rsidRDefault="00DA495D" w:rsidP="007E5D13">
      <w:pPr>
        <w:numPr>
          <w:ilvl w:val="0"/>
          <w:numId w:val="22"/>
        </w:numPr>
        <w:spacing w:after="0"/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Rehusado </w:t>
      </w:r>
    </w:p>
    <w:p w14:paraId="40E2D822" w14:textId="085DDEF0" w:rsidR="00DA495D" w:rsidRPr="00DA495D" w:rsidRDefault="00DA495D" w:rsidP="007E5D13">
      <w:pPr>
        <w:numPr>
          <w:ilvl w:val="0"/>
          <w:numId w:val="22"/>
        </w:numPr>
        <w:spacing w:after="0"/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lastRenderedPageBreak/>
        <w:t xml:space="preserve">No Existe </w:t>
      </w:r>
      <w:r w:rsidR="007E5D13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número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</w:p>
    <w:p w14:paraId="2B07EEC8" w14:textId="77777777" w:rsidR="00DA495D" w:rsidRPr="00DA495D" w:rsidRDefault="00DA495D" w:rsidP="007E5D13">
      <w:pPr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6A602E31" w14:textId="77777777" w:rsidR="00DA495D" w:rsidRDefault="00DA495D" w:rsidP="007E5D13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(*) De no ser posible su devolución el envío será llevado a la unidad de rezagos, donde aplicará la resolución de rezagos vigente.</w:t>
      </w:r>
    </w:p>
    <w:p w14:paraId="1DBE3EA2" w14:textId="77777777" w:rsidR="007E5D13" w:rsidRPr="00DA495D" w:rsidRDefault="007E5D13" w:rsidP="007E5D13">
      <w:pPr>
        <w:spacing w:after="0"/>
        <w:ind w:left="36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50290BF7" w14:textId="53B3C558" w:rsidR="00DA495D" w:rsidRPr="002241F0" w:rsidRDefault="00DA495D" w:rsidP="002241F0">
      <w:pPr>
        <w:pStyle w:val="Prrafodelista"/>
        <w:numPr>
          <w:ilvl w:val="2"/>
          <w:numId w:val="52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Peso</w:t>
      </w:r>
      <w:r w:rsidR="007E5D13"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y dimensiones</w:t>
      </w: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  <w:r w:rsidR="00004FEB"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Máximo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30 Kg. </w:t>
      </w:r>
    </w:p>
    <w:p w14:paraId="51BCE6E9" w14:textId="77777777" w:rsidR="00DA495D" w:rsidRPr="00DA495D" w:rsidRDefault="00DA495D" w:rsidP="00004FEB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ED89A6B" w14:textId="5E27301A" w:rsidR="00DA495D" w:rsidRDefault="00DA495D" w:rsidP="007E5D13">
      <w:pPr>
        <w:pStyle w:val="Prrafodelista"/>
        <w:numPr>
          <w:ilvl w:val="0"/>
          <w:numId w:val="62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7E5D1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Dimensiones: </w:t>
      </w:r>
      <w:r w:rsidRPr="007E5D13">
        <w:rPr>
          <w:rFonts w:ascii="Arial" w:hAnsi="Arial" w:cs="Arial"/>
          <w:color w:val="222A35" w:themeColor="text2" w:themeShade="80"/>
          <w:sz w:val="24"/>
          <w:szCs w:val="24"/>
        </w:rPr>
        <w:t>Su dimensión más larga no debe exceder los 1.20 metros.</w:t>
      </w:r>
    </w:p>
    <w:p w14:paraId="2C7B1DF1" w14:textId="77777777" w:rsidR="007E5D13" w:rsidRDefault="007E5D13" w:rsidP="007E5D13">
      <w:pPr>
        <w:pStyle w:val="Prrafodelista"/>
        <w:ind w:left="72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60FA6F9F" w14:textId="77777777" w:rsidR="007E5D13" w:rsidRPr="007E5D13" w:rsidRDefault="007E5D13" w:rsidP="007E5D13">
      <w:pPr>
        <w:pStyle w:val="Prrafodelista"/>
        <w:ind w:left="720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Para la liquidación de las tarifas se toma el mayor entre el peso físico y el peso volumétrico:</w:t>
      </w:r>
    </w:p>
    <w:p w14:paraId="0299088C" w14:textId="77777777" w:rsidR="007E5D13" w:rsidRPr="007E5D13" w:rsidRDefault="007E5D13" w:rsidP="007E5D13">
      <w:pPr>
        <w:pStyle w:val="Prrafodelista"/>
        <w:ind w:left="72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7E5D13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(Largo * Alto * Ancho(</w:t>
      </w:r>
      <w:proofErr w:type="gramStart"/>
      <w:r w:rsidRPr="007E5D13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cm.)/</w:t>
      </w:r>
      <w:proofErr w:type="gramEnd"/>
      <w:r w:rsidRPr="007E5D13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5.000 Kg)</w:t>
      </w:r>
    </w:p>
    <w:p w14:paraId="66A8D66E" w14:textId="77777777" w:rsidR="00DA495D" w:rsidRPr="00DA495D" w:rsidRDefault="00DA495D" w:rsidP="00004FEB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0E338E5F" w14:textId="74486C69" w:rsidR="007E5D13" w:rsidRPr="007E5D13" w:rsidRDefault="00DA495D" w:rsidP="007E5D13">
      <w:pPr>
        <w:pStyle w:val="Prrafodelista"/>
        <w:numPr>
          <w:ilvl w:val="2"/>
          <w:numId w:val="64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7E5D1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Sitios de admisión: </w:t>
      </w:r>
      <w:r w:rsidR="007E5D13" w:rsidRPr="007E5D13">
        <w:rPr>
          <w:rFonts w:ascii="Arial" w:hAnsi="Arial" w:cs="Arial"/>
          <w:color w:val="222A35" w:themeColor="text2" w:themeShade="80"/>
          <w:sz w:val="24"/>
          <w:szCs w:val="24"/>
        </w:rPr>
        <w:t xml:space="preserve">incluye: - </w:t>
      </w:r>
      <w:r w:rsidR="007E5D13" w:rsidRP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Recolección para cliente corporativo</w:t>
      </w:r>
      <w:r w:rsidR="007E5D13" w:rsidRP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y </w:t>
      </w:r>
      <w:r w:rsid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admisión </w:t>
      </w:r>
      <w:r w:rsidR="007E5D13" w:rsidRP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en </w:t>
      </w:r>
      <w:r w:rsid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</w:t>
      </w:r>
      <w:r w:rsidR="007E5D13" w:rsidRP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untos de atención</w:t>
      </w:r>
      <w:r w:rsid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</w:t>
      </w:r>
      <w:r w:rsidR="007E5D13" w:rsidRPr="007E5D13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4-72 a nivel nacional</w:t>
      </w:r>
    </w:p>
    <w:p w14:paraId="0D972A21" w14:textId="77777777" w:rsidR="00DA495D" w:rsidRPr="00DA495D" w:rsidRDefault="00DA495D" w:rsidP="00004FEB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7B37F0AD" w14:textId="4F18D97C" w:rsidR="00DA495D" w:rsidRDefault="00DA495D" w:rsidP="00D943D4">
      <w:pPr>
        <w:pStyle w:val="Prrafodelista"/>
        <w:numPr>
          <w:ilvl w:val="2"/>
          <w:numId w:val="64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D943D4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Tarifas:</w:t>
      </w:r>
    </w:p>
    <w:p w14:paraId="617E5A7E" w14:textId="77777777" w:rsidR="00D943D4" w:rsidRPr="00D943D4" w:rsidRDefault="00D943D4" w:rsidP="00D943D4">
      <w:pPr>
        <w:pStyle w:val="Prrafodelista"/>
        <w:ind w:left="72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tbl>
      <w:tblPr>
        <w:tblStyle w:val="TableNormal"/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935"/>
        <w:gridCol w:w="993"/>
        <w:gridCol w:w="1134"/>
        <w:gridCol w:w="1134"/>
        <w:gridCol w:w="1275"/>
        <w:gridCol w:w="1276"/>
        <w:gridCol w:w="1134"/>
        <w:gridCol w:w="1134"/>
        <w:gridCol w:w="1134"/>
      </w:tblGrid>
      <w:tr w:rsidR="00DA495D" w:rsidRPr="00DA495D" w14:paraId="546917DE" w14:textId="77777777" w:rsidTr="00004FEB">
        <w:trPr>
          <w:trHeight w:val="315"/>
          <w:jc w:val="center"/>
        </w:trPr>
        <w:tc>
          <w:tcPr>
            <w:tcW w:w="1696" w:type="dxa"/>
            <w:gridSpan w:val="2"/>
            <w:shd w:val="clear" w:color="auto" w:fill="D9E2F3" w:themeFill="accent1" w:themeFillTint="33"/>
          </w:tcPr>
          <w:p w14:paraId="5BDC21B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Peso (</w:t>
            </w:r>
            <w:proofErr w:type="spellStart"/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Gramos</w:t>
            </w:r>
            <w:proofErr w:type="spellEnd"/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)</w:t>
            </w:r>
          </w:p>
        </w:tc>
        <w:tc>
          <w:tcPr>
            <w:tcW w:w="9214" w:type="dxa"/>
            <w:gridSpan w:val="8"/>
            <w:shd w:val="clear" w:color="auto" w:fill="D9E2F3" w:themeFill="accent1" w:themeFillTint="33"/>
          </w:tcPr>
          <w:p w14:paraId="27070C2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center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Zonas</w:t>
            </w:r>
          </w:p>
        </w:tc>
      </w:tr>
      <w:tr w:rsidR="00DA495D" w:rsidRPr="00DA495D" w14:paraId="53360848" w14:textId="77777777" w:rsidTr="00004FEB">
        <w:trPr>
          <w:trHeight w:val="315"/>
          <w:jc w:val="center"/>
        </w:trPr>
        <w:tc>
          <w:tcPr>
            <w:tcW w:w="761" w:type="dxa"/>
          </w:tcPr>
          <w:p w14:paraId="5EC57D3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Mínimo</w:t>
            </w:r>
          </w:p>
        </w:tc>
        <w:tc>
          <w:tcPr>
            <w:tcW w:w="935" w:type="dxa"/>
          </w:tcPr>
          <w:p w14:paraId="59623B9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Máximo</w:t>
            </w:r>
          </w:p>
        </w:tc>
        <w:tc>
          <w:tcPr>
            <w:tcW w:w="993" w:type="dxa"/>
          </w:tcPr>
          <w:p w14:paraId="2895E78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  <w:lang w:val="es-CO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 xml:space="preserve">Zona </w:t>
            </w: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14:paraId="19E0ED2F" w14:textId="2463F271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Zon</w:t>
            </w: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 xml:space="preserve">Zona </w:t>
            </w: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64F7D932" w14:textId="4A078FAF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>Zona 3</w:t>
            </w:r>
          </w:p>
        </w:tc>
        <w:tc>
          <w:tcPr>
            <w:tcW w:w="1275" w:type="dxa"/>
          </w:tcPr>
          <w:p w14:paraId="13544B0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>Zona 4</w:t>
            </w:r>
          </w:p>
        </w:tc>
        <w:tc>
          <w:tcPr>
            <w:tcW w:w="1276" w:type="dxa"/>
          </w:tcPr>
          <w:p w14:paraId="23CFFD2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>Zona 5</w:t>
            </w:r>
          </w:p>
        </w:tc>
        <w:tc>
          <w:tcPr>
            <w:tcW w:w="1134" w:type="dxa"/>
          </w:tcPr>
          <w:p w14:paraId="7D307DD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bCs/>
                <w:color w:val="222A35" w:themeColor="text2" w:themeShade="80"/>
                <w:sz w:val="20"/>
                <w:szCs w:val="20"/>
                <w:lang w:val="es-CO"/>
              </w:rPr>
              <w:t>Zona 6</w:t>
            </w:r>
          </w:p>
        </w:tc>
        <w:tc>
          <w:tcPr>
            <w:tcW w:w="1134" w:type="dxa"/>
          </w:tcPr>
          <w:p w14:paraId="485785E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Zona 7</w:t>
            </w:r>
          </w:p>
        </w:tc>
        <w:tc>
          <w:tcPr>
            <w:tcW w:w="1134" w:type="dxa"/>
          </w:tcPr>
          <w:p w14:paraId="60B9CE8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Zona 8</w:t>
            </w:r>
          </w:p>
        </w:tc>
      </w:tr>
      <w:tr w:rsidR="00DA495D" w:rsidRPr="00DA495D" w14:paraId="7B9F06A4" w14:textId="77777777" w:rsidTr="00004FEB">
        <w:trPr>
          <w:trHeight w:val="366"/>
          <w:jc w:val="center"/>
        </w:trPr>
        <w:tc>
          <w:tcPr>
            <w:tcW w:w="761" w:type="dxa"/>
          </w:tcPr>
          <w:p w14:paraId="5AE8A52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0</w:t>
            </w:r>
          </w:p>
        </w:tc>
        <w:tc>
          <w:tcPr>
            <w:tcW w:w="935" w:type="dxa"/>
          </w:tcPr>
          <w:p w14:paraId="2A155BD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1000</w:t>
            </w:r>
          </w:p>
        </w:tc>
        <w:tc>
          <w:tcPr>
            <w:tcW w:w="993" w:type="dxa"/>
          </w:tcPr>
          <w:p w14:paraId="1071B65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$ 107.700</w:t>
            </w:r>
          </w:p>
        </w:tc>
        <w:tc>
          <w:tcPr>
            <w:tcW w:w="1134" w:type="dxa"/>
          </w:tcPr>
          <w:p w14:paraId="756D73B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$ 134.600</w:t>
            </w:r>
          </w:p>
        </w:tc>
        <w:tc>
          <w:tcPr>
            <w:tcW w:w="1134" w:type="dxa"/>
          </w:tcPr>
          <w:p w14:paraId="02FCDED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$ 170.450</w:t>
            </w:r>
          </w:p>
        </w:tc>
        <w:tc>
          <w:tcPr>
            <w:tcW w:w="1275" w:type="dxa"/>
          </w:tcPr>
          <w:p w14:paraId="39FEA4B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$ 115.500</w:t>
            </w:r>
          </w:p>
        </w:tc>
        <w:tc>
          <w:tcPr>
            <w:tcW w:w="1276" w:type="dxa"/>
          </w:tcPr>
          <w:p w14:paraId="7901F7E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$ 209.550</w:t>
            </w:r>
          </w:p>
        </w:tc>
        <w:tc>
          <w:tcPr>
            <w:tcW w:w="1134" w:type="dxa"/>
          </w:tcPr>
          <w:p w14:paraId="5B90D16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$ 154.400</w:t>
            </w:r>
          </w:p>
        </w:tc>
        <w:tc>
          <w:tcPr>
            <w:tcW w:w="1134" w:type="dxa"/>
          </w:tcPr>
          <w:p w14:paraId="5DBD5C5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$ 150.200</w:t>
            </w:r>
          </w:p>
        </w:tc>
        <w:tc>
          <w:tcPr>
            <w:tcW w:w="1134" w:type="dxa"/>
          </w:tcPr>
          <w:p w14:paraId="448D4BB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$ 209.550</w:t>
            </w:r>
          </w:p>
        </w:tc>
      </w:tr>
      <w:tr w:rsidR="00DA495D" w:rsidRPr="00DA495D" w14:paraId="4BF129BA" w14:textId="77777777" w:rsidTr="00004FEB">
        <w:trPr>
          <w:trHeight w:val="320"/>
          <w:jc w:val="center"/>
        </w:trPr>
        <w:tc>
          <w:tcPr>
            <w:tcW w:w="761" w:type="dxa"/>
          </w:tcPr>
          <w:p w14:paraId="1ECECD3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1001</w:t>
            </w:r>
          </w:p>
        </w:tc>
        <w:tc>
          <w:tcPr>
            <w:tcW w:w="935" w:type="dxa"/>
          </w:tcPr>
          <w:p w14:paraId="7EA4B38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2000</w:t>
            </w:r>
          </w:p>
        </w:tc>
        <w:tc>
          <w:tcPr>
            <w:tcW w:w="993" w:type="dxa"/>
          </w:tcPr>
          <w:p w14:paraId="0F88A42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$ 130.650</w:t>
            </w:r>
          </w:p>
        </w:tc>
        <w:tc>
          <w:tcPr>
            <w:tcW w:w="1134" w:type="dxa"/>
          </w:tcPr>
          <w:p w14:paraId="080F33A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$ 169.900</w:t>
            </w:r>
          </w:p>
        </w:tc>
        <w:tc>
          <w:tcPr>
            <w:tcW w:w="1134" w:type="dxa"/>
          </w:tcPr>
          <w:p w14:paraId="4A3E722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$ 210.700</w:t>
            </w:r>
          </w:p>
        </w:tc>
        <w:tc>
          <w:tcPr>
            <w:tcW w:w="1275" w:type="dxa"/>
          </w:tcPr>
          <w:p w14:paraId="58AF0BA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$ 149.750</w:t>
            </w:r>
          </w:p>
        </w:tc>
        <w:tc>
          <w:tcPr>
            <w:tcW w:w="1276" w:type="dxa"/>
          </w:tcPr>
          <w:p w14:paraId="4E5DECD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$ 250.100</w:t>
            </w:r>
          </w:p>
        </w:tc>
        <w:tc>
          <w:tcPr>
            <w:tcW w:w="1134" w:type="dxa"/>
          </w:tcPr>
          <w:p w14:paraId="0452D2C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$ 209.100</w:t>
            </w:r>
          </w:p>
        </w:tc>
        <w:tc>
          <w:tcPr>
            <w:tcW w:w="1134" w:type="dxa"/>
          </w:tcPr>
          <w:p w14:paraId="786D401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$ 209.000</w:t>
            </w:r>
          </w:p>
        </w:tc>
        <w:tc>
          <w:tcPr>
            <w:tcW w:w="1134" w:type="dxa"/>
          </w:tcPr>
          <w:p w14:paraId="1240686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$ 250.100</w:t>
            </w:r>
          </w:p>
        </w:tc>
      </w:tr>
      <w:tr w:rsidR="00DA495D" w:rsidRPr="00DA495D" w14:paraId="0EB891EA" w14:textId="77777777" w:rsidTr="00004FEB">
        <w:trPr>
          <w:trHeight w:val="322"/>
          <w:jc w:val="center"/>
        </w:trPr>
        <w:tc>
          <w:tcPr>
            <w:tcW w:w="761" w:type="dxa"/>
          </w:tcPr>
          <w:p w14:paraId="7DDAB24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2001</w:t>
            </w:r>
          </w:p>
        </w:tc>
        <w:tc>
          <w:tcPr>
            <w:tcW w:w="935" w:type="dxa"/>
          </w:tcPr>
          <w:p w14:paraId="49F5B18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3000</w:t>
            </w:r>
          </w:p>
        </w:tc>
        <w:tc>
          <w:tcPr>
            <w:tcW w:w="993" w:type="dxa"/>
          </w:tcPr>
          <w:p w14:paraId="71A90F6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$ 156.000</w:t>
            </w:r>
          </w:p>
        </w:tc>
        <w:tc>
          <w:tcPr>
            <w:tcW w:w="1134" w:type="dxa"/>
          </w:tcPr>
          <w:p w14:paraId="7DC1414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$ 207.550</w:t>
            </w:r>
          </w:p>
        </w:tc>
        <w:tc>
          <w:tcPr>
            <w:tcW w:w="1134" w:type="dxa"/>
          </w:tcPr>
          <w:p w14:paraId="79F13C3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$ 253.300</w:t>
            </w:r>
          </w:p>
        </w:tc>
        <w:tc>
          <w:tcPr>
            <w:tcW w:w="1275" w:type="dxa"/>
          </w:tcPr>
          <w:p w14:paraId="36A10A7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$ 186.400</w:t>
            </w:r>
          </w:p>
        </w:tc>
        <w:tc>
          <w:tcPr>
            <w:tcW w:w="1276" w:type="dxa"/>
          </w:tcPr>
          <w:p w14:paraId="5B1A448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$ 293.000</w:t>
            </w:r>
          </w:p>
        </w:tc>
        <w:tc>
          <w:tcPr>
            <w:tcW w:w="1134" w:type="dxa"/>
          </w:tcPr>
          <w:p w14:paraId="19C3C0B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$ 266.150</w:t>
            </w:r>
          </w:p>
        </w:tc>
        <w:tc>
          <w:tcPr>
            <w:tcW w:w="1134" w:type="dxa"/>
          </w:tcPr>
          <w:p w14:paraId="05C505E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$ 270.150</w:t>
            </w:r>
          </w:p>
        </w:tc>
        <w:tc>
          <w:tcPr>
            <w:tcW w:w="1134" w:type="dxa"/>
          </w:tcPr>
          <w:p w14:paraId="727F0A3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$ 293.000</w:t>
            </w:r>
          </w:p>
        </w:tc>
      </w:tr>
      <w:tr w:rsidR="00DA495D" w:rsidRPr="00DA495D" w14:paraId="7E897494" w14:textId="77777777" w:rsidTr="00004FEB">
        <w:trPr>
          <w:trHeight w:val="322"/>
          <w:jc w:val="center"/>
        </w:trPr>
        <w:tc>
          <w:tcPr>
            <w:tcW w:w="761" w:type="dxa"/>
          </w:tcPr>
          <w:p w14:paraId="59C28A0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3001</w:t>
            </w:r>
          </w:p>
        </w:tc>
        <w:tc>
          <w:tcPr>
            <w:tcW w:w="935" w:type="dxa"/>
          </w:tcPr>
          <w:p w14:paraId="1737494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4000</w:t>
            </w:r>
          </w:p>
        </w:tc>
        <w:tc>
          <w:tcPr>
            <w:tcW w:w="993" w:type="dxa"/>
          </w:tcPr>
          <w:p w14:paraId="3F03DF5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$ 181.250</w:t>
            </w:r>
          </w:p>
        </w:tc>
        <w:tc>
          <w:tcPr>
            <w:tcW w:w="1134" w:type="dxa"/>
          </w:tcPr>
          <w:p w14:paraId="129D158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$ 245.150</w:t>
            </w:r>
          </w:p>
        </w:tc>
        <w:tc>
          <w:tcPr>
            <w:tcW w:w="1134" w:type="dxa"/>
          </w:tcPr>
          <w:p w14:paraId="2F4FC9F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$ 295.800</w:t>
            </w:r>
          </w:p>
        </w:tc>
        <w:tc>
          <w:tcPr>
            <w:tcW w:w="1275" w:type="dxa"/>
          </w:tcPr>
          <w:p w14:paraId="2303CE1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$ 223.000</w:t>
            </w:r>
          </w:p>
        </w:tc>
        <w:tc>
          <w:tcPr>
            <w:tcW w:w="1276" w:type="dxa"/>
          </w:tcPr>
          <w:p w14:paraId="6407100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$ 335.850</w:t>
            </w:r>
          </w:p>
        </w:tc>
        <w:tc>
          <w:tcPr>
            <w:tcW w:w="1134" w:type="dxa"/>
          </w:tcPr>
          <w:p w14:paraId="7DFE4F5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$ 323.150</w:t>
            </w:r>
          </w:p>
        </w:tc>
        <w:tc>
          <w:tcPr>
            <w:tcW w:w="1134" w:type="dxa"/>
          </w:tcPr>
          <w:p w14:paraId="2037311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$ 331.200</w:t>
            </w:r>
          </w:p>
        </w:tc>
        <w:tc>
          <w:tcPr>
            <w:tcW w:w="1134" w:type="dxa"/>
          </w:tcPr>
          <w:p w14:paraId="00635A3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$ 335.850</w:t>
            </w:r>
          </w:p>
        </w:tc>
      </w:tr>
      <w:tr w:rsidR="00DA495D" w:rsidRPr="00DA495D" w14:paraId="05926F38" w14:textId="77777777" w:rsidTr="00004FEB">
        <w:trPr>
          <w:trHeight w:val="322"/>
          <w:jc w:val="center"/>
        </w:trPr>
        <w:tc>
          <w:tcPr>
            <w:tcW w:w="761" w:type="dxa"/>
          </w:tcPr>
          <w:p w14:paraId="7A4A483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4001</w:t>
            </w:r>
          </w:p>
        </w:tc>
        <w:tc>
          <w:tcPr>
            <w:tcW w:w="935" w:type="dxa"/>
          </w:tcPr>
          <w:p w14:paraId="0EC1C80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5000</w:t>
            </w:r>
          </w:p>
        </w:tc>
        <w:tc>
          <w:tcPr>
            <w:tcW w:w="993" w:type="dxa"/>
          </w:tcPr>
          <w:p w14:paraId="3B2401E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$ 208.850</w:t>
            </w:r>
          </w:p>
        </w:tc>
        <w:tc>
          <w:tcPr>
            <w:tcW w:w="1134" w:type="dxa"/>
          </w:tcPr>
          <w:p w14:paraId="6F6A8FD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$ 285.150</w:t>
            </w:r>
          </w:p>
        </w:tc>
        <w:tc>
          <w:tcPr>
            <w:tcW w:w="1134" w:type="dxa"/>
          </w:tcPr>
          <w:p w14:paraId="661D853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$ 340.700</w:t>
            </w:r>
          </w:p>
        </w:tc>
        <w:tc>
          <w:tcPr>
            <w:tcW w:w="1275" w:type="dxa"/>
          </w:tcPr>
          <w:p w14:paraId="158CAC4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$ 261.950</w:t>
            </w:r>
          </w:p>
        </w:tc>
        <w:tc>
          <w:tcPr>
            <w:tcW w:w="1276" w:type="dxa"/>
          </w:tcPr>
          <w:p w14:paraId="50B91D9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$ 381.050</w:t>
            </w:r>
          </w:p>
        </w:tc>
        <w:tc>
          <w:tcPr>
            <w:tcW w:w="1134" w:type="dxa"/>
          </w:tcPr>
          <w:p w14:paraId="68B0295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$ 382.550</w:t>
            </w:r>
          </w:p>
        </w:tc>
        <w:tc>
          <w:tcPr>
            <w:tcW w:w="1134" w:type="dxa"/>
          </w:tcPr>
          <w:p w14:paraId="492F4E3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$ 394.650</w:t>
            </w:r>
          </w:p>
        </w:tc>
        <w:tc>
          <w:tcPr>
            <w:tcW w:w="1134" w:type="dxa"/>
          </w:tcPr>
          <w:p w14:paraId="36D7883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$ 381.050</w:t>
            </w:r>
          </w:p>
        </w:tc>
      </w:tr>
      <w:tr w:rsidR="00DA495D" w:rsidRPr="00DA495D" w14:paraId="785629F6" w14:textId="77777777" w:rsidTr="00004FEB">
        <w:trPr>
          <w:trHeight w:val="322"/>
          <w:jc w:val="center"/>
        </w:trPr>
        <w:tc>
          <w:tcPr>
            <w:tcW w:w="761" w:type="dxa"/>
          </w:tcPr>
          <w:p w14:paraId="5DC16FC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5001</w:t>
            </w:r>
          </w:p>
        </w:tc>
        <w:tc>
          <w:tcPr>
            <w:tcW w:w="935" w:type="dxa"/>
          </w:tcPr>
          <w:p w14:paraId="60E9836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6000</w:t>
            </w:r>
          </w:p>
        </w:tc>
        <w:tc>
          <w:tcPr>
            <w:tcW w:w="993" w:type="dxa"/>
          </w:tcPr>
          <w:p w14:paraId="7963C28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$ 234.150</w:t>
            </w:r>
          </w:p>
        </w:tc>
        <w:tc>
          <w:tcPr>
            <w:tcW w:w="1134" w:type="dxa"/>
          </w:tcPr>
          <w:p w14:paraId="032B0F1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$ 322.800</w:t>
            </w:r>
          </w:p>
        </w:tc>
        <w:tc>
          <w:tcPr>
            <w:tcW w:w="1134" w:type="dxa"/>
          </w:tcPr>
          <w:p w14:paraId="25EE88A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$ 383.300</w:t>
            </w:r>
          </w:p>
        </w:tc>
        <w:tc>
          <w:tcPr>
            <w:tcW w:w="1275" w:type="dxa"/>
          </w:tcPr>
          <w:p w14:paraId="4AFD10F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$ 298.600</w:t>
            </w:r>
          </w:p>
        </w:tc>
        <w:tc>
          <w:tcPr>
            <w:tcW w:w="1276" w:type="dxa"/>
          </w:tcPr>
          <w:p w14:paraId="69818BB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$ 423.900</w:t>
            </w:r>
          </w:p>
        </w:tc>
        <w:tc>
          <w:tcPr>
            <w:tcW w:w="1134" w:type="dxa"/>
          </w:tcPr>
          <w:p w14:paraId="29DA6C4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$ 439.600</w:t>
            </w:r>
          </w:p>
        </w:tc>
        <w:tc>
          <w:tcPr>
            <w:tcW w:w="1134" w:type="dxa"/>
          </w:tcPr>
          <w:p w14:paraId="3B780C5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$ 455.800</w:t>
            </w:r>
          </w:p>
        </w:tc>
        <w:tc>
          <w:tcPr>
            <w:tcW w:w="1134" w:type="dxa"/>
          </w:tcPr>
          <w:p w14:paraId="077D98A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$ 423.900</w:t>
            </w:r>
          </w:p>
        </w:tc>
      </w:tr>
      <w:tr w:rsidR="00DA495D" w:rsidRPr="00DA495D" w14:paraId="54655D6E" w14:textId="77777777" w:rsidTr="00004FEB">
        <w:trPr>
          <w:trHeight w:val="287"/>
          <w:jc w:val="center"/>
        </w:trPr>
        <w:tc>
          <w:tcPr>
            <w:tcW w:w="761" w:type="dxa"/>
          </w:tcPr>
          <w:p w14:paraId="1C94C6C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6001</w:t>
            </w:r>
          </w:p>
        </w:tc>
        <w:tc>
          <w:tcPr>
            <w:tcW w:w="935" w:type="dxa"/>
          </w:tcPr>
          <w:p w14:paraId="129A258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7000</w:t>
            </w:r>
          </w:p>
        </w:tc>
        <w:tc>
          <w:tcPr>
            <w:tcW w:w="993" w:type="dxa"/>
          </w:tcPr>
          <w:p w14:paraId="3E9F254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$ 259.450</w:t>
            </w:r>
          </w:p>
        </w:tc>
        <w:tc>
          <w:tcPr>
            <w:tcW w:w="1134" w:type="dxa"/>
          </w:tcPr>
          <w:p w14:paraId="7A650DB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$ 360.400</w:t>
            </w:r>
          </w:p>
        </w:tc>
        <w:tc>
          <w:tcPr>
            <w:tcW w:w="1134" w:type="dxa"/>
          </w:tcPr>
          <w:p w14:paraId="11CB52C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$ 425.850</w:t>
            </w:r>
          </w:p>
        </w:tc>
        <w:tc>
          <w:tcPr>
            <w:tcW w:w="1275" w:type="dxa"/>
          </w:tcPr>
          <w:p w14:paraId="4032C84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$ 335.200</w:t>
            </w:r>
          </w:p>
        </w:tc>
        <w:tc>
          <w:tcPr>
            <w:tcW w:w="1276" w:type="dxa"/>
          </w:tcPr>
          <w:p w14:paraId="773AF40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$ 466.750</w:t>
            </w:r>
          </w:p>
        </w:tc>
        <w:tc>
          <w:tcPr>
            <w:tcW w:w="1134" w:type="dxa"/>
          </w:tcPr>
          <w:p w14:paraId="2BB1C53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$ 496.600</w:t>
            </w:r>
          </w:p>
        </w:tc>
        <w:tc>
          <w:tcPr>
            <w:tcW w:w="1134" w:type="dxa"/>
          </w:tcPr>
          <w:p w14:paraId="5DE843E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$ 516.900</w:t>
            </w:r>
          </w:p>
        </w:tc>
        <w:tc>
          <w:tcPr>
            <w:tcW w:w="1134" w:type="dxa"/>
          </w:tcPr>
          <w:p w14:paraId="3282864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$ 466.750</w:t>
            </w:r>
          </w:p>
        </w:tc>
      </w:tr>
      <w:tr w:rsidR="00DA495D" w:rsidRPr="00DA495D" w14:paraId="798BDEA4" w14:textId="77777777" w:rsidTr="00004FEB">
        <w:trPr>
          <w:trHeight w:val="287"/>
          <w:jc w:val="center"/>
        </w:trPr>
        <w:tc>
          <w:tcPr>
            <w:tcW w:w="761" w:type="dxa"/>
          </w:tcPr>
          <w:p w14:paraId="4FBE1B6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7001</w:t>
            </w:r>
          </w:p>
        </w:tc>
        <w:tc>
          <w:tcPr>
            <w:tcW w:w="935" w:type="dxa"/>
          </w:tcPr>
          <w:p w14:paraId="4B2F15F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8000</w:t>
            </w:r>
          </w:p>
        </w:tc>
        <w:tc>
          <w:tcPr>
            <w:tcW w:w="993" w:type="dxa"/>
          </w:tcPr>
          <w:p w14:paraId="686A77C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$ 284.750</w:t>
            </w:r>
          </w:p>
        </w:tc>
        <w:tc>
          <w:tcPr>
            <w:tcW w:w="1134" w:type="dxa"/>
          </w:tcPr>
          <w:p w14:paraId="5780E47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$ 398.050</w:t>
            </w:r>
          </w:p>
        </w:tc>
        <w:tc>
          <w:tcPr>
            <w:tcW w:w="1134" w:type="dxa"/>
          </w:tcPr>
          <w:p w14:paraId="06CA137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$ 468.450</w:t>
            </w:r>
          </w:p>
        </w:tc>
        <w:tc>
          <w:tcPr>
            <w:tcW w:w="1275" w:type="dxa"/>
          </w:tcPr>
          <w:p w14:paraId="1159420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$ 371.800</w:t>
            </w:r>
          </w:p>
        </w:tc>
        <w:tc>
          <w:tcPr>
            <w:tcW w:w="1276" w:type="dxa"/>
          </w:tcPr>
          <w:p w14:paraId="2845D35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$ 509.650</w:t>
            </w:r>
          </w:p>
        </w:tc>
        <w:tc>
          <w:tcPr>
            <w:tcW w:w="1134" w:type="dxa"/>
          </w:tcPr>
          <w:p w14:paraId="19C891A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$ 553.650</w:t>
            </w:r>
          </w:p>
        </w:tc>
        <w:tc>
          <w:tcPr>
            <w:tcW w:w="1134" w:type="dxa"/>
          </w:tcPr>
          <w:p w14:paraId="3E89B67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$ 578.050</w:t>
            </w:r>
          </w:p>
        </w:tc>
        <w:tc>
          <w:tcPr>
            <w:tcW w:w="1134" w:type="dxa"/>
          </w:tcPr>
          <w:p w14:paraId="4429256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$ 509.650</w:t>
            </w:r>
          </w:p>
        </w:tc>
      </w:tr>
      <w:tr w:rsidR="00DA495D" w:rsidRPr="00DA495D" w14:paraId="0C6DDF9D" w14:textId="77777777" w:rsidTr="00004FEB">
        <w:trPr>
          <w:trHeight w:val="287"/>
          <w:jc w:val="center"/>
        </w:trPr>
        <w:tc>
          <w:tcPr>
            <w:tcW w:w="761" w:type="dxa"/>
          </w:tcPr>
          <w:p w14:paraId="05E922B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8001</w:t>
            </w:r>
          </w:p>
        </w:tc>
        <w:tc>
          <w:tcPr>
            <w:tcW w:w="935" w:type="dxa"/>
          </w:tcPr>
          <w:p w14:paraId="5BE5273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9000</w:t>
            </w:r>
          </w:p>
        </w:tc>
        <w:tc>
          <w:tcPr>
            <w:tcW w:w="993" w:type="dxa"/>
          </w:tcPr>
          <w:p w14:paraId="011F0C7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$ 310.000</w:t>
            </w:r>
          </w:p>
        </w:tc>
        <w:tc>
          <w:tcPr>
            <w:tcW w:w="1134" w:type="dxa"/>
          </w:tcPr>
          <w:p w14:paraId="1F2D87F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$ 435.650</w:t>
            </w:r>
          </w:p>
        </w:tc>
        <w:tc>
          <w:tcPr>
            <w:tcW w:w="1134" w:type="dxa"/>
          </w:tcPr>
          <w:p w14:paraId="30C5258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$ 511.000</w:t>
            </w:r>
          </w:p>
        </w:tc>
        <w:tc>
          <w:tcPr>
            <w:tcW w:w="1275" w:type="dxa"/>
          </w:tcPr>
          <w:p w14:paraId="163DB6D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$ 408.400</w:t>
            </w:r>
          </w:p>
        </w:tc>
        <w:tc>
          <w:tcPr>
            <w:tcW w:w="1276" w:type="dxa"/>
          </w:tcPr>
          <w:p w14:paraId="589C7C4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$ 552.500</w:t>
            </w:r>
          </w:p>
        </w:tc>
        <w:tc>
          <w:tcPr>
            <w:tcW w:w="1134" w:type="dxa"/>
          </w:tcPr>
          <w:p w14:paraId="0657D4D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$ 610.700</w:t>
            </w:r>
          </w:p>
        </w:tc>
        <w:tc>
          <w:tcPr>
            <w:tcW w:w="1134" w:type="dxa"/>
          </w:tcPr>
          <w:p w14:paraId="728E258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$ 639.100</w:t>
            </w:r>
          </w:p>
        </w:tc>
        <w:tc>
          <w:tcPr>
            <w:tcW w:w="1134" w:type="dxa"/>
          </w:tcPr>
          <w:p w14:paraId="5243C1C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$ 552.500</w:t>
            </w:r>
          </w:p>
        </w:tc>
      </w:tr>
      <w:tr w:rsidR="00DA495D" w:rsidRPr="00DA495D" w14:paraId="69A7CC85" w14:textId="77777777" w:rsidTr="00004FEB">
        <w:trPr>
          <w:trHeight w:val="287"/>
          <w:jc w:val="center"/>
        </w:trPr>
        <w:tc>
          <w:tcPr>
            <w:tcW w:w="761" w:type="dxa"/>
          </w:tcPr>
          <w:p w14:paraId="6E28483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9001</w:t>
            </w:r>
          </w:p>
        </w:tc>
        <w:tc>
          <w:tcPr>
            <w:tcW w:w="935" w:type="dxa"/>
          </w:tcPr>
          <w:p w14:paraId="1A67A9C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10000</w:t>
            </w:r>
          </w:p>
        </w:tc>
        <w:tc>
          <w:tcPr>
            <w:tcW w:w="993" w:type="dxa"/>
          </w:tcPr>
          <w:p w14:paraId="15E8B62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$ 335.300</w:t>
            </w:r>
          </w:p>
        </w:tc>
        <w:tc>
          <w:tcPr>
            <w:tcW w:w="1134" w:type="dxa"/>
          </w:tcPr>
          <w:p w14:paraId="1BA1740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$ 473.300</w:t>
            </w:r>
          </w:p>
        </w:tc>
        <w:tc>
          <w:tcPr>
            <w:tcW w:w="1134" w:type="dxa"/>
          </w:tcPr>
          <w:p w14:paraId="1BECF34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$ 553.600</w:t>
            </w:r>
          </w:p>
        </w:tc>
        <w:tc>
          <w:tcPr>
            <w:tcW w:w="1275" w:type="dxa"/>
          </w:tcPr>
          <w:p w14:paraId="6C3ECB1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$ 445.050</w:t>
            </w:r>
          </w:p>
        </w:tc>
        <w:tc>
          <w:tcPr>
            <w:tcW w:w="1276" w:type="dxa"/>
          </w:tcPr>
          <w:p w14:paraId="4002A77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$ 595.400</w:t>
            </w:r>
          </w:p>
        </w:tc>
        <w:tc>
          <w:tcPr>
            <w:tcW w:w="1134" w:type="dxa"/>
          </w:tcPr>
          <w:p w14:paraId="40E0812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$ 667.750</w:t>
            </w:r>
          </w:p>
        </w:tc>
        <w:tc>
          <w:tcPr>
            <w:tcW w:w="1134" w:type="dxa"/>
          </w:tcPr>
          <w:p w14:paraId="7FC6F8E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$ 700.250</w:t>
            </w:r>
          </w:p>
        </w:tc>
        <w:tc>
          <w:tcPr>
            <w:tcW w:w="1134" w:type="dxa"/>
          </w:tcPr>
          <w:p w14:paraId="0F48747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$ 595.400</w:t>
            </w:r>
          </w:p>
        </w:tc>
      </w:tr>
      <w:tr w:rsidR="00DA495D" w:rsidRPr="00DA495D" w14:paraId="138A939B" w14:textId="77777777" w:rsidTr="00004FEB">
        <w:trPr>
          <w:trHeight w:val="287"/>
          <w:jc w:val="center"/>
        </w:trPr>
        <w:tc>
          <w:tcPr>
            <w:tcW w:w="761" w:type="dxa"/>
          </w:tcPr>
          <w:p w14:paraId="655DF05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10001</w:t>
            </w:r>
          </w:p>
        </w:tc>
        <w:tc>
          <w:tcPr>
            <w:tcW w:w="935" w:type="dxa"/>
          </w:tcPr>
          <w:p w14:paraId="5FDB2F1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11000</w:t>
            </w:r>
          </w:p>
        </w:tc>
        <w:tc>
          <w:tcPr>
            <w:tcW w:w="993" w:type="dxa"/>
          </w:tcPr>
          <w:p w14:paraId="76ABA47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$ 360.600</w:t>
            </w:r>
          </w:p>
        </w:tc>
        <w:tc>
          <w:tcPr>
            <w:tcW w:w="1134" w:type="dxa"/>
          </w:tcPr>
          <w:p w14:paraId="31D1016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$ 510.950</w:t>
            </w:r>
          </w:p>
        </w:tc>
        <w:tc>
          <w:tcPr>
            <w:tcW w:w="1134" w:type="dxa"/>
          </w:tcPr>
          <w:p w14:paraId="3A30CC9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$ 596.200</w:t>
            </w:r>
          </w:p>
        </w:tc>
        <w:tc>
          <w:tcPr>
            <w:tcW w:w="1275" w:type="dxa"/>
          </w:tcPr>
          <w:p w14:paraId="7D2507A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$ 481.700</w:t>
            </w:r>
          </w:p>
        </w:tc>
        <w:tc>
          <w:tcPr>
            <w:tcW w:w="1276" w:type="dxa"/>
          </w:tcPr>
          <w:p w14:paraId="10A3933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$ 638.250</w:t>
            </w:r>
          </w:p>
        </w:tc>
        <w:tc>
          <w:tcPr>
            <w:tcW w:w="1134" w:type="dxa"/>
          </w:tcPr>
          <w:p w14:paraId="6E53A76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$ 724.800</w:t>
            </w:r>
          </w:p>
        </w:tc>
        <w:tc>
          <w:tcPr>
            <w:tcW w:w="1134" w:type="dxa"/>
          </w:tcPr>
          <w:p w14:paraId="1A4B09D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$ 761.400</w:t>
            </w:r>
          </w:p>
        </w:tc>
        <w:tc>
          <w:tcPr>
            <w:tcW w:w="1134" w:type="dxa"/>
          </w:tcPr>
          <w:p w14:paraId="4BC65A7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$ 638.250</w:t>
            </w:r>
          </w:p>
        </w:tc>
      </w:tr>
      <w:tr w:rsidR="00DA495D" w:rsidRPr="00DA495D" w14:paraId="21BE4DE6" w14:textId="77777777" w:rsidTr="00004FEB">
        <w:trPr>
          <w:trHeight w:val="287"/>
          <w:jc w:val="center"/>
        </w:trPr>
        <w:tc>
          <w:tcPr>
            <w:tcW w:w="761" w:type="dxa"/>
          </w:tcPr>
          <w:p w14:paraId="464D502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11001</w:t>
            </w:r>
          </w:p>
        </w:tc>
        <w:tc>
          <w:tcPr>
            <w:tcW w:w="935" w:type="dxa"/>
          </w:tcPr>
          <w:p w14:paraId="1F083CB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12000</w:t>
            </w:r>
          </w:p>
        </w:tc>
        <w:tc>
          <w:tcPr>
            <w:tcW w:w="993" w:type="dxa"/>
          </w:tcPr>
          <w:p w14:paraId="1A0DDE7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$ 385.900</w:t>
            </w:r>
          </w:p>
        </w:tc>
        <w:tc>
          <w:tcPr>
            <w:tcW w:w="1134" w:type="dxa"/>
          </w:tcPr>
          <w:p w14:paraId="211C7EF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$ 548.550</w:t>
            </w:r>
          </w:p>
        </w:tc>
        <w:tc>
          <w:tcPr>
            <w:tcW w:w="1134" w:type="dxa"/>
          </w:tcPr>
          <w:p w14:paraId="5D3F3CE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$ 638.700</w:t>
            </w:r>
          </w:p>
        </w:tc>
        <w:tc>
          <w:tcPr>
            <w:tcW w:w="1275" w:type="dxa"/>
          </w:tcPr>
          <w:p w14:paraId="5E10DAE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$ 518.300</w:t>
            </w:r>
          </w:p>
        </w:tc>
        <w:tc>
          <w:tcPr>
            <w:tcW w:w="1276" w:type="dxa"/>
          </w:tcPr>
          <w:p w14:paraId="47AA164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$ 681.100</w:t>
            </w:r>
          </w:p>
        </w:tc>
        <w:tc>
          <w:tcPr>
            <w:tcW w:w="1134" w:type="dxa"/>
          </w:tcPr>
          <w:p w14:paraId="632647A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$ 781.800</w:t>
            </w:r>
          </w:p>
        </w:tc>
        <w:tc>
          <w:tcPr>
            <w:tcW w:w="1134" w:type="dxa"/>
          </w:tcPr>
          <w:p w14:paraId="4E98075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$ 822.500</w:t>
            </w:r>
          </w:p>
        </w:tc>
        <w:tc>
          <w:tcPr>
            <w:tcW w:w="1134" w:type="dxa"/>
          </w:tcPr>
          <w:p w14:paraId="395F8D5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$ 681.100</w:t>
            </w:r>
          </w:p>
        </w:tc>
      </w:tr>
      <w:tr w:rsidR="00DA495D" w:rsidRPr="00DA495D" w14:paraId="38C8EB4D" w14:textId="77777777" w:rsidTr="00004FEB">
        <w:trPr>
          <w:trHeight w:val="287"/>
          <w:jc w:val="center"/>
        </w:trPr>
        <w:tc>
          <w:tcPr>
            <w:tcW w:w="761" w:type="dxa"/>
          </w:tcPr>
          <w:p w14:paraId="1CBF3DB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12001</w:t>
            </w:r>
          </w:p>
        </w:tc>
        <w:tc>
          <w:tcPr>
            <w:tcW w:w="935" w:type="dxa"/>
          </w:tcPr>
          <w:p w14:paraId="6FB00C3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13000</w:t>
            </w:r>
          </w:p>
        </w:tc>
        <w:tc>
          <w:tcPr>
            <w:tcW w:w="993" w:type="dxa"/>
          </w:tcPr>
          <w:p w14:paraId="4FD19FA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$ 411.200</w:t>
            </w:r>
          </w:p>
        </w:tc>
        <w:tc>
          <w:tcPr>
            <w:tcW w:w="1134" w:type="dxa"/>
          </w:tcPr>
          <w:p w14:paraId="37E6A54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$ 586.200</w:t>
            </w:r>
          </w:p>
        </w:tc>
        <w:tc>
          <w:tcPr>
            <w:tcW w:w="1134" w:type="dxa"/>
          </w:tcPr>
          <w:p w14:paraId="266080C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$ 681.300</w:t>
            </w:r>
          </w:p>
        </w:tc>
        <w:tc>
          <w:tcPr>
            <w:tcW w:w="1275" w:type="dxa"/>
          </w:tcPr>
          <w:p w14:paraId="5F39D55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$ 554.950</w:t>
            </w:r>
          </w:p>
        </w:tc>
        <w:tc>
          <w:tcPr>
            <w:tcW w:w="1276" w:type="dxa"/>
          </w:tcPr>
          <w:p w14:paraId="48B9820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$ 724.000</w:t>
            </w:r>
          </w:p>
        </w:tc>
        <w:tc>
          <w:tcPr>
            <w:tcW w:w="1134" w:type="dxa"/>
          </w:tcPr>
          <w:p w14:paraId="0FBD4AB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$ 838.900</w:t>
            </w:r>
          </w:p>
        </w:tc>
        <w:tc>
          <w:tcPr>
            <w:tcW w:w="1134" w:type="dxa"/>
          </w:tcPr>
          <w:p w14:paraId="6BE7121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$ 883.650</w:t>
            </w:r>
          </w:p>
        </w:tc>
        <w:tc>
          <w:tcPr>
            <w:tcW w:w="1134" w:type="dxa"/>
          </w:tcPr>
          <w:p w14:paraId="1AAEA3A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$ 724.000</w:t>
            </w:r>
          </w:p>
        </w:tc>
      </w:tr>
      <w:tr w:rsidR="00DA495D" w:rsidRPr="00DA495D" w14:paraId="2D90D5F4" w14:textId="77777777" w:rsidTr="00004FEB">
        <w:trPr>
          <w:trHeight w:val="287"/>
          <w:jc w:val="center"/>
        </w:trPr>
        <w:tc>
          <w:tcPr>
            <w:tcW w:w="761" w:type="dxa"/>
          </w:tcPr>
          <w:p w14:paraId="0EF7B43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13001</w:t>
            </w:r>
          </w:p>
        </w:tc>
        <w:tc>
          <w:tcPr>
            <w:tcW w:w="935" w:type="dxa"/>
          </w:tcPr>
          <w:p w14:paraId="4FC8F07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14000</w:t>
            </w:r>
          </w:p>
        </w:tc>
        <w:tc>
          <w:tcPr>
            <w:tcW w:w="993" w:type="dxa"/>
          </w:tcPr>
          <w:p w14:paraId="6ABD698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$ 436.500</w:t>
            </w:r>
          </w:p>
        </w:tc>
        <w:tc>
          <w:tcPr>
            <w:tcW w:w="1134" w:type="dxa"/>
          </w:tcPr>
          <w:p w14:paraId="7F85721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$ 623.850</w:t>
            </w:r>
          </w:p>
        </w:tc>
        <w:tc>
          <w:tcPr>
            <w:tcW w:w="1134" w:type="dxa"/>
          </w:tcPr>
          <w:p w14:paraId="3D77FD8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$ 723.900</w:t>
            </w:r>
          </w:p>
        </w:tc>
        <w:tc>
          <w:tcPr>
            <w:tcW w:w="1275" w:type="dxa"/>
          </w:tcPr>
          <w:p w14:paraId="3F4718D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$ 591.600</w:t>
            </w:r>
          </w:p>
        </w:tc>
        <w:tc>
          <w:tcPr>
            <w:tcW w:w="1276" w:type="dxa"/>
          </w:tcPr>
          <w:p w14:paraId="258FB07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$ 766.900</w:t>
            </w:r>
          </w:p>
        </w:tc>
        <w:tc>
          <w:tcPr>
            <w:tcW w:w="1134" w:type="dxa"/>
          </w:tcPr>
          <w:p w14:paraId="1470A07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$ 895.950</w:t>
            </w:r>
          </w:p>
        </w:tc>
        <w:tc>
          <w:tcPr>
            <w:tcW w:w="1134" w:type="dxa"/>
          </w:tcPr>
          <w:p w14:paraId="3FC8BEA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$ 944.750</w:t>
            </w:r>
          </w:p>
        </w:tc>
        <w:tc>
          <w:tcPr>
            <w:tcW w:w="1134" w:type="dxa"/>
          </w:tcPr>
          <w:p w14:paraId="1347338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$ 766.900</w:t>
            </w:r>
          </w:p>
        </w:tc>
      </w:tr>
      <w:tr w:rsidR="00DA495D" w:rsidRPr="00DA495D" w14:paraId="24315A90" w14:textId="77777777" w:rsidTr="00004FEB">
        <w:trPr>
          <w:trHeight w:val="287"/>
          <w:jc w:val="center"/>
        </w:trPr>
        <w:tc>
          <w:tcPr>
            <w:tcW w:w="761" w:type="dxa"/>
          </w:tcPr>
          <w:p w14:paraId="286CBA8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14001</w:t>
            </w:r>
          </w:p>
        </w:tc>
        <w:tc>
          <w:tcPr>
            <w:tcW w:w="935" w:type="dxa"/>
          </w:tcPr>
          <w:p w14:paraId="6E3D5C9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15000</w:t>
            </w:r>
          </w:p>
        </w:tc>
        <w:tc>
          <w:tcPr>
            <w:tcW w:w="993" w:type="dxa"/>
          </w:tcPr>
          <w:p w14:paraId="4315A42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$ 461.750</w:t>
            </w:r>
          </w:p>
        </w:tc>
        <w:tc>
          <w:tcPr>
            <w:tcW w:w="1134" w:type="dxa"/>
          </w:tcPr>
          <w:p w14:paraId="30477F4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$ 661.450</w:t>
            </w:r>
          </w:p>
        </w:tc>
        <w:tc>
          <w:tcPr>
            <w:tcW w:w="1134" w:type="dxa"/>
          </w:tcPr>
          <w:p w14:paraId="41E9A99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$ 766.450</w:t>
            </w:r>
          </w:p>
        </w:tc>
        <w:tc>
          <w:tcPr>
            <w:tcW w:w="1275" w:type="dxa"/>
          </w:tcPr>
          <w:p w14:paraId="3C1C02E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$ 628.150</w:t>
            </w:r>
          </w:p>
        </w:tc>
        <w:tc>
          <w:tcPr>
            <w:tcW w:w="1276" w:type="dxa"/>
          </w:tcPr>
          <w:p w14:paraId="19A8848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$ 809.750</w:t>
            </w:r>
          </w:p>
        </w:tc>
        <w:tc>
          <w:tcPr>
            <w:tcW w:w="1134" w:type="dxa"/>
          </w:tcPr>
          <w:p w14:paraId="70F2023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$ 952.950</w:t>
            </w:r>
          </w:p>
        </w:tc>
        <w:tc>
          <w:tcPr>
            <w:tcW w:w="1134" w:type="dxa"/>
          </w:tcPr>
          <w:p w14:paraId="0F4CE96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$ 1.005.850</w:t>
            </w:r>
          </w:p>
        </w:tc>
        <w:tc>
          <w:tcPr>
            <w:tcW w:w="1134" w:type="dxa"/>
          </w:tcPr>
          <w:p w14:paraId="14A1F49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$ 809.750</w:t>
            </w:r>
          </w:p>
        </w:tc>
      </w:tr>
      <w:tr w:rsidR="00DA495D" w:rsidRPr="00DA495D" w14:paraId="3843FFDA" w14:textId="77777777" w:rsidTr="00004FEB">
        <w:trPr>
          <w:trHeight w:val="287"/>
          <w:jc w:val="center"/>
        </w:trPr>
        <w:tc>
          <w:tcPr>
            <w:tcW w:w="761" w:type="dxa"/>
          </w:tcPr>
          <w:p w14:paraId="146C1D0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15001</w:t>
            </w:r>
          </w:p>
        </w:tc>
        <w:tc>
          <w:tcPr>
            <w:tcW w:w="935" w:type="dxa"/>
          </w:tcPr>
          <w:p w14:paraId="12A18F4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16000</w:t>
            </w:r>
          </w:p>
        </w:tc>
        <w:tc>
          <w:tcPr>
            <w:tcW w:w="993" w:type="dxa"/>
          </w:tcPr>
          <w:p w14:paraId="5B02371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$ 487.050</w:t>
            </w:r>
          </w:p>
        </w:tc>
        <w:tc>
          <w:tcPr>
            <w:tcW w:w="1134" w:type="dxa"/>
          </w:tcPr>
          <w:p w14:paraId="7F082BD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$ 699.150</w:t>
            </w:r>
          </w:p>
        </w:tc>
        <w:tc>
          <w:tcPr>
            <w:tcW w:w="1134" w:type="dxa"/>
          </w:tcPr>
          <w:p w14:paraId="7786EA0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$ 809.050</w:t>
            </w:r>
          </w:p>
        </w:tc>
        <w:tc>
          <w:tcPr>
            <w:tcW w:w="1275" w:type="dxa"/>
          </w:tcPr>
          <w:p w14:paraId="0DCD631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$ 664.800</w:t>
            </w:r>
          </w:p>
        </w:tc>
        <w:tc>
          <w:tcPr>
            <w:tcW w:w="1276" w:type="dxa"/>
          </w:tcPr>
          <w:p w14:paraId="1B60358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$ 852.600</w:t>
            </w:r>
          </w:p>
        </w:tc>
        <w:tc>
          <w:tcPr>
            <w:tcW w:w="1134" w:type="dxa"/>
          </w:tcPr>
          <w:p w14:paraId="54F1C49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$ 1.010.050</w:t>
            </w:r>
          </w:p>
        </w:tc>
        <w:tc>
          <w:tcPr>
            <w:tcW w:w="1134" w:type="dxa"/>
          </w:tcPr>
          <w:p w14:paraId="5A0FEB8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$ 1.067.000</w:t>
            </w:r>
          </w:p>
        </w:tc>
        <w:tc>
          <w:tcPr>
            <w:tcW w:w="1134" w:type="dxa"/>
          </w:tcPr>
          <w:p w14:paraId="2FCBCB5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$ 852.600</w:t>
            </w:r>
          </w:p>
        </w:tc>
      </w:tr>
      <w:tr w:rsidR="00DA495D" w:rsidRPr="00DA495D" w14:paraId="206FD95B" w14:textId="77777777" w:rsidTr="00004FEB">
        <w:trPr>
          <w:trHeight w:val="287"/>
          <w:jc w:val="center"/>
        </w:trPr>
        <w:tc>
          <w:tcPr>
            <w:tcW w:w="761" w:type="dxa"/>
          </w:tcPr>
          <w:p w14:paraId="23BB19B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16001</w:t>
            </w:r>
          </w:p>
        </w:tc>
        <w:tc>
          <w:tcPr>
            <w:tcW w:w="935" w:type="dxa"/>
          </w:tcPr>
          <w:p w14:paraId="5BD6ABA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17000</w:t>
            </w:r>
          </w:p>
        </w:tc>
        <w:tc>
          <w:tcPr>
            <w:tcW w:w="993" w:type="dxa"/>
          </w:tcPr>
          <w:p w14:paraId="55839FD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$ 512.350</w:t>
            </w:r>
          </w:p>
        </w:tc>
        <w:tc>
          <w:tcPr>
            <w:tcW w:w="1134" w:type="dxa"/>
          </w:tcPr>
          <w:p w14:paraId="3597350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$ 736.750</w:t>
            </w:r>
          </w:p>
        </w:tc>
        <w:tc>
          <w:tcPr>
            <w:tcW w:w="1134" w:type="dxa"/>
          </w:tcPr>
          <w:p w14:paraId="04DAED9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$ 851.600</w:t>
            </w:r>
          </w:p>
        </w:tc>
        <w:tc>
          <w:tcPr>
            <w:tcW w:w="1275" w:type="dxa"/>
          </w:tcPr>
          <w:p w14:paraId="5DD8B63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$ 701.400</w:t>
            </w:r>
          </w:p>
        </w:tc>
        <w:tc>
          <w:tcPr>
            <w:tcW w:w="1276" w:type="dxa"/>
          </w:tcPr>
          <w:p w14:paraId="5DD2E39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$ 895.450</w:t>
            </w:r>
          </w:p>
        </w:tc>
        <w:tc>
          <w:tcPr>
            <w:tcW w:w="1134" w:type="dxa"/>
          </w:tcPr>
          <w:p w14:paraId="7E7338D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$ 1.067.050</w:t>
            </w:r>
          </w:p>
        </w:tc>
        <w:tc>
          <w:tcPr>
            <w:tcW w:w="1134" w:type="dxa"/>
          </w:tcPr>
          <w:p w14:paraId="255816B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$ 1.128.100</w:t>
            </w:r>
          </w:p>
        </w:tc>
        <w:tc>
          <w:tcPr>
            <w:tcW w:w="1134" w:type="dxa"/>
          </w:tcPr>
          <w:p w14:paraId="3F6BAA4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$ 895.450</w:t>
            </w:r>
          </w:p>
        </w:tc>
      </w:tr>
      <w:tr w:rsidR="00DA495D" w:rsidRPr="00DA495D" w14:paraId="24FB65F9" w14:textId="77777777" w:rsidTr="00004FEB">
        <w:trPr>
          <w:trHeight w:val="287"/>
          <w:jc w:val="center"/>
        </w:trPr>
        <w:tc>
          <w:tcPr>
            <w:tcW w:w="761" w:type="dxa"/>
          </w:tcPr>
          <w:p w14:paraId="7DF24C0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lastRenderedPageBreak/>
              <w:t>17001</w:t>
            </w:r>
          </w:p>
        </w:tc>
        <w:tc>
          <w:tcPr>
            <w:tcW w:w="935" w:type="dxa"/>
          </w:tcPr>
          <w:p w14:paraId="535C805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18000</w:t>
            </w:r>
          </w:p>
        </w:tc>
        <w:tc>
          <w:tcPr>
            <w:tcW w:w="993" w:type="dxa"/>
          </w:tcPr>
          <w:p w14:paraId="1EB364F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$ 537.650</w:t>
            </w:r>
          </w:p>
        </w:tc>
        <w:tc>
          <w:tcPr>
            <w:tcW w:w="1134" w:type="dxa"/>
          </w:tcPr>
          <w:p w14:paraId="6336154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$ 774.400</w:t>
            </w:r>
          </w:p>
        </w:tc>
        <w:tc>
          <w:tcPr>
            <w:tcW w:w="1134" w:type="dxa"/>
          </w:tcPr>
          <w:p w14:paraId="2CDB16B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$ 894.200</w:t>
            </w:r>
          </w:p>
        </w:tc>
        <w:tc>
          <w:tcPr>
            <w:tcW w:w="1275" w:type="dxa"/>
          </w:tcPr>
          <w:p w14:paraId="6C024C3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$ 738.050</w:t>
            </w:r>
          </w:p>
        </w:tc>
        <w:tc>
          <w:tcPr>
            <w:tcW w:w="1276" w:type="dxa"/>
          </w:tcPr>
          <w:p w14:paraId="2F335BA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$ 938.350</w:t>
            </w:r>
          </w:p>
        </w:tc>
        <w:tc>
          <w:tcPr>
            <w:tcW w:w="1134" w:type="dxa"/>
          </w:tcPr>
          <w:p w14:paraId="60502F5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$ 1.124.100</w:t>
            </w:r>
          </w:p>
        </w:tc>
        <w:tc>
          <w:tcPr>
            <w:tcW w:w="1134" w:type="dxa"/>
          </w:tcPr>
          <w:p w14:paraId="7F3531B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$ 1.189.200</w:t>
            </w:r>
          </w:p>
        </w:tc>
        <w:tc>
          <w:tcPr>
            <w:tcW w:w="1134" w:type="dxa"/>
          </w:tcPr>
          <w:p w14:paraId="36C0FEC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$ 938.350</w:t>
            </w:r>
          </w:p>
        </w:tc>
      </w:tr>
      <w:tr w:rsidR="00DA495D" w:rsidRPr="00DA495D" w14:paraId="0249CCC4" w14:textId="77777777" w:rsidTr="00004FEB">
        <w:trPr>
          <w:trHeight w:val="287"/>
          <w:jc w:val="center"/>
        </w:trPr>
        <w:tc>
          <w:tcPr>
            <w:tcW w:w="761" w:type="dxa"/>
          </w:tcPr>
          <w:p w14:paraId="5B83CC1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18001</w:t>
            </w:r>
          </w:p>
        </w:tc>
        <w:tc>
          <w:tcPr>
            <w:tcW w:w="935" w:type="dxa"/>
          </w:tcPr>
          <w:p w14:paraId="6A393E8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19000</w:t>
            </w:r>
          </w:p>
        </w:tc>
        <w:tc>
          <w:tcPr>
            <w:tcW w:w="993" w:type="dxa"/>
          </w:tcPr>
          <w:p w14:paraId="3120DFB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$ 562.950</w:t>
            </w:r>
          </w:p>
        </w:tc>
        <w:tc>
          <w:tcPr>
            <w:tcW w:w="1134" w:type="dxa"/>
          </w:tcPr>
          <w:p w14:paraId="55344AE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$ 812.050</w:t>
            </w:r>
          </w:p>
        </w:tc>
        <w:tc>
          <w:tcPr>
            <w:tcW w:w="1134" w:type="dxa"/>
          </w:tcPr>
          <w:p w14:paraId="522B23D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$ 936.800</w:t>
            </w:r>
          </w:p>
        </w:tc>
        <w:tc>
          <w:tcPr>
            <w:tcW w:w="1275" w:type="dxa"/>
          </w:tcPr>
          <w:p w14:paraId="5C0ABC5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$ 774.700</w:t>
            </w:r>
          </w:p>
        </w:tc>
        <w:tc>
          <w:tcPr>
            <w:tcW w:w="1276" w:type="dxa"/>
          </w:tcPr>
          <w:p w14:paraId="22E8D35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$ 981.250</w:t>
            </w:r>
          </w:p>
        </w:tc>
        <w:tc>
          <w:tcPr>
            <w:tcW w:w="1134" w:type="dxa"/>
          </w:tcPr>
          <w:p w14:paraId="58FF7F4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$ 1.181.200</w:t>
            </w:r>
          </w:p>
        </w:tc>
        <w:tc>
          <w:tcPr>
            <w:tcW w:w="1134" w:type="dxa"/>
          </w:tcPr>
          <w:p w14:paraId="5CC1964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$ 1.250.350</w:t>
            </w:r>
          </w:p>
        </w:tc>
        <w:tc>
          <w:tcPr>
            <w:tcW w:w="1134" w:type="dxa"/>
          </w:tcPr>
          <w:p w14:paraId="09AE644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$ 981.250</w:t>
            </w:r>
          </w:p>
        </w:tc>
      </w:tr>
      <w:tr w:rsidR="00DA495D" w:rsidRPr="00DA495D" w14:paraId="11AB1DF8" w14:textId="77777777" w:rsidTr="00004FEB">
        <w:trPr>
          <w:trHeight w:val="287"/>
          <w:jc w:val="center"/>
        </w:trPr>
        <w:tc>
          <w:tcPr>
            <w:tcW w:w="761" w:type="dxa"/>
          </w:tcPr>
          <w:p w14:paraId="64412DE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19001</w:t>
            </w:r>
          </w:p>
        </w:tc>
        <w:tc>
          <w:tcPr>
            <w:tcW w:w="935" w:type="dxa"/>
          </w:tcPr>
          <w:p w14:paraId="338BDC2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20000</w:t>
            </w:r>
          </w:p>
        </w:tc>
        <w:tc>
          <w:tcPr>
            <w:tcW w:w="993" w:type="dxa"/>
          </w:tcPr>
          <w:p w14:paraId="178A9D9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$ 588.200</w:t>
            </w:r>
          </w:p>
        </w:tc>
        <w:tc>
          <w:tcPr>
            <w:tcW w:w="1134" w:type="dxa"/>
          </w:tcPr>
          <w:p w14:paraId="3BCC6B4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$ 849.650</w:t>
            </w:r>
          </w:p>
        </w:tc>
        <w:tc>
          <w:tcPr>
            <w:tcW w:w="1134" w:type="dxa"/>
          </w:tcPr>
          <w:p w14:paraId="2C3BFF7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$ 979.350</w:t>
            </w:r>
          </w:p>
        </w:tc>
        <w:tc>
          <w:tcPr>
            <w:tcW w:w="1275" w:type="dxa"/>
          </w:tcPr>
          <w:p w14:paraId="14C5854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$ 811.250</w:t>
            </w:r>
          </w:p>
        </w:tc>
        <w:tc>
          <w:tcPr>
            <w:tcW w:w="1276" w:type="dxa"/>
          </w:tcPr>
          <w:p w14:paraId="7896BBF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$ 1.024.100</w:t>
            </w:r>
          </w:p>
        </w:tc>
        <w:tc>
          <w:tcPr>
            <w:tcW w:w="1134" w:type="dxa"/>
          </w:tcPr>
          <w:p w14:paraId="49B62EB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$ 1.238.200</w:t>
            </w:r>
          </w:p>
        </w:tc>
        <w:tc>
          <w:tcPr>
            <w:tcW w:w="1134" w:type="dxa"/>
          </w:tcPr>
          <w:p w14:paraId="6D2B655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$ 1.311.450</w:t>
            </w:r>
          </w:p>
        </w:tc>
        <w:tc>
          <w:tcPr>
            <w:tcW w:w="1134" w:type="dxa"/>
          </w:tcPr>
          <w:p w14:paraId="34DCB22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$ 1.024.100</w:t>
            </w:r>
          </w:p>
        </w:tc>
      </w:tr>
      <w:tr w:rsidR="00DA495D" w:rsidRPr="00DA495D" w14:paraId="13BE5905" w14:textId="77777777" w:rsidTr="00004FEB">
        <w:trPr>
          <w:trHeight w:val="287"/>
          <w:jc w:val="center"/>
        </w:trPr>
        <w:tc>
          <w:tcPr>
            <w:tcW w:w="761" w:type="dxa"/>
          </w:tcPr>
          <w:p w14:paraId="6CA9757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20001</w:t>
            </w:r>
          </w:p>
        </w:tc>
        <w:tc>
          <w:tcPr>
            <w:tcW w:w="935" w:type="dxa"/>
          </w:tcPr>
          <w:p w14:paraId="3C0CC6F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21000</w:t>
            </w:r>
          </w:p>
        </w:tc>
        <w:tc>
          <w:tcPr>
            <w:tcW w:w="993" w:type="dxa"/>
          </w:tcPr>
          <w:p w14:paraId="513A2FD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$ 613.500</w:t>
            </w:r>
          </w:p>
        </w:tc>
        <w:tc>
          <w:tcPr>
            <w:tcW w:w="1134" w:type="dxa"/>
          </w:tcPr>
          <w:p w14:paraId="404984A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$ 887.300</w:t>
            </w:r>
          </w:p>
        </w:tc>
        <w:tc>
          <w:tcPr>
            <w:tcW w:w="1134" w:type="dxa"/>
          </w:tcPr>
          <w:p w14:paraId="5F739E3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$ 1.021.900</w:t>
            </w:r>
          </w:p>
        </w:tc>
        <w:tc>
          <w:tcPr>
            <w:tcW w:w="1275" w:type="dxa"/>
          </w:tcPr>
          <w:p w14:paraId="718974C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$ 847.900</w:t>
            </w:r>
          </w:p>
        </w:tc>
        <w:tc>
          <w:tcPr>
            <w:tcW w:w="1276" w:type="dxa"/>
          </w:tcPr>
          <w:p w14:paraId="4150E29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$ 1.066.950</w:t>
            </w:r>
          </w:p>
        </w:tc>
        <w:tc>
          <w:tcPr>
            <w:tcW w:w="1134" w:type="dxa"/>
          </w:tcPr>
          <w:p w14:paraId="5712540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$ 1.295.250</w:t>
            </w:r>
          </w:p>
        </w:tc>
        <w:tc>
          <w:tcPr>
            <w:tcW w:w="1134" w:type="dxa"/>
          </w:tcPr>
          <w:p w14:paraId="752FB80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$ 1.372.600</w:t>
            </w:r>
          </w:p>
        </w:tc>
        <w:tc>
          <w:tcPr>
            <w:tcW w:w="1134" w:type="dxa"/>
          </w:tcPr>
          <w:p w14:paraId="42B4236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$ 1.066.950</w:t>
            </w:r>
          </w:p>
        </w:tc>
      </w:tr>
      <w:tr w:rsidR="00DA495D" w:rsidRPr="00DA495D" w14:paraId="604466E7" w14:textId="77777777" w:rsidTr="00004FEB">
        <w:trPr>
          <w:trHeight w:val="287"/>
          <w:jc w:val="center"/>
        </w:trPr>
        <w:tc>
          <w:tcPr>
            <w:tcW w:w="761" w:type="dxa"/>
          </w:tcPr>
          <w:p w14:paraId="0869D64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21001</w:t>
            </w:r>
          </w:p>
        </w:tc>
        <w:tc>
          <w:tcPr>
            <w:tcW w:w="935" w:type="dxa"/>
          </w:tcPr>
          <w:p w14:paraId="5F4F3EB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22000</w:t>
            </w:r>
          </w:p>
        </w:tc>
        <w:tc>
          <w:tcPr>
            <w:tcW w:w="993" w:type="dxa"/>
          </w:tcPr>
          <w:p w14:paraId="7E26885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$ 638.850</w:t>
            </w:r>
          </w:p>
        </w:tc>
        <w:tc>
          <w:tcPr>
            <w:tcW w:w="1134" w:type="dxa"/>
          </w:tcPr>
          <w:p w14:paraId="274852F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$ 924.950</w:t>
            </w:r>
          </w:p>
        </w:tc>
        <w:tc>
          <w:tcPr>
            <w:tcW w:w="1134" w:type="dxa"/>
          </w:tcPr>
          <w:p w14:paraId="1CA4530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$ 1.064.500</w:t>
            </w:r>
          </w:p>
        </w:tc>
        <w:tc>
          <w:tcPr>
            <w:tcW w:w="1275" w:type="dxa"/>
          </w:tcPr>
          <w:p w14:paraId="671135D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$ 884.550</w:t>
            </w:r>
          </w:p>
        </w:tc>
        <w:tc>
          <w:tcPr>
            <w:tcW w:w="1276" w:type="dxa"/>
          </w:tcPr>
          <w:p w14:paraId="1A4A4E5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$ 1.109.850</w:t>
            </w:r>
          </w:p>
        </w:tc>
        <w:tc>
          <w:tcPr>
            <w:tcW w:w="1134" w:type="dxa"/>
          </w:tcPr>
          <w:p w14:paraId="2FAC616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$ 1.352.300</w:t>
            </w:r>
          </w:p>
        </w:tc>
        <w:tc>
          <w:tcPr>
            <w:tcW w:w="1134" w:type="dxa"/>
          </w:tcPr>
          <w:p w14:paraId="0320B72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$ 1.433.750</w:t>
            </w:r>
          </w:p>
        </w:tc>
        <w:tc>
          <w:tcPr>
            <w:tcW w:w="1134" w:type="dxa"/>
          </w:tcPr>
          <w:p w14:paraId="191F491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$ 1.109.850</w:t>
            </w:r>
          </w:p>
        </w:tc>
      </w:tr>
      <w:tr w:rsidR="00DA495D" w:rsidRPr="00DA495D" w14:paraId="61578A5D" w14:textId="77777777" w:rsidTr="00004FEB">
        <w:trPr>
          <w:trHeight w:val="287"/>
          <w:jc w:val="center"/>
        </w:trPr>
        <w:tc>
          <w:tcPr>
            <w:tcW w:w="761" w:type="dxa"/>
          </w:tcPr>
          <w:p w14:paraId="3B2C917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22001</w:t>
            </w:r>
          </w:p>
        </w:tc>
        <w:tc>
          <w:tcPr>
            <w:tcW w:w="935" w:type="dxa"/>
          </w:tcPr>
          <w:p w14:paraId="37D4A0F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23000</w:t>
            </w:r>
          </w:p>
        </w:tc>
        <w:tc>
          <w:tcPr>
            <w:tcW w:w="993" w:type="dxa"/>
          </w:tcPr>
          <w:p w14:paraId="7330532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$ 664.100</w:t>
            </w:r>
          </w:p>
        </w:tc>
        <w:tc>
          <w:tcPr>
            <w:tcW w:w="1134" w:type="dxa"/>
          </w:tcPr>
          <w:p w14:paraId="1FF2480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$ 962.550</w:t>
            </w:r>
          </w:p>
        </w:tc>
        <w:tc>
          <w:tcPr>
            <w:tcW w:w="1134" w:type="dxa"/>
          </w:tcPr>
          <w:p w14:paraId="2CC1CDA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$ 1.107.050</w:t>
            </w:r>
          </w:p>
        </w:tc>
        <w:tc>
          <w:tcPr>
            <w:tcW w:w="1275" w:type="dxa"/>
          </w:tcPr>
          <w:p w14:paraId="21FB070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$ 921.150</w:t>
            </w:r>
          </w:p>
        </w:tc>
        <w:tc>
          <w:tcPr>
            <w:tcW w:w="1276" w:type="dxa"/>
          </w:tcPr>
          <w:p w14:paraId="3648D04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$ 1.152.700</w:t>
            </w:r>
          </w:p>
        </w:tc>
        <w:tc>
          <w:tcPr>
            <w:tcW w:w="1134" w:type="dxa"/>
          </w:tcPr>
          <w:p w14:paraId="226B645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$ 1.409.350</w:t>
            </w:r>
          </w:p>
        </w:tc>
        <w:tc>
          <w:tcPr>
            <w:tcW w:w="1134" w:type="dxa"/>
          </w:tcPr>
          <w:p w14:paraId="0CF49BE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$ 150.200</w:t>
            </w:r>
          </w:p>
        </w:tc>
        <w:tc>
          <w:tcPr>
            <w:tcW w:w="1134" w:type="dxa"/>
          </w:tcPr>
          <w:p w14:paraId="1F0D6E9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$ 1.152.700</w:t>
            </w:r>
          </w:p>
        </w:tc>
      </w:tr>
      <w:tr w:rsidR="00DA495D" w:rsidRPr="00DA495D" w14:paraId="279BE4F3" w14:textId="77777777" w:rsidTr="00004FEB">
        <w:trPr>
          <w:trHeight w:val="287"/>
          <w:jc w:val="center"/>
        </w:trPr>
        <w:tc>
          <w:tcPr>
            <w:tcW w:w="761" w:type="dxa"/>
          </w:tcPr>
          <w:p w14:paraId="7663FBE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23001</w:t>
            </w:r>
          </w:p>
        </w:tc>
        <w:tc>
          <w:tcPr>
            <w:tcW w:w="935" w:type="dxa"/>
          </w:tcPr>
          <w:p w14:paraId="74C2EEB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24000</w:t>
            </w:r>
          </w:p>
        </w:tc>
        <w:tc>
          <w:tcPr>
            <w:tcW w:w="993" w:type="dxa"/>
          </w:tcPr>
          <w:p w14:paraId="754D6FD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$ 689.400</w:t>
            </w:r>
          </w:p>
        </w:tc>
        <w:tc>
          <w:tcPr>
            <w:tcW w:w="1134" w:type="dxa"/>
          </w:tcPr>
          <w:p w14:paraId="36C8B1A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$ 1.000.200</w:t>
            </w:r>
          </w:p>
        </w:tc>
        <w:tc>
          <w:tcPr>
            <w:tcW w:w="1134" w:type="dxa"/>
          </w:tcPr>
          <w:p w14:paraId="4C54E53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$ 1.149.650</w:t>
            </w:r>
          </w:p>
        </w:tc>
        <w:tc>
          <w:tcPr>
            <w:tcW w:w="1275" w:type="dxa"/>
          </w:tcPr>
          <w:p w14:paraId="6FEAE8C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$ 957.800</w:t>
            </w:r>
          </w:p>
        </w:tc>
        <w:tc>
          <w:tcPr>
            <w:tcW w:w="1276" w:type="dxa"/>
          </w:tcPr>
          <w:p w14:paraId="21F17DD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$ 1.195.600</w:t>
            </w:r>
          </w:p>
        </w:tc>
        <w:tc>
          <w:tcPr>
            <w:tcW w:w="1134" w:type="dxa"/>
          </w:tcPr>
          <w:p w14:paraId="4875E06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$ 1.466.400</w:t>
            </w:r>
          </w:p>
        </w:tc>
        <w:tc>
          <w:tcPr>
            <w:tcW w:w="1134" w:type="dxa"/>
          </w:tcPr>
          <w:p w14:paraId="6D2E787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$ 209.000</w:t>
            </w:r>
          </w:p>
        </w:tc>
        <w:tc>
          <w:tcPr>
            <w:tcW w:w="1134" w:type="dxa"/>
          </w:tcPr>
          <w:p w14:paraId="2AD0CED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$ 1.195.600</w:t>
            </w:r>
          </w:p>
        </w:tc>
      </w:tr>
      <w:tr w:rsidR="00DA495D" w:rsidRPr="00DA495D" w14:paraId="3C607AA3" w14:textId="77777777" w:rsidTr="00004FEB">
        <w:trPr>
          <w:trHeight w:val="287"/>
          <w:jc w:val="center"/>
        </w:trPr>
        <w:tc>
          <w:tcPr>
            <w:tcW w:w="761" w:type="dxa"/>
          </w:tcPr>
          <w:p w14:paraId="22AB05C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24001</w:t>
            </w:r>
          </w:p>
        </w:tc>
        <w:tc>
          <w:tcPr>
            <w:tcW w:w="935" w:type="dxa"/>
          </w:tcPr>
          <w:p w14:paraId="1608C84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25000</w:t>
            </w:r>
          </w:p>
        </w:tc>
        <w:tc>
          <w:tcPr>
            <w:tcW w:w="993" w:type="dxa"/>
          </w:tcPr>
          <w:p w14:paraId="69F74B3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$ 714.650</w:t>
            </w:r>
          </w:p>
        </w:tc>
        <w:tc>
          <w:tcPr>
            <w:tcW w:w="1134" w:type="dxa"/>
          </w:tcPr>
          <w:p w14:paraId="4F0D628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$ 1.037.800</w:t>
            </w:r>
          </w:p>
        </w:tc>
        <w:tc>
          <w:tcPr>
            <w:tcW w:w="1134" w:type="dxa"/>
          </w:tcPr>
          <w:p w14:paraId="4F88F3C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$ 1.192.200</w:t>
            </w:r>
          </w:p>
        </w:tc>
        <w:tc>
          <w:tcPr>
            <w:tcW w:w="1275" w:type="dxa"/>
          </w:tcPr>
          <w:p w14:paraId="53FD48B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$ 994.400</w:t>
            </w:r>
          </w:p>
        </w:tc>
        <w:tc>
          <w:tcPr>
            <w:tcW w:w="1276" w:type="dxa"/>
          </w:tcPr>
          <w:p w14:paraId="36DADD5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$ 1.238.400</w:t>
            </w:r>
          </w:p>
        </w:tc>
        <w:tc>
          <w:tcPr>
            <w:tcW w:w="1134" w:type="dxa"/>
          </w:tcPr>
          <w:p w14:paraId="0569EBB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$ 1.523.400</w:t>
            </w:r>
          </w:p>
        </w:tc>
        <w:tc>
          <w:tcPr>
            <w:tcW w:w="1134" w:type="dxa"/>
          </w:tcPr>
          <w:p w14:paraId="4B8452D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$ 270.150</w:t>
            </w:r>
          </w:p>
        </w:tc>
        <w:tc>
          <w:tcPr>
            <w:tcW w:w="1134" w:type="dxa"/>
          </w:tcPr>
          <w:p w14:paraId="2E6A3AD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$ 1.238.400</w:t>
            </w:r>
          </w:p>
        </w:tc>
      </w:tr>
      <w:tr w:rsidR="00DA495D" w:rsidRPr="00DA495D" w14:paraId="36C32D8E" w14:textId="77777777" w:rsidTr="00004FEB">
        <w:trPr>
          <w:trHeight w:val="287"/>
          <w:jc w:val="center"/>
        </w:trPr>
        <w:tc>
          <w:tcPr>
            <w:tcW w:w="761" w:type="dxa"/>
          </w:tcPr>
          <w:p w14:paraId="5C4D96F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25001</w:t>
            </w:r>
          </w:p>
        </w:tc>
        <w:tc>
          <w:tcPr>
            <w:tcW w:w="935" w:type="dxa"/>
          </w:tcPr>
          <w:p w14:paraId="27A5036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26000</w:t>
            </w:r>
          </w:p>
        </w:tc>
        <w:tc>
          <w:tcPr>
            <w:tcW w:w="993" w:type="dxa"/>
          </w:tcPr>
          <w:p w14:paraId="007F79E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$ 739.950</w:t>
            </w:r>
          </w:p>
        </w:tc>
        <w:tc>
          <w:tcPr>
            <w:tcW w:w="1134" w:type="dxa"/>
          </w:tcPr>
          <w:p w14:paraId="35756332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$ 1.075.450</w:t>
            </w:r>
          </w:p>
        </w:tc>
        <w:tc>
          <w:tcPr>
            <w:tcW w:w="1134" w:type="dxa"/>
          </w:tcPr>
          <w:p w14:paraId="736B56C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$ 1.234.800</w:t>
            </w:r>
          </w:p>
        </w:tc>
        <w:tc>
          <w:tcPr>
            <w:tcW w:w="1275" w:type="dxa"/>
          </w:tcPr>
          <w:p w14:paraId="77EDA90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$ 1.031.050</w:t>
            </w:r>
          </w:p>
        </w:tc>
        <w:tc>
          <w:tcPr>
            <w:tcW w:w="1276" w:type="dxa"/>
          </w:tcPr>
          <w:p w14:paraId="737B2293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$ 1.281.300</w:t>
            </w:r>
          </w:p>
        </w:tc>
        <w:tc>
          <w:tcPr>
            <w:tcW w:w="1134" w:type="dxa"/>
          </w:tcPr>
          <w:p w14:paraId="55EA4CE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$ 1.580.450</w:t>
            </w:r>
          </w:p>
        </w:tc>
        <w:tc>
          <w:tcPr>
            <w:tcW w:w="1134" w:type="dxa"/>
          </w:tcPr>
          <w:p w14:paraId="1895ECC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$ 331.200</w:t>
            </w:r>
          </w:p>
        </w:tc>
        <w:tc>
          <w:tcPr>
            <w:tcW w:w="1134" w:type="dxa"/>
          </w:tcPr>
          <w:p w14:paraId="4AA8549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$ 1.281.300</w:t>
            </w:r>
          </w:p>
        </w:tc>
      </w:tr>
      <w:tr w:rsidR="00DA495D" w:rsidRPr="00DA495D" w14:paraId="0DFA0B47" w14:textId="77777777" w:rsidTr="00004FEB">
        <w:trPr>
          <w:trHeight w:val="287"/>
          <w:jc w:val="center"/>
        </w:trPr>
        <w:tc>
          <w:tcPr>
            <w:tcW w:w="761" w:type="dxa"/>
          </w:tcPr>
          <w:p w14:paraId="78B77999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26001</w:t>
            </w:r>
          </w:p>
        </w:tc>
        <w:tc>
          <w:tcPr>
            <w:tcW w:w="935" w:type="dxa"/>
          </w:tcPr>
          <w:p w14:paraId="31C0DAB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27000</w:t>
            </w:r>
          </w:p>
        </w:tc>
        <w:tc>
          <w:tcPr>
            <w:tcW w:w="993" w:type="dxa"/>
          </w:tcPr>
          <w:p w14:paraId="4E9298B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$ 765.300</w:t>
            </w:r>
          </w:p>
        </w:tc>
        <w:tc>
          <w:tcPr>
            <w:tcW w:w="1134" w:type="dxa"/>
          </w:tcPr>
          <w:p w14:paraId="68FA355E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$ 1.113.150</w:t>
            </w:r>
          </w:p>
        </w:tc>
        <w:tc>
          <w:tcPr>
            <w:tcW w:w="1134" w:type="dxa"/>
          </w:tcPr>
          <w:p w14:paraId="61DE458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$1.277.400</w:t>
            </w:r>
          </w:p>
        </w:tc>
        <w:tc>
          <w:tcPr>
            <w:tcW w:w="1275" w:type="dxa"/>
          </w:tcPr>
          <w:p w14:paraId="271DC82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$ 1.067.700</w:t>
            </w:r>
          </w:p>
        </w:tc>
        <w:tc>
          <w:tcPr>
            <w:tcW w:w="1276" w:type="dxa"/>
          </w:tcPr>
          <w:p w14:paraId="3C94229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$ 1.324.200</w:t>
            </w:r>
          </w:p>
        </w:tc>
        <w:tc>
          <w:tcPr>
            <w:tcW w:w="1134" w:type="dxa"/>
          </w:tcPr>
          <w:p w14:paraId="19FEB01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$ 1.637.550</w:t>
            </w:r>
          </w:p>
        </w:tc>
        <w:tc>
          <w:tcPr>
            <w:tcW w:w="1134" w:type="dxa"/>
          </w:tcPr>
          <w:p w14:paraId="5AB69B5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$ 394.650</w:t>
            </w:r>
          </w:p>
        </w:tc>
        <w:tc>
          <w:tcPr>
            <w:tcW w:w="1134" w:type="dxa"/>
          </w:tcPr>
          <w:p w14:paraId="2A72B79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$ 1.324.200</w:t>
            </w:r>
          </w:p>
        </w:tc>
      </w:tr>
      <w:tr w:rsidR="00DA495D" w:rsidRPr="00DA495D" w14:paraId="1D1CD5DB" w14:textId="77777777" w:rsidTr="00004FEB">
        <w:trPr>
          <w:trHeight w:val="287"/>
          <w:jc w:val="center"/>
        </w:trPr>
        <w:tc>
          <w:tcPr>
            <w:tcW w:w="761" w:type="dxa"/>
          </w:tcPr>
          <w:p w14:paraId="4C8F5A1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27001</w:t>
            </w:r>
          </w:p>
        </w:tc>
        <w:tc>
          <w:tcPr>
            <w:tcW w:w="935" w:type="dxa"/>
          </w:tcPr>
          <w:p w14:paraId="3280002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28000</w:t>
            </w:r>
          </w:p>
        </w:tc>
        <w:tc>
          <w:tcPr>
            <w:tcW w:w="993" w:type="dxa"/>
          </w:tcPr>
          <w:p w14:paraId="7392527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$ 790.550</w:t>
            </w:r>
          </w:p>
        </w:tc>
        <w:tc>
          <w:tcPr>
            <w:tcW w:w="1134" w:type="dxa"/>
          </w:tcPr>
          <w:p w14:paraId="4F72CD4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$ 1.150.750</w:t>
            </w:r>
          </w:p>
        </w:tc>
        <w:tc>
          <w:tcPr>
            <w:tcW w:w="1134" w:type="dxa"/>
          </w:tcPr>
          <w:p w14:paraId="023A67E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$ 1.319.950</w:t>
            </w:r>
          </w:p>
        </w:tc>
        <w:tc>
          <w:tcPr>
            <w:tcW w:w="1275" w:type="dxa"/>
          </w:tcPr>
          <w:p w14:paraId="15B1B2F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$ 1.104.250</w:t>
            </w:r>
          </w:p>
        </w:tc>
        <w:tc>
          <w:tcPr>
            <w:tcW w:w="1276" w:type="dxa"/>
          </w:tcPr>
          <w:p w14:paraId="5D2C36C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$ 1.367.050</w:t>
            </w:r>
          </w:p>
        </w:tc>
        <w:tc>
          <w:tcPr>
            <w:tcW w:w="1134" w:type="dxa"/>
          </w:tcPr>
          <w:p w14:paraId="043D665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$ 1.694.550</w:t>
            </w:r>
          </w:p>
        </w:tc>
        <w:tc>
          <w:tcPr>
            <w:tcW w:w="1134" w:type="dxa"/>
          </w:tcPr>
          <w:p w14:paraId="428C552D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$ 455.800</w:t>
            </w:r>
          </w:p>
        </w:tc>
        <w:tc>
          <w:tcPr>
            <w:tcW w:w="1134" w:type="dxa"/>
          </w:tcPr>
          <w:p w14:paraId="1CAC67F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$ 1.367.050</w:t>
            </w:r>
          </w:p>
        </w:tc>
      </w:tr>
      <w:tr w:rsidR="00DA495D" w:rsidRPr="00DA495D" w14:paraId="7DB9C14E" w14:textId="77777777" w:rsidTr="00004FEB">
        <w:trPr>
          <w:trHeight w:val="287"/>
          <w:jc w:val="center"/>
        </w:trPr>
        <w:tc>
          <w:tcPr>
            <w:tcW w:w="761" w:type="dxa"/>
          </w:tcPr>
          <w:p w14:paraId="764500B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28001</w:t>
            </w:r>
          </w:p>
        </w:tc>
        <w:tc>
          <w:tcPr>
            <w:tcW w:w="935" w:type="dxa"/>
          </w:tcPr>
          <w:p w14:paraId="50390AE7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29000</w:t>
            </w:r>
          </w:p>
        </w:tc>
        <w:tc>
          <w:tcPr>
            <w:tcW w:w="993" w:type="dxa"/>
          </w:tcPr>
          <w:p w14:paraId="3764102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$ 815.850</w:t>
            </w:r>
          </w:p>
        </w:tc>
        <w:tc>
          <w:tcPr>
            <w:tcW w:w="1134" w:type="dxa"/>
          </w:tcPr>
          <w:p w14:paraId="14CD09B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$ 1.188.400</w:t>
            </w:r>
          </w:p>
        </w:tc>
        <w:tc>
          <w:tcPr>
            <w:tcW w:w="1134" w:type="dxa"/>
          </w:tcPr>
          <w:p w14:paraId="18FA0E31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$ 1.362.550</w:t>
            </w:r>
          </w:p>
        </w:tc>
        <w:tc>
          <w:tcPr>
            <w:tcW w:w="1275" w:type="dxa"/>
          </w:tcPr>
          <w:p w14:paraId="4BFF326F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$ 1.140.900</w:t>
            </w:r>
          </w:p>
        </w:tc>
        <w:tc>
          <w:tcPr>
            <w:tcW w:w="1276" w:type="dxa"/>
          </w:tcPr>
          <w:p w14:paraId="183EB4D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$ 1.409.950</w:t>
            </w:r>
          </w:p>
        </w:tc>
        <w:tc>
          <w:tcPr>
            <w:tcW w:w="1134" w:type="dxa"/>
          </w:tcPr>
          <w:p w14:paraId="38ACD19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$ 1.751.600</w:t>
            </w:r>
          </w:p>
        </w:tc>
        <w:tc>
          <w:tcPr>
            <w:tcW w:w="1134" w:type="dxa"/>
          </w:tcPr>
          <w:p w14:paraId="58F1186B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$ 516.900</w:t>
            </w:r>
          </w:p>
        </w:tc>
        <w:tc>
          <w:tcPr>
            <w:tcW w:w="1134" w:type="dxa"/>
          </w:tcPr>
          <w:p w14:paraId="3442B22A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$ 1.409.950</w:t>
            </w:r>
          </w:p>
        </w:tc>
      </w:tr>
      <w:tr w:rsidR="00DA495D" w:rsidRPr="00DA495D" w14:paraId="67D04D89" w14:textId="77777777" w:rsidTr="00004FEB">
        <w:trPr>
          <w:trHeight w:val="287"/>
          <w:jc w:val="center"/>
        </w:trPr>
        <w:tc>
          <w:tcPr>
            <w:tcW w:w="761" w:type="dxa"/>
          </w:tcPr>
          <w:p w14:paraId="5A39DB8C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29001</w:t>
            </w:r>
          </w:p>
        </w:tc>
        <w:tc>
          <w:tcPr>
            <w:tcW w:w="935" w:type="dxa"/>
          </w:tcPr>
          <w:p w14:paraId="78A880C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both"/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/>
                <w:color w:val="222A35" w:themeColor="text2" w:themeShade="80"/>
                <w:sz w:val="20"/>
                <w:szCs w:val="20"/>
              </w:rPr>
              <w:t>30000</w:t>
            </w:r>
          </w:p>
        </w:tc>
        <w:tc>
          <w:tcPr>
            <w:tcW w:w="993" w:type="dxa"/>
          </w:tcPr>
          <w:p w14:paraId="7360E98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$ 841.100</w:t>
            </w:r>
          </w:p>
        </w:tc>
        <w:tc>
          <w:tcPr>
            <w:tcW w:w="1134" w:type="dxa"/>
          </w:tcPr>
          <w:p w14:paraId="67EB7924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$ 1.226.000</w:t>
            </w:r>
          </w:p>
        </w:tc>
        <w:tc>
          <w:tcPr>
            <w:tcW w:w="1134" w:type="dxa"/>
          </w:tcPr>
          <w:p w14:paraId="4F935496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$ 1.405.050</w:t>
            </w:r>
          </w:p>
        </w:tc>
        <w:tc>
          <w:tcPr>
            <w:tcW w:w="1275" w:type="dxa"/>
          </w:tcPr>
          <w:p w14:paraId="6220D7A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$ 1.177.500</w:t>
            </w:r>
          </w:p>
        </w:tc>
        <w:tc>
          <w:tcPr>
            <w:tcW w:w="1276" w:type="dxa"/>
          </w:tcPr>
          <w:p w14:paraId="20FE27B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$ 1.452.750</w:t>
            </w:r>
          </w:p>
        </w:tc>
        <w:tc>
          <w:tcPr>
            <w:tcW w:w="1134" w:type="dxa"/>
          </w:tcPr>
          <w:p w14:paraId="51466F98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$ 1.808.600</w:t>
            </w:r>
          </w:p>
        </w:tc>
        <w:tc>
          <w:tcPr>
            <w:tcW w:w="1134" w:type="dxa"/>
          </w:tcPr>
          <w:p w14:paraId="16340B70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$ 578.050</w:t>
            </w:r>
          </w:p>
        </w:tc>
        <w:tc>
          <w:tcPr>
            <w:tcW w:w="1134" w:type="dxa"/>
          </w:tcPr>
          <w:p w14:paraId="65A78CC5" w14:textId="77777777" w:rsidR="00DA495D" w:rsidRPr="00DA495D" w:rsidRDefault="00DA495D" w:rsidP="00004FEB">
            <w:pPr>
              <w:widowControl/>
              <w:autoSpaceDE/>
              <w:autoSpaceDN/>
              <w:spacing w:line="259" w:lineRule="auto"/>
              <w:jc w:val="right"/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</w:pPr>
            <w:r w:rsidRPr="00DA495D">
              <w:rPr>
                <w:rFonts w:ascii="Arial" w:hAnsi="Arial" w:cs="Arial"/>
                <w:bCs/>
                <w:color w:val="222A35" w:themeColor="text2" w:themeShade="80"/>
                <w:sz w:val="20"/>
                <w:szCs w:val="20"/>
              </w:rPr>
              <w:t>$ 1.452.750</w:t>
            </w:r>
          </w:p>
        </w:tc>
      </w:tr>
    </w:tbl>
    <w:p w14:paraId="3D3B7728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D571312" w14:textId="09BAA6B0" w:rsidR="00DA495D" w:rsidRPr="002241F0" w:rsidRDefault="002241F0" w:rsidP="002241F0">
      <w:pPr>
        <w:pStyle w:val="Prrafodelista"/>
        <w:numPr>
          <w:ilvl w:val="1"/>
          <w:numId w:val="64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Express Mail </w:t>
      </w:r>
      <w:proofErr w:type="spellStart"/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Service</w:t>
      </w:r>
      <w:proofErr w:type="spellEnd"/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- EMS</w:t>
      </w:r>
    </w:p>
    <w:p w14:paraId="008375B4" w14:textId="77777777" w:rsid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410943E" w14:textId="77777777" w:rsidR="002241F0" w:rsidRPr="002241F0" w:rsidRDefault="002241F0" w:rsidP="002241F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Servicio de correo expreso que permite transportar paquetes y mercancía de manera rápida,</w:t>
      </w:r>
    </w:p>
    <w:p w14:paraId="5B13BBEE" w14:textId="77777777" w:rsidR="002241F0" w:rsidRPr="002241F0" w:rsidRDefault="002241F0" w:rsidP="002241F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hasta la entrega al operador postal en el país de destino.</w:t>
      </w:r>
    </w:p>
    <w:p w14:paraId="484A5DBB" w14:textId="77777777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59F8BD0" w14:textId="540BA40C" w:rsidR="002241F0" w:rsidRPr="002241F0" w:rsidRDefault="002241F0" w:rsidP="002241F0">
      <w:pPr>
        <w:pStyle w:val="Prrafodelista"/>
        <w:numPr>
          <w:ilvl w:val="2"/>
          <w:numId w:val="65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Cobertura y tiempos de entrega: </w:t>
      </w: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Internacional 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(hasta 192 </w:t>
      </w:r>
      <w:proofErr w:type="spellStart"/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países</w:t>
      </w:r>
      <w:proofErr w:type="spellEnd"/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). </w:t>
      </w:r>
    </w:p>
    <w:p w14:paraId="24C36396" w14:textId="77777777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B7760A3" w14:textId="5DA13BB2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Tiempos de entrega: 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Los tiempos de entrega se calculan </w:t>
      </w:r>
      <w:proofErr w:type="gramStart"/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 acuerdo a</w:t>
      </w:r>
      <w:proofErr w:type="gramEnd"/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la siguiente matriz: </w:t>
      </w:r>
    </w:p>
    <w:p w14:paraId="2FEB1D3B" w14:textId="77777777" w:rsidR="002241F0" w:rsidRPr="002241F0" w:rsidRDefault="002241F0" w:rsidP="002241F0">
      <w:pPr>
        <w:numPr>
          <w:ilvl w:val="0"/>
          <w:numId w:val="19"/>
        </w:num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Origen del envío:</w:t>
      </w:r>
    </w:p>
    <w:tbl>
      <w:tblPr>
        <w:tblW w:w="8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6"/>
        <w:gridCol w:w="2026"/>
        <w:gridCol w:w="3138"/>
      </w:tblGrid>
      <w:tr w:rsidR="002241F0" w:rsidRPr="002241F0" w14:paraId="7EDFD0B3" w14:textId="77777777" w:rsidTr="009B03AD">
        <w:trPr>
          <w:trHeight w:val="497"/>
        </w:trPr>
        <w:tc>
          <w:tcPr>
            <w:tcW w:w="3186" w:type="dxa"/>
          </w:tcPr>
          <w:p w14:paraId="0024CDE9" w14:textId="77777777" w:rsidR="002241F0" w:rsidRPr="002241F0" w:rsidRDefault="002241F0" w:rsidP="002241F0">
            <w:pPr>
              <w:jc w:val="both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2241F0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Urbano</w:t>
            </w:r>
          </w:p>
        </w:tc>
        <w:tc>
          <w:tcPr>
            <w:tcW w:w="2026" w:type="dxa"/>
          </w:tcPr>
          <w:p w14:paraId="1EFC08A9" w14:textId="77777777" w:rsidR="002241F0" w:rsidRPr="002241F0" w:rsidRDefault="002241F0" w:rsidP="002241F0">
            <w:pPr>
              <w:jc w:val="both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2241F0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Nacional</w:t>
            </w:r>
          </w:p>
        </w:tc>
        <w:tc>
          <w:tcPr>
            <w:tcW w:w="3138" w:type="dxa"/>
          </w:tcPr>
          <w:p w14:paraId="45E50AE5" w14:textId="77777777" w:rsidR="002241F0" w:rsidRPr="002241F0" w:rsidRDefault="002241F0" w:rsidP="002241F0">
            <w:pPr>
              <w:jc w:val="both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2241F0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Trayecto Especial</w:t>
            </w:r>
          </w:p>
        </w:tc>
      </w:tr>
      <w:tr w:rsidR="002241F0" w:rsidRPr="002241F0" w14:paraId="589B6D12" w14:textId="77777777" w:rsidTr="009B03AD">
        <w:trPr>
          <w:trHeight w:val="497"/>
        </w:trPr>
        <w:tc>
          <w:tcPr>
            <w:tcW w:w="3186" w:type="dxa"/>
          </w:tcPr>
          <w:p w14:paraId="6B56573D" w14:textId="77777777" w:rsidR="002241F0" w:rsidRPr="002241F0" w:rsidRDefault="002241F0" w:rsidP="002241F0">
            <w:pPr>
              <w:jc w:val="both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2241F0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2 días</w:t>
            </w:r>
          </w:p>
        </w:tc>
        <w:tc>
          <w:tcPr>
            <w:tcW w:w="2026" w:type="dxa"/>
          </w:tcPr>
          <w:p w14:paraId="6A5DB4DF" w14:textId="77777777" w:rsidR="002241F0" w:rsidRPr="002241F0" w:rsidRDefault="002241F0" w:rsidP="002241F0">
            <w:pPr>
              <w:jc w:val="both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2241F0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3-7 días</w:t>
            </w:r>
          </w:p>
        </w:tc>
        <w:tc>
          <w:tcPr>
            <w:tcW w:w="3138" w:type="dxa"/>
          </w:tcPr>
          <w:p w14:paraId="27F0B6A4" w14:textId="77777777" w:rsidR="002241F0" w:rsidRPr="002241F0" w:rsidRDefault="002241F0" w:rsidP="002241F0">
            <w:pPr>
              <w:jc w:val="both"/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</w:pPr>
            <w:r w:rsidRPr="002241F0">
              <w:rPr>
                <w:rFonts w:ascii="Arial" w:hAnsi="Arial" w:cs="Arial"/>
                <w:b/>
                <w:color w:val="222A35" w:themeColor="text2" w:themeShade="80"/>
                <w:sz w:val="24"/>
                <w:szCs w:val="24"/>
              </w:rPr>
              <w:t>Hasta 10 días</w:t>
            </w:r>
          </w:p>
        </w:tc>
      </w:tr>
    </w:tbl>
    <w:p w14:paraId="69F02BBA" w14:textId="77777777" w:rsidR="002241F0" w:rsidRPr="002241F0" w:rsidRDefault="002241F0" w:rsidP="002241F0">
      <w:pPr>
        <w:ind w:left="654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AD4759C" w14:textId="335961D5" w:rsidR="002241F0" w:rsidRPr="002241F0" w:rsidRDefault="002241F0" w:rsidP="002241F0">
      <w:pPr>
        <w:numPr>
          <w:ilvl w:val="0"/>
          <w:numId w:val="20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Inspección</w:t>
      </w: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</w:t>
      </w: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Policía</w:t>
      </w: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Nacional</w:t>
      </w:r>
      <w:r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: 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Hasta 5 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días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hábiles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03B0C1F5" w14:textId="77777777" w:rsidR="002241F0" w:rsidRPr="002241F0" w:rsidRDefault="002241F0" w:rsidP="002241F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76C1054" w14:textId="4DE5656A" w:rsidR="002241F0" w:rsidRPr="002241F0" w:rsidRDefault="002241F0" w:rsidP="002241F0">
      <w:pPr>
        <w:pStyle w:val="Prrafodelista"/>
        <w:numPr>
          <w:ilvl w:val="0"/>
          <w:numId w:val="20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Vuelo Internacional</w:t>
      </w: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. </w:t>
      </w:r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 xml:space="preserve">Dependiendo de la </w:t>
      </w:r>
      <w:proofErr w:type="spellStart"/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>aerolínea</w:t>
      </w:r>
      <w:proofErr w:type="spellEnd"/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47BB2E99" w14:textId="77777777" w:rsidR="002241F0" w:rsidRPr="002241F0" w:rsidRDefault="002241F0" w:rsidP="002241F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A123B3D" w14:textId="7ED7A375" w:rsidR="002241F0" w:rsidRPr="002241F0" w:rsidRDefault="002241F0" w:rsidP="002241F0">
      <w:pPr>
        <w:pStyle w:val="Prrafodelista"/>
        <w:numPr>
          <w:ilvl w:val="0"/>
          <w:numId w:val="20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Entrega en destino</w:t>
      </w: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: </w:t>
      </w: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Depende del operador postal de destino.</w:t>
      </w:r>
    </w:p>
    <w:p w14:paraId="722897BC" w14:textId="77777777" w:rsidR="002241F0" w:rsidRDefault="002241F0" w:rsidP="002241F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8775552" w14:textId="34927894" w:rsidR="002241F0" w:rsidRPr="002241F0" w:rsidRDefault="002241F0" w:rsidP="002241F0">
      <w:pPr>
        <w:spacing w:after="0"/>
        <w:ind w:firstLine="294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 xml:space="preserve">(*) 4-72 no interfiere en los tiempos tomados por la aduana del </w:t>
      </w:r>
      <w:proofErr w:type="spellStart"/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>país</w:t>
      </w:r>
      <w:proofErr w:type="spellEnd"/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 xml:space="preserve"> de destino. </w:t>
      </w:r>
    </w:p>
    <w:p w14:paraId="2511138A" w14:textId="77777777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B276C6D" w14:textId="3F1F6C4A" w:rsidR="002241F0" w:rsidRPr="002241F0" w:rsidRDefault="002241F0" w:rsidP="002241F0">
      <w:pPr>
        <w:pStyle w:val="Prrafodelista"/>
        <w:numPr>
          <w:ilvl w:val="2"/>
          <w:numId w:val="65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lastRenderedPageBreak/>
        <w:t xml:space="preserve">Forma de entrega: </w:t>
      </w:r>
    </w:p>
    <w:p w14:paraId="55E8D078" w14:textId="77777777" w:rsid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52775C86" w14:textId="21FF3033" w:rsidR="002241F0" w:rsidRPr="002241F0" w:rsidRDefault="002241F0" w:rsidP="002241F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Los envíos son entregados en la dirección del destinatario facilitada por el remitente.</w:t>
      </w:r>
    </w:p>
    <w:p w14:paraId="48257318" w14:textId="77777777" w:rsidR="002241F0" w:rsidRPr="002241F0" w:rsidRDefault="002241F0" w:rsidP="002241F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El envío será entregado a persona mayor que se encuentre en el domicilio*.</w:t>
      </w:r>
    </w:p>
    <w:p w14:paraId="5FBD4791" w14:textId="77777777" w:rsidR="002241F0" w:rsidRPr="002241F0" w:rsidRDefault="002241F0" w:rsidP="002241F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(*) La entrega del envío no está sujeta a que el destinatario consignado en la guía esté presente. </w:t>
      </w:r>
    </w:p>
    <w:p w14:paraId="7B6F7C6F" w14:textId="77777777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772A950" w14:textId="1745E8BA" w:rsidR="002241F0" w:rsidRPr="006F547B" w:rsidRDefault="002241F0" w:rsidP="002241F0">
      <w:pPr>
        <w:pStyle w:val="Prrafodelista"/>
        <w:numPr>
          <w:ilvl w:val="2"/>
          <w:numId w:val="65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Intentos de entrega: </w:t>
      </w:r>
      <w:r w:rsidRPr="006F547B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Sujeto a las </w:t>
      </w:r>
      <w:r w:rsidRPr="006F547B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políticas</w:t>
      </w:r>
      <w:r w:rsidRPr="006F547B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del </w:t>
      </w:r>
      <w:r w:rsidRPr="006F547B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país</w:t>
      </w:r>
      <w:r w:rsidRPr="006F547B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destino. </w:t>
      </w:r>
    </w:p>
    <w:p w14:paraId="24D62786" w14:textId="77777777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75CB9DFB" w14:textId="791C3491" w:rsidR="002241F0" w:rsidRPr="006F547B" w:rsidRDefault="002241F0" w:rsidP="002241F0">
      <w:pPr>
        <w:pStyle w:val="Prrafodelista"/>
        <w:numPr>
          <w:ilvl w:val="2"/>
          <w:numId w:val="65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Prueba de entrega: </w:t>
      </w:r>
      <w:r w:rsidRPr="006F547B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Se hace registro de trazabilidad según IPS.</w:t>
      </w:r>
    </w:p>
    <w:p w14:paraId="1F78A7F6" w14:textId="77777777" w:rsidR="002241F0" w:rsidRPr="002241F0" w:rsidRDefault="002241F0" w:rsidP="002241F0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72D052EB" w14:textId="0699A67D" w:rsidR="002241F0" w:rsidRPr="002241F0" w:rsidRDefault="002241F0" w:rsidP="002241F0">
      <w:pPr>
        <w:pStyle w:val="Prrafodelista"/>
        <w:numPr>
          <w:ilvl w:val="2"/>
          <w:numId w:val="65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Devoluciones (Causales):</w:t>
      </w:r>
    </w:p>
    <w:p w14:paraId="3D09F74F" w14:textId="77777777" w:rsidR="002241F0" w:rsidRPr="002241F0" w:rsidRDefault="002241F0" w:rsidP="002241F0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426167F1" w14:textId="77777777" w:rsidR="002241F0" w:rsidRPr="002241F0" w:rsidRDefault="002241F0" w:rsidP="002241F0">
      <w:pPr>
        <w:numPr>
          <w:ilvl w:val="0"/>
          <w:numId w:val="22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Desconocido</w:t>
      </w:r>
    </w:p>
    <w:p w14:paraId="2DDD6504" w14:textId="77777777" w:rsidR="002241F0" w:rsidRPr="002241F0" w:rsidRDefault="002241F0" w:rsidP="002241F0">
      <w:pPr>
        <w:numPr>
          <w:ilvl w:val="0"/>
          <w:numId w:val="22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No Reside</w:t>
      </w:r>
    </w:p>
    <w:p w14:paraId="2179037A" w14:textId="77777777" w:rsidR="002241F0" w:rsidRPr="002241F0" w:rsidRDefault="002241F0" w:rsidP="002241F0">
      <w:pPr>
        <w:numPr>
          <w:ilvl w:val="0"/>
          <w:numId w:val="22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Fallecido</w:t>
      </w:r>
    </w:p>
    <w:p w14:paraId="3A871B90" w14:textId="77777777" w:rsidR="002241F0" w:rsidRPr="002241F0" w:rsidRDefault="002241F0" w:rsidP="002241F0">
      <w:pPr>
        <w:numPr>
          <w:ilvl w:val="0"/>
          <w:numId w:val="22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proofErr w:type="spellStart"/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Dirección</w:t>
      </w:r>
      <w:proofErr w:type="spellEnd"/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Errada </w:t>
      </w:r>
    </w:p>
    <w:p w14:paraId="6C393EA6" w14:textId="77777777" w:rsidR="002241F0" w:rsidRPr="002241F0" w:rsidRDefault="002241F0" w:rsidP="002241F0">
      <w:pPr>
        <w:numPr>
          <w:ilvl w:val="0"/>
          <w:numId w:val="22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Apartado Clausurado </w:t>
      </w:r>
    </w:p>
    <w:p w14:paraId="6B255040" w14:textId="77777777" w:rsidR="002241F0" w:rsidRPr="002241F0" w:rsidRDefault="002241F0" w:rsidP="002241F0">
      <w:pPr>
        <w:numPr>
          <w:ilvl w:val="0"/>
          <w:numId w:val="22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No Contactado </w:t>
      </w:r>
    </w:p>
    <w:p w14:paraId="1184A176" w14:textId="77777777" w:rsidR="002241F0" w:rsidRPr="002241F0" w:rsidRDefault="002241F0" w:rsidP="002241F0">
      <w:pPr>
        <w:numPr>
          <w:ilvl w:val="0"/>
          <w:numId w:val="22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No Reclamado </w:t>
      </w:r>
    </w:p>
    <w:p w14:paraId="2832E93C" w14:textId="77777777" w:rsidR="002241F0" w:rsidRPr="002241F0" w:rsidRDefault="002241F0" w:rsidP="002241F0">
      <w:pPr>
        <w:numPr>
          <w:ilvl w:val="0"/>
          <w:numId w:val="22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Cerrado</w:t>
      </w:r>
    </w:p>
    <w:p w14:paraId="442A7392" w14:textId="77777777" w:rsidR="002241F0" w:rsidRPr="002241F0" w:rsidRDefault="002241F0" w:rsidP="002241F0">
      <w:pPr>
        <w:numPr>
          <w:ilvl w:val="0"/>
          <w:numId w:val="22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Fuerza Mayor</w:t>
      </w:r>
    </w:p>
    <w:p w14:paraId="2BA07A89" w14:textId="77777777" w:rsidR="002241F0" w:rsidRPr="002241F0" w:rsidRDefault="002241F0" w:rsidP="002241F0">
      <w:pPr>
        <w:numPr>
          <w:ilvl w:val="0"/>
          <w:numId w:val="22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Rehusado</w:t>
      </w:r>
    </w:p>
    <w:p w14:paraId="4689B315" w14:textId="77777777" w:rsidR="002241F0" w:rsidRPr="002241F0" w:rsidRDefault="002241F0" w:rsidP="002241F0">
      <w:pPr>
        <w:numPr>
          <w:ilvl w:val="0"/>
          <w:numId w:val="22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No Existe Número</w:t>
      </w:r>
    </w:p>
    <w:p w14:paraId="2BA81A40" w14:textId="77777777" w:rsidR="002241F0" w:rsidRPr="002241F0" w:rsidRDefault="002241F0" w:rsidP="002241F0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6B03D91F" w14:textId="77777777" w:rsidR="002241F0" w:rsidRPr="002241F0" w:rsidRDefault="002241F0" w:rsidP="006F547B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(*) De no ser posible su devolución el envío será llevado a la unidad de rezagos, donde aplicará la resolución de rezagos vigente.</w:t>
      </w:r>
    </w:p>
    <w:p w14:paraId="0DAD6C3B" w14:textId="77777777" w:rsidR="002241F0" w:rsidRPr="002241F0" w:rsidRDefault="002241F0" w:rsidP="006F547B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7FFCD7F3" w14:textId="7C6CB889" w:rsidR="002241F0" w:rsidRPr="002241F0" w:rsidRDefault="002241F0" w:rsidP="002241F0">
      <w:pPr>
        <w:pStyle w:val="Prrafodelista"/>
        <w:numPr>
          <w:ilvl w:val="2"/>
          <w:numId w:val="65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Peso: </w:t>
      </w:r>
      <w:proofErr w:type="spellStart"/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Máximo</w:t>
      </w:r>
      <w:proofErr w:type="spellEnd"/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30 Kg. (Físicos y/o volumétricos)</w:t>
      </w:r>
    </w:p>
    <w:p w14:paraId="21F57B4B" w14:textId="77777777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187A304" w14:textId="7289B61D" w:rsidR="002241F0" w:rsidRPr="002241F0" w:rsidRDefault="002241F0" w:rsidP="002241F0">
      <w:pPr>
        <w:pStyle w:val="Prrafodelista"/>
        <w:numPr>
          <w:ilvl w:val="2"/>
          <w:numId w:val="65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Dimensiones: </w:t>
      </w:r>
    </w:p>
    <w:p w14:paraId="76452235" w14:textId="77777777" w:rsid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2B85C831" w14:textId="7FD05476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Su dimensión más larga no debe exceder los 1.20 metros.</w:t>
      </w:r>
    </w:p>
    <w:p w14:paraId="1534AB23" w14:textId="77777777" w:rsidR="002241F0" w:rsidRPr="002241F0" w:rsidRDefault="002241F0" w:rsidP="006F547B">
      <w:pPr>
        <w:spacing w:after="0"/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 xml:space="preserve">Para la liquidación de las tarifas se toma el mayor entre el peso físico y el peso </w:t>
      </w: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volumétrico</w:t>
      </w:r>
      <w:proofErr w:type="gramStart"/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:  (</w:t>
      </w:r>
      <w:proofErr w:type="gramEnd"/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Largo * Alto * Ancho (cm.) / 5.000 kg).</w:t>
      </w:r>
    </w:p>
    <w:p w14:paraId="3B882F28" w14:textId="77777777" w:rsidR="002241F0" w:rsidRPr="002241F0" w:rsidRDefault="002241F0" w:rsidP="006F547B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7285F81B" w14:textId="4977343C" w:rsidR="002241F0" w:rsidRPr="002241F0" w:rsidRDefault="002241F0" w:rsidP="002241F0">
      <w:pPr>
        <w:pStyle w:val="Prrafodelista"/>
        <w:numPr>
          <w:ilvl w:val="2"/>
          <w:numId w:val="65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lastRenderedPageBreak/>
        <w:t>Tarifas:</w:t>
      </w:r>
    </w:p>
    <w:p w14:paraId="188C1733" w14:textId="77777777" w:rsidR="002241F0" w:rsidRPr="002241F0" w:rsidRDefault="002241F0" w:rsidP="002241F0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5E0C3EEB" w14:textId="77777777" w:rsidR="002241F0" w:rsidRPr="006F547B" w:rsidRDefault="002241F0" w:rsidP="006F547B">
      <w:pPr>
        <w:pStyle w:val="Prrafodelista"/>
        <w:numPr>
          <w:ilvl w:val="0"/>
          <w:numId w:val="66"/>
        </w:numPr>
        <w:rPr>
          <w:rFonts w:ascii="Arial" w:hAnsi="Arial" w:cs="Arial"/>
          <w:b/>
          <w:color w:val="222A35" w:themeColor="text2" w:themeShade="80"/>
          <w:sz w:val="24"/>
          <w:szCs w:val="24"/>
        </w:rPr>
      </w:pPr>
      <w:r w:rsidRPr="006F547B">
        <w:rPr>
          <w:rFonts w:ascii="Arial" w:hAnsi="Arial" w:cs="Arial"/>
          <w:b/>
          <w:color w:val="222A35" w:themeColor="text2" w:themeShade="80"/>
          <w:sz w:val="24"/>
          <w:szCs w:val="24"/>
        </w:rPr>
        <w:t>FÓRMULA PARA CALCULAR EL PRECIO DE VENTA AL PÚBLICO</w:t>
      </w:r>
    </w:p>
    <w:p w14:paraId="3AE882E1" w14:textId="77777777" w:rsidR="006F547B" w:rsidRDefault="006F547B" w:rsidP="006F547B">
      <w:pPr>
        <w:spacing w:after="0"/>
        <w:jc w:val="both"/>
        <w:rPr>
          <w:rFonts w:ascii="Arial" w:hAnsi="Arial" w:cs="Arial"/>
          <w:b/>
          <w:color w:val="222A35" w:themeColor="text2" w:themeShade="80"/>
          <w:sz w:val="24"/>
          <w:szCs w:val="24"/>
        </w:rPr>
      </w:pPr>
    </w:p>
    <w:p w14:paraId="16D6B0D7" w14:textId="428D1EEF" w:rsidR="002241F0" w:rsidRPr="002241F0" w:rsidRDefault="002241F0" w:rsidP="006F547B">
      <w:pPr>
        <w:spacing w:after="0"/>
        <w:jc w:val="both"/>
        <w:rPr>
          <w:rFonts w:ascii="Arial" w:hAnsi="Arial" w:cs="Arial"/>
          <w:b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color w:val="222A35" w:themeColor="text2" w:themeShade="80"/>
          <w:sz w:val="24"/>
          <w:szCs w:val="24"/>
        </w:rPr>
        <w:t>PVP= (Operación nacional en COP x peso) + ((Operación internacional en USD x peso)</w:t>
      </w:r>
    </w:p>
    <w:p w14:paraId="454AD80F" w14:textId="77777777" w:rsidR="002241F0" w:rsidRPr="002241F0" w:rsidRDefault="002241F0" w:rsidP="006F547B">
      <w:pPr>
        <w:spacing w:after="0"/>
        <w:jc w:val="both"/>
        <w:rPr>
          <w:rFonts w:ascii="Arial" w:hAnsi="Arial" w:cs="Arial"/>
          <w:b/>
          <w:color w:val="222A35" w:themeColor="text2" w:themeShade="80"/>
          <w:sz w:val="24"/>
          <w:szCs w:val="24"/>
        </w:rPr>
      </w:pPr>
    </w:p>
    <w:p w14:paraId="634F9AE1" w14:textId="77777777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color w:val="222A35" w:themeColor="text2" w:themeShade="80"/>
          <w:sz w:val="24"/>
          <w:szCs w:val="24"/>
        </w:rPr>
        <w:t>Operación Nacional:</w:t>
      </w:r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 xml:space="preserve"> Este valor es dado en pesos colombianos y se debe multiplicar por el peso del envío para conocer el valor nacional total.</w:t>
      </w:r>
    </w:p>
    <w:p w14:paraId="7FF584FF" w14:textId="77777777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color w:val="222A35" w:themeColor="text2" w:themeShade="80"/>
          <w:sz w:val="24"/>
          <w:szCs w:val="24"/>
        </w:rPr>
        <w:t>Operación Internacional:</w:t>
      </w:r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 xml:space="preserve"> Este valor es dado en dólares estadunidenses y se debe multiplicar por el peso del envío y luego por la TRM del día en que se haga la imposición.</w:t>
      </w:r>
    </w:p>
    <w:p w14:paraId="08FC33FC" w14:textId="77777777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b/>
          <w:color w:val="222A35" w:themeColor="text2" w:themeShade="80"/>
          <w:sz w:val="24"/>
          <w:szCs w:val="24"/>
        </w:rPr>
        <w:t>PVP:</w:t>
      </w:r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 xml:space="preserve"> Luego de tener el valor de la operación nacional y de la operación internacional se suman los dos valores dando por resultado el valor total que debe pagar el usuario.</w:t>
      </w:r>
    </w:p>
    <w:p w14:paraId="4E62FC13" w14:textId="77777777" w:rsidR="002241F0" w:rsidRPr="002241F0" w:rsidRDefault="002241F0" w:rsidP="002241F0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 xml:space="preserve">*La TRM (Tasa Representativa del Mercado - Peso / </w:t>
      </w:r>
      <w:proofErr w:type="spellStart"/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>Dolar</w:t>
      </w:r>
      <w:proofErr w:type="spellEnd"/>
      <w:r w:rsidRPr="002241F0">
        <w:rPr>
          <w:rFonts w:ascii="Arial" w:hAnsi="Arial" w:cs="Arial"/>
          <w:color w:val="222A35" w:themeColor="text2" w:themeShade="80"/>
          <w:sz w:val="24"/>
          <w:szCs w:val="24"/>
        </w:rPr>
        <w:t xml:space="preserve">) se fijará según la tasa del día. Puede consultarla en: </w:t>
      </w:r>
      <w:hyperlink r:id="rId13" w:history="1">
        <w:r w:rsidRPr="002241F0">
          <w:rPr>
            <w:rStyle w:val="Hipervnculo"/>
            <w:rFonts w:ascii="Arial" w:hAnsi="Arial" w:cs="Arial"/>
            <w:sz w:val="24"/>
            <w:szCs w:val="24"/>
          </w:rPr>
          <w:t>https://www.banrep.gov.co/es/estadisticas/trm</w:t>
        </w:r>
      </w:hyperlink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967"/>
        <w:gridCol w:w="1058"/>
        <w:gridCol w:w="1209"/>
        <w:gridCol w:w="1058"/>
        <w:gridCol w:w="1209"/>
        <w:gridCol w:w="1058"/>
        <w:gridCol w:w="1209"/>
        <w:gridCol w:w="1058"/>
        <w:gridCol w:w="1209"/>
      </w:tblGrid>
      <w:tr w:rsidR="00A21153" w:rsidRPr="002C1063" w14:paraId="5028161B" w14:textId="77777777" w:rsidTr="00A21153">
        <w:trPr>
          <w:trHeight w:val="221"/>
          <w:jc w:val="center"/>
        </w:trPr>
        <w:tc>
          <w:tcPr>
            <w:tcW w:w="2197" w:type="dxa"/>
            <w:gridSpan w:val="2"/>
            <w:shd w:val="clear" w:color="auto" w:fill="D9E2F3" w:themeFill="accent1" w:themeFillTint="33"/>
            <w:vAlign w:val="center"/>
          </w:tcPr>
          <w:p w14:paraId="4A127CA4" w14:textId="77777777" w:rsidR="00A21153" w:rsidRPr="002C1063" w:rsidRDefault="00A21153" w:rsidP="00A21153">
            <w:pPr>
              <w:pStyle w:val="Documen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Peso (gramos)</w:t>
            </w:r>
          </w:p>
        </w:tc>
        <w:tc>
          <w:tcPr>
            <w:tcW w:w="2197" w:type="dxa"/>
            <w:gridSpan w:val="2"/>
            <w:shd w:val="clear" w:color="auto" w:fill="D9E2F3" w:themeFill="accent1" w:themeFillTint="33"/>
            <w:vAlign w:val="center"/>
          </w:tcPr>
          <w:p w14:paraId="42447286" w14:textId="77777777" w:rsidR="00A21153" w:rsidRPr="002C1063" w:rsidRDefault="00A21153" w:rsidP="00A21153">
            <w:pPr>
              <w:pStyle w:val="Documen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ZONA 1</w:t>
            </w:r>
          </w:p>
        </w:tc>
        <w:tc>
          <w:tcPr>
            <w:tcW w:w="2197" w:type="dxa"/>
            <w:gridSpan w:val="2"/>
            <w:shd w:val="clear" w:color="auto" w:fill="D9E2F3" w:themeFill="accent1" w:themeFillTint="33"/>
            <w:vAlign w:val="center"/>
          </w:tcPr>
          <w:p w14:paraId="56EA5B71" w14:textId="77777777" w:rsidR="00A21153" w:rsidRPr="002C1063" w:rsidRDefault="00A21153" w:rsidP="00A21153">
            <w:pPr>
              <w:pStyle w:val="Documen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ZONA 2</w:t>
            </w:r>
          </w:p>
        </w:tc>
        <w:tc>
          <w:tcPr>
            <w:tcW w:w="2197" w:type="dxa"/>
            <w:gridSpan w:val="2"/>
            <w:shd w:val="clear" w:color="auto" w:fill="D9E2F3" w:themeFill="accent1" w:themeFillTint="33"/>
            <w:vAlign w:val="center"/>
          </w:tcPr>
          <w:p w14:paraId="77C2D2F1" w14:textId="77777777" w:rsidR="00A21153" w:rsidRPr="002C1063" w:rsidRDefault="00A21153" w:rsidP="00A21153">
            <w:pPr>
              <w:pStyle w:val="Documen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ZONA 3</w:t>
            </w:r>
          </w:p>
        </w:tc>
        <w:tc>
          <w:tcPr>
            <w:tcW w:w="2198" w:type="dxa"/>
            <w:gridSpan w:val="2"/>
            <w:shd w:val="clear" w:color="auto" w:fill="D9E2F3" w:themeFill="accent1" w:themeFillTint="33"/>
            <w:vAlign w:val="center"/>
          </w:tcPr>
          <w:p w14:paraId="0823600A" w14:textId="77777777" w:rsidR="00A21153" w:rsidRPr="002C1063" w:rsidRDefault="00A21153" w:rsidP="00A21153">
            <w:pPr>
              <w:pStyle w:val="Documen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ZONA 4</w:t>
            </w:r>
          </w:p>
        </w:tc>
      </w:tr>
      <w:tr w:rsidR="00A21153" w:rsidRPr="002C1063" w14:paraId="1061484D" w14:textId="77777777" w:rsidTr="00A21153">
        <w:trPr>
          <w:trHeight w:val="221"/>
          <w:jc w:val="center"/>
        </w:trPr>
        <w:tc>
          <w:tcPr>
            <w:tcW w:w="1098" w:type="dxa"/>
            <w:shd w:val="clear" w:color="auto" w:fill="D9E2F3" w:themeFill="accent1" w:themeFillTint="33"/>
            <w:vAlign w:val="center"/>
          </w:tcPr>
          <w:p w14:paraId="2CE4E5AC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Mínimo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644BC57C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Máximo</w:t>
            </w:r>
          </w:p>
        </w:tc>
        <w:tc>
          <w:tcPr>
            <w:tcW w:w="1098" w:type="dxa"/>
            <w:shd w:val="clear" w:color="auto" w:fill="D9E2F3" w:themeFill="accent1" w:themeFillTint="33"/>
            <w:vAlign w:val="center"/>
          </w:tcPr>
          <w:p w14:paraId="49E40342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4B5DD351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Nacional</w:t>
            </w:r>
          </w:p>
          <w:p w14:paraId="6980AA2F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COP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080DAC29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0F9267A1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Internacional</w:t>
            </w:r>
          </w:p>
          <w:p w14:paraId="7E9E50F1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USD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1A943C5E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43DC9DB7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Nacional</w:t>
            </w:r>
          </w:p>
          <w:p w14:paraId="019B5ED5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COP</w:t>
            </w:r>
          </w:p>
        </w:tc>
        <w:tc>
          <w:tcPr>
            <w:tcW w:w="1098" w:type="dxa"/>
            <w:shd w:val="clear" w:color="auto" w:fill="D9E2F3" w:themeFill="accent1" w:themeFillTint="33"/>
            <w:vAlign w:val="center"/>
          </w:tcPr>
          <w:p w14:paraId="4091D3B1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3572FDA0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Internacional</w:t>
            </w:r>
          </w:p>
          <w:p w14:paraId="1778BDA4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USD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0E10003E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16E5FED4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Nacional</w:t>
            </w:r>
          </w:p>
          <w:p w14:paraId="106DB641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COP</w:t>
            </w:r>
          </w:p>
        </w:tc>
        <w:tc>
          <w:tcPr>
            <w:tcW w:w="1098" w:type="dxa"/>
            <w:shd w:val="clear" w:color="auto" w:fill="D9E2F3" w:themeFill="accent1" w:themeFillTint="33"/>
            <w:vAlign w:val="center"/>
          </w:tcPr>
          <w:p w14:paraId="5BF587AB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7562A3D4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Internacional</w:t>
            </w:r>
          </w:p>
          <w:p w14:paraId="6433EDC1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USD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3734FB20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0692D7B1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Nacional</w:t>
            </w:r>
          </w:p>
          <w:p w14:paraId="4A694557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COP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4396029B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6CEED2A4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Internacional</w:t>
            </w:r>
          </w:p>
          <w:p w14:paraId="2113D1B8" w14:textId="77777777" w:rsidR="00A21153" w:rsidRPr="002C1063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2C1063">
              <w:rPr>
                <w:rFonts w:asciiTheme="minorHAnsi" w:hAnsiTheme="minorHAnsi"/>
                <w:b/>
                <w:bCs/>
                <w:sz w:val="18"/>
                <w:szCs w:val="18"/>
              </w:rPr>
              <w:t>USD</w:t>
            </w:r>
          </w:p>
        </w:tc>
      </w:tr>
      <w:tr w:rsidR="00A21153" w:rsidRPr="00A21153" w14:paraId="51E8B7C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F1F7E3F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0</w:t>
            </w:r>
          </w:p>
        </w:tc>
        <w:tc>
          <w:tcPr>
            <w:tcW w:w="1099" w:type="dxa"/>
            <w:vAlign w:val="center"/>
          </w:tcPr>
          <w:p w14:paraId="763B33A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250</w:t>
            </w:r>
          </w:p>
        </w:tc>
        <w:tc>
          <w:tcPr>
            <w:tcW w:w="1098" w:type="dxa"/>
            <w:vAlign w:val="center"/>
          </w:tcPr>
          <w:p w14:paraId="5839050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$ 6.518</w:t>
            </w:r>
          </w:p>
        </w:tc>
        <w:tc>
          <w:tcPr>
            <w:tcW w:w="1099" w:type="dxa"/>
            <w:vAlign w:val="center"/>
          </w:tcPr>
          <w:p w14:paraId="1E83A1E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$ 17,02</w:t>
            </w:r>
          </w:p>
        </w:tc>
        <w:tc>
          <w:tcPr>
            <w:tcW w:w="1099" w:type="dxa"/>
            <w:vAlign w:val="center"/>
          </w:tcPr>
          <w:p w14:paraId="3AE7277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$ 6.518</w:t>
            </w:r>
          </w:p>
        </w:tc>
        <w:tc>
          <w:tcPr>
            <w:tcW w:w="1098" w:type="dxa"/>
            <w:vAlign w:val="center"/>
          </w:tcPr>
          <w:p w14:paraId="50E2909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$ 20,06</w:t>
            </w:r>
          </w:p>
        </w:tc>
        <w:tc>
          <w:tcPr>
            <w:tcW w:w="1099" w:type="dxa"/>
            <w:vAlign w:val="center"/>
          </w:tcPr>
          <w:p w14:paraId="1ED1FB2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$ 6.518</w:t>
            </w:r>
          </w:p>
        </w:tc>
        <w:tc>
          <w:tcPr>
            <w:tcW w:w="1098" w:type="dxa"/>
            <w:vAlign w:val="center"/>
          </w:tcPr>
          <w:p w14:paraId="789DACA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$ 36,59</w:t>
            </w:r>
          </w:p>
        </w:tc>
        <w:tc>
          <w:tcPr>
            <w:tcW w:w="1099" w:type="dxa"/>
            <w:vAlign w:val="center"/>
          </w:tcPr>
          <w:p w14:paraId="53F5BBE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$ 6.518</w:t>
            </w:r>
          </w:p>
        </w:tc>
        <w:tc>
          <w:tcPr>
            <w:tcW w:w="1099" w:type="dxa"/>
            <w:vAlign w:val="center"/>
          </w:tcPr>
          <w:p w14:paraId="1535F44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$ 17,26</w:t>
            </w:r>
          </w:p>
        </w:tc>
      </w:tr>
      <w:tr w:rsidR="00A21153" w:rsidRPr="00A21153" w14:paraId="23F20D36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7DE6C4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251</w:t>
            </w:r>
          </w:p>
        </w:tc>
        <w:tc>
          <w:tcPr>
            <w:tcW w:w="1099" w:type="dxa"/>
            <w:vAlign w:val="center"/>
          </w:tcPr>
          <w:p w14:paraId="5AEC179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500</w:t>
            </w:r>
          </w:p>
        </w:tc>
        <w:tc>
          <w:tcPr>
            <w:tcW w:w="1098" w:type="dxa"/>
            <w:vAlign w:val="center"/>
          </w:tcPr>
          <w:p w14:paraId="2E50C54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$ 13.036</w:t>
            </w:r>
          </w:p>
        </w:tc>
        <w:tc>
          <w:tcPr>
            <w:tcW w:w="1099" w:type="dxa"/>
            <w:vAlign w:val="center"/>
          </w:tcPr>
          <w:p w14:paraId="6BAC359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$ 17,51</w:t>
            </w:r>
          </w:p>
        </w:tc>
        <w:tc>
          <w:tcPr>
            <w:tcW w:w="1099" w:type="dxa"/>
            <w:vAlign w:val="center"/>
          </w:tcPr>
          <w:p w14:paraId="488FC52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$ 13.036</w:t>
            </w:r>
          </w:p>
        </w:tc>
        <w:tc>
          <w:tcPr>
            <w:tcW w:w="1098" w:type="dxa"/>
            <w:vAlign w:val="center"/>
          </w:tcPr>
          <w:p w14:paraId="4E8C56E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$ 24,38</w:t>
            </w:r>
          </w:p>
        </w:tc>
        <w:tc>
          <w:tcPr>
            <w:tcW w:w="1099" w:type="dxa"/>
            <w:vAlign w:val="center"/>
          </w:tcPr>
          <w:p w14:paraId="78EE593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$ 13.036</w:t>
            </w:r>
          </w:p>
        </w:tc>
        <w:tc>
          <w:tcPr>
            <w:tcW w:w="1098" w:type="dxa"/>
            <w:vAlign w:val="center"/>
          </w:tcPr>
          <w:p w14:paraId="6AE1A4D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$ 37,34</w:t>
            </w:r>
          </w:p>
        </w:tc>
        <w:tc>
          <w:tcPr>
            <w:tcW w:w="1099" w:type="dxa"/>
            <w:vAlign w:val="center"/>
          </w:tcPr>
          <w:p w14:paraId="6D7EA54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$ 13.036</w:t>
            </w:r>
          </w:p>
        </w:tc>
        <w:tc>
          <w:tcPr>
            <w:tcW w:w="1099" w:type="dxa"/>
            <w:vAlign w:val="center"/>
          </w:tcPr>
          <w:p w14:paraId="2E984DE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$ 20,93</w:t>
            </w:r>
          </w:p>
        </w:tc>
      </w:tr>
      <w:tr w:rsidR="00A21153" w:rsidRPr="00A21153" w14:paraId="16060DBD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7F1861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501</w:t>
            </w:r>
          </w:p>
        </w:tc>
        <w:tc>
          <w:tcPr>
            <w:tcW w:w="1099" w:type="dxa"/>
            <w:vAlign w:val="center"/>
          </w:tcPr>
          <w:p w14:paraId="27B2FAE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1.000</w:t>
            </w:r>
          </w:p>
        </w:tc>
        <w:tc>
          <w:tcPr>
            <w:tcW w:w="1098" w:type="dxa"/>
            <w:vAlign w:val="center"/>
          </w:tcPr>
          <w:p w14:paraId="185026C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$ 26.072</w:t>
            </w:r>
          </w:p>
        </w:tc>
        <w:tc>
          <w:tcPr>
            <w:tcW w:w="1099" w:type="dxa"/>
            <w:vAlign w:val="center"/>
          </w:tcPr>
          <w:p w14:paraId="55EC058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$ 18,48</w:t>
            </w:r>
          </w:p>
        </w:tc>
        <w:tc>
          <w:tcPr>
            <w:tcW w:w="1099" w:type="dxa"/>
            <w:vAlign w:val="center"/>
          </w:tcPr>
          <w:p w14:paraId="5A9D854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$ 26.072</w:t>
            </w:r>
          </w:p>
        </w:tc>
        <w:tc>
          <w:tcPr>
            <w:tcW w:w="1098" w:type="dxa"/>
            <w:vAlign w:val="center"/>
          </w:tcPr>
          <w:p w14:paraId="680DEDB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$ 33,02</w:t>
            </w:r>
          </w:p>
        </w:tc>
        <w:tc>
          <w:tcPr>
            <w:tcW w:w="1099" w:type="dxa"/>
            <w:vAlign w:val="center"/>
          </w:tcPr>
          <w:p w14:paraId="7964B2C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$ 26.072</w:t>
            </w:r>
          </w:p>
        </w:tc>
        <w:tc>
          <w:tcPr>
            <w:tcW w:w="1098" w:type="dxa"/>
            <w:vAlign w:val="center"/>
          </w:tcPr>
          <w:p w14:paraId="272AA84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$ 38,84</w:t>
            </w:r>
          </w:p>
        </w:tc>
        <w:tc>
          <w:tcPr>
            <w:tcW w:w="1099" w:type="dxa"/>
            <w:vAlign w:val="center"/>
          </w:tcPr>
          <w:p w14:paraId="2A87542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$ 26.072</w:t>
            </w:r>
          </w:p>
        </w:tc>
        <w:tc>
          <w:tcPr>
            <w:tcW w:w="1099" w:type="dxa"/>
            <w:vAlign w:val="center"/>
          </w:tcPr>
          <w:p w14:paraId="24B3851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$ 27,72</w:t>
            </w:r>
          </w:p>
        </w:tc>
      </w:tr>
      <w:tr w:rsidR="00A21153" w:rsidRPr="00A21153" w14:paraId="53514BE3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149D69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1.001</w:t>
            </w:r>
          </w:p>
        </w:tc>
        <w:tc>
          <w:tcPr>
            <w:tcW w:w="1099" w:type="dxa"/>
            <w:vAlign w:val="center"/>
          </w:tcPr>
          <w:p w14:paraId="08BA2AE9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1.500</w:t>
            </w:r>
          </w:p>
        </w:tc>
        <w:tc>
          <w:tcPr>
            <w:tcW w:w="1098" w:type="dxa"/>
            <w:vAlign w:val="center"/>
          </w:tcPr>
          <w:p w14:paraId="690CEE2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$ 39.107</w:t>
            </w:r>
          </w:p>
        </w:tc>
        <w:tc>
          <w:tcPr>
            <w:tcW w:w="1099" w:type="dxa"/>
            <w:vAlign w:val="center"/>
          </w:tcPr>
          <w:p w14:paraId="30186A4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$ 19,46</w:t>
            </w:r>
          </w:p>
        </w:tc>
        <w:tc>
          <w:tcPr>
            <w:tcW w:w="1099" w:type="dxa"/>
            <w:vAlign w:val="center"/>
          </w:tcPr>
          <w:p w14:paraId="33B0FDF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$ 39.107</w:t>
            </w:r>
          </w:p>
        </w:tc>
        <w:tc>
          <w:tcPr>
            <w:tcW w:w="1098" w:type="dxa"/>
            <w:vAlign w:val="center"/>
          </w:tcPr>
          <w:p w14:paraId="280B584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$ 41,67</w:t>
            </w:r>
          </w:p>
        </w:tc>
        <w:tc>
          <w:tcPr>
            <w:tcW w:w="1099" w:type="dxa"/>
            <w:vAlign w:val="center"/>
          </w:tcPr>
          <w:p w14:paraId="56465F1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$ 39.107</w:t>
            </w:r>
          </w:p>
        </w:tc>
        <w:tc>
          <w:tcPr>
            <w:tcW w:w="1098" w:type="dxa"/>
            <w:vAlign w:val="center"/>
          </w:tcPr>
          <w:p w14:paraId="64BA607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$ 40,34</w:t>
            </w:r>
          </w:p>
        </w:tc>
        <w:tc>
          <w:tcPr>
            <w:tcW w:w="1099" w:type="dxa"/>
            <w:vAlign w:val="center"/>
          </w:tcPr>
          <w:p w14:paraId="5D1301F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$ 39.107</w:t>
            </w:r>
          </w:p>
        </w:tc>
        <w:tc>
          <w:tcPr>
            <w:tcW w:w="1099" w:type="dxa"/>
            <w:vAlign w:val="center"/>
          </w:tcPr>
          <w:p w14:paraId="3D3FCAB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$ 34,51</w:t>
            </w:r>
          </w:p>
        </w:tc>
      </w:tr>
      <w:tr w:rsidR="00A21153" w:rsidRPr="00A21153" w14:paraId="77AAF8F8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0D9292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1.501</w:t>
            </w:r>
          </w:p>
        </w:tc>
        <w:tc>
          <w:tcPr>
            <w:tcW w:w="1099" w:type="dxa"/>
            <w:vAlign w:val="center"/>
          </w:tcPr>
          <w:p w14:paraId="560C369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2.000</w:t>
            </w:r>
          </w:p>
        </w:tc>
        <w:tc>
          <w:tcPr>
            <w:tcW w:w="1098" w:type="dxa"/>
            <w:vAlign w:val="center"/>
          </w:tcPr>
          <w:p w14:paraId="2D967FD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$ 52.143</w:t>
            </w:r>
          </w:p>
        </w:tc>
        <w:tc>
          <w:tcPr>
            <w:tcW w:w="1099" w:type="dxa"/>
            <w:vAlign w:val="center"/>
          </w:tcPr>
          <w:p w14:paraId="01B33E2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$ 20,44</w:t>
            </w:r>
          </w:p>
        </w:tc>
        <w:tc>
          <w:tcPr>
            <w:tcW w:w="1099" w:type="dxa"/>
            <w:vAlign w:val="center"/>
          </w:tcPr>
          <w:p w14:paraId="546489A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$ 52.143</w:t>
            </w:r>
          </w:p>
        </w:tc>
        <w:tc>
          <w:tcPr>
            <w:tcW w:w="1098" w:type="dxa"/>
            <w:vAlign w:val="center"/>
          </w:tcPr>
          <w:p w14:paraId="3002A97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$ 50,31</w:t>
            </w:r>
          </w:p>
        </w:tc>
        <w:tc>
          <w:tcPr>
            <w:tcW w:w="1099" w:type="dxa"/>
            <w:vAlign w:val="center"/>
          </w:tcPr>
          <w:p w14:paraId="712AF44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$ 52.143</w:t>
            </w:r>
          </w:p>
        </w:tc>
        <w:tc>
          <w:tcPr>
            <w:tcW w:w="1098" w:type="dxa"/>
            <w:vAlign w:val="center"/>
          </w:tcPr>
          <w:p w14:paraId="17E9D8F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$ 41,84</w:t>
            </w:r>
          </w:p>
        </w:tc>
        <w:tc>
          <w:tcPr>
            <w:tcW w:w="1099" w:type="dxa"/>
            <w:vAlign w:val="center"/>
          </w:tcPr>
          <w:p w14:paraId="0134D30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$ 52.143</w:t>
            </w:r>
          </w:p>
        </w:tc>
        <w:tc>
          <w:tcPr>
            <w:tcW w:w="1099" w:type="dxa"/>
            <w:vAlign w:val="center"/>
          </w:tcPr>
          <w:p w14:paraId="629134F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$ 41,30</w:t>
            </w:r>
          </w:p>
        </w:tc>
      </w:tr>
      <w:tr w:rsidR="00A21153" w:rsidRPr="00A21153" w14:paraId="52B88A3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51E41B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2.001</w:t>
            </w:r>
          </w:p>
        </w:tc>
        <w:tc>
          <w:tcPr>
            <w:tcW w:w="1099" w:type="dxa"/>
            <w:vAlign w:val="center"/>
          </w:tcPr>
          <w:p w14:paraId="24CB306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2.500</w:t>
            </w:r>
          </w:p>
        </w:tc>
        <w:tc>
          <w:tcPr>
            <w:tcW w:w="1098" w:type="dxa"/>
            <w:vAlign w:val="center"/>
          </w:tcPr>
          <w:p w14:paraId="220C475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$ 65.179</w:t>
            </w:r>
          </w:p>
        </w:tc>
        <w:tc>
          <w:tcPr>
            <w:tcW w:w="1099" w:type="dxa"/>
            <w:vAlign w:val="center"/>
          </w:tcPr>
          <w:p w14:paraId="4C1AAF3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$ 21,42</w:t>
            </w:r>
          </w:p>
        </w:tc>
        <w:tc>
          <w:tcPr>
            <w:tcW w:w="1099" w:type="dxa"/>
            <w:vAlign w:val="center"/>
          </w:tcPr>
          <w:p w14:paraId="36C101E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$ 65.179</w:t>
            </w:r>
          </w:p>
        </w:tc>
        <w:tc>
          <w:tcPr>
            <w:tcW w:w="1098" w:type="dxa"/>
            <w:vAlign w:val="center"/>
          </w:tcPr>
          <w:p w14:paraId="257235B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$ 58,96</w:t>
            </w:r>
          </w:p>
        </w:tc>
        <w:tc>
          <w:tcPr>
            <w:tcW w:w="1099" w:type="dxa"/>
            <w:vAlign w:val="center"/>
          </w:tcPr>
          <w:p w14:paraId="29825AB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$ 65.179</w:t>
            </w:r>
          </w:p>
        </w:tc>
        <w:tc>
          <w:tcPr>
            <w:tcW w:w="1098" w:type="dxa"/>
            <w:vAlign w:val="center"/>
          </w:tcPr>
          <w:p w14:paraId="08DEAD5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$ 43,33</w:t>
            </w:r>
          </w:p>
        </w:tc>
        <w:tc>
          <w:tcPr>
            <w:tcW w:w="1099" w:type="dxa"/>
            <w:vAlign w:val="center"/>
          </w:tcPr>
          <w:p w14:paraId="61ABD4E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$ 65.179</w:t>
            </w:r>
          </w:p>
        </w:tc>
        <w:tc>
          <w:tcPr>
            <w:tcW w:w="1099" w:type="dxa"/>
            <w:vAlign w:val="center"/>
          </w:tcPr>
          <w:p w14:paraId="181402B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$ 48,09</w:t>
            </w:r>
          </w:p>
        </w:tc>
      </w:tr>
      <w:tr w:rsidR="00A21153" w:rsidRPr="00A21153" w14:paraId="3E7CA31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C9BE74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2.501</w:t>
            </w:r>
          </w:p>
        </w:tc>
        <w:tc>
          <w:tcPr>
            <w:tcW w:w="1099" w:type="dxa"/>
            <w:vAlign w:val="center"/>
          </w:tcPr>
          <w:p w14:paraId="5404739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3.000</w:t>
            </w:r>
          </w:p>
        </w:tc>
        <w:tc>
          <w:tcPr>
            <w:tcW w:w="1098" w:type="dxa"/>
            <w:vAlign w:val="center"/>
          </w:tcPr>
          <w:p w14:paraId="49D28DA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$ 78.215</w:t>
            </w:r>
          </w:p>
        </w:tc>
        <w:tc>
          <w:tcPr>
            <w:tcW w:w="1099" w:type="dxa"/>
            <w:vAlign w:val="center"/>
          </w:tcPr>
          <w:p w14:paraId="2D90B21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$ 22,40</w:t>
            </w:r>
          </w:p>
        </w:tc>
        <w:tc>
          <w:tcPr>
            <w:tcW w:w="1099" w:type="dxa"/>
            <w:vAlign w:val="center"/>
          </w:tcPr>
          <w:p w14:paraId="230D945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$ 78.215</w:t>
            </w:r>
          </w:p>
        </w:tc>
        <w:tc>
          <w:tcPr>
            <w:tcW w:w="1098" w:type="dxa"/>
            <w:vAlign w:val="center"/>
          </w:tcPr>
          <w:p w14:paraId="5B01BCD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$ 67,60</w:t>
            </w:r>
          </w:p>
        </w:tc>
        <w:tc>
          <w:tcPr>
            <w:tcW w:w="1099" w:type="dxa"/>
            <w:vAlign w:val="center"/>
          </w:tcPr>
          <w:p w14:paraId="6CB5F35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$ 78.215</w:t>
            </w:r>
          </w:p>
        </w:tc>
        <w:tc>
          <w:tcPr>
            <w:tcW w:w="1098" w:type="dxa"/>
            <w:vAlign w:val="center"/>
          </w:tcPr>
          <w:p w14:paraId="1B44769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$ 44,83</w:t>
            </w:r>
          </w:p>
        </w:tc>
        <w:tc>
          <w:tcPr>
            <w:tcW w:w="1099" w:type="dxa"/>
            <w:vAlign w:val="center"/>
          </w:tcPr>
          <w:p w14:paraId="2C875F8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$ 78.215</w:t>
            </w:r>
          </w:p>
        </w:tc>
        <w:tc>
          <w:tcPr>
            <w:tcW w:w="1099" w:type="dxa"/>
            <w:vAlign w:val="center"/>
          </w:tcPr>
          <w:p w14:paraId="606930A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$ 54,87</w:t>
            </w:r>
          </w:p>
        </w:tc>
      </w:tr>
      <w:tr w:rsidR="00A21153" w:rsidRPr="00A21153" w14:paraId="1AAEE19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E890E61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3.001</w:t>
            </w:r>
          </w:p>
        </w:tc>
        <w:tc>
          <w:tcPr>
            <w:tcW w:w="1099" w:type="dxa"/>
            <w:vAlign w:val="center"/>
          </w:tcPr>
          <w:p w14:paraId="7AF9907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3.500</w:t>
            </w:r>
          </w:p>
        </w:tc>
        <w:tc>
          <w:tcPr>
            <w:tcW w:w="1098" w:type="dxa"/>
            <w:vAlign w:val="center"/>
          </w:tcPr>
          <w:p w14:paraId="53279D9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$ 91.251</w:t>
            </w:r>
          </w:p>
        </w:tc>
        <w:tc>
          <w:tcPr>
            <w:tcW w:w="1099" w:type="dxa"/>
            <w:vAlign w:val="center"/>
          </w:tcPr>
          <w:p w14:paraId="31D56F9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$ 23,38</w:t>
            </w:r>
          </w:p>
        </w:tc>
        <w:tc>
          <w:tcPr>
            <w:tcW w:w="1099" w:type="dxa"/>
            <w:vAlign w:val="center"/>
          </w:tcPr>
          <w:p w14:paraId="6427B7F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$ 91.251</w:t>
            </w:r>
          </w:p>
        </w:tc>
        <w:tc>
          <w:tcPr>
            <w:tcW w:w="1098" w:type="dxa"/>
            <w:vAlign w:val="center"/>
          </w:tcPr>
          <w:p w14:paraId="62CA82E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$ 76,25</w:t>
            </w:r>
          </w:p>
        </w:tc>
        <w:tc>
          <w:tcPr>
            <w:tcW w:w="1099" w:type="dxa"/>
            <w:vAlign w:val="center"/>
          </w:tcPr>
          <w:p w14:paraId="0E0DE7B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$ 91.251</w:t>
            </w:r>
          </w:p>
        </w:tc>
        <w:tc>
          <w:tcPr>
            <w:tcW w:w="1098" w:type="dxa"/>
            <w:vAlign w:val="center"/>
          </w:tcPr>
          <w:p w14:paraId="467FFA2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$ 46,33</w:t>
            </w:r>
          </w:p>
        </w:tc>
        <w:tc>
          <w:tcPr>
            <w:tcW w:w="1099" w:type="dxa"/>
            <w:vAlign w:val="center"/>
          </w:tcPr>
          <w:p w14:paraId="36AB8DD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$ 91.251</w:t>
            </w:r>
          </w:p>
        </w:tc>
        <w:tc>
          <w:tcPr>
            <w:tcW w:w="1099" w:type="dxa"/>
            <w:vAlign w:val="center"/>
          </w:tcPr>
          <w:p w14:paraId="6E6E5B3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$ 61,66</w:t>
            </w:r>
          </w:p>
        </w:tc>
      </w:tr>
      <w:tr w:rsidR="00A21153" w:rsidRPr="00A21153" w14:paraId="31354C8F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212358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3.501</w:t>
            </w:r>
          </w:p>
        </w:tc>
        <w:tc>
          <w:tcPr>
            <w:tcW w:w="1099" w:type="dxa"/>
            <w:vAlign w:val="center"/>
          </w:tcPr>
          <w:p w14:paraId="4F9D432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4.000</w:t>
            </w:r>
          </w:p>
        </w:tc>
        <w:tc>
          <w:tcPr>
            <w:tcW w:w="1098" w:type="dxa"/>
            <w:vAlign w:val="center"/>
          </w:tcPr>
          <w:p w14:paraId="5F27173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$ 104.287</w:t>
            </w:r>
          </w:p>
        </w:tc>
        <w:tc>
          <w:tcPr>
            <w:tcW w:w="1099" w:type="dxa"/>
            <w:vAlign w:val="center"/>
          </w:tcPr>
          <w:p w14:paraId="79B1D10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$ 24,36</w:t>
            </w:r>
          </w:p>
        </w:tc>
        <w:tc>
          <w:tcPr>
            <w:tcW w:w="1099" w:type="dxa"/>
            <w:vAlign w:val="center"/>
          </w:tcPr>
          <w:p w14:paraId="35ADAB2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$ 104.287</w:t>
            </w:r>
          </w:p>
        </w:tc>
        <w:tc>
          <w:tcPr>
            <w:tcW w:w="1098" w:type="dxa"/>
            <w:vAlign w:val="center"/>
          </w:tcPr>
          <w:p w14:paraId="628CB3E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$ 84,89</w:t>
            </w:r>
          </w:p>
        </w:tc>
        <w:tc>
          <w:tcPr>
            <w:tcW w:w="1099" w:type="dxa"/>
            <w:vAlign w:val="center"/>
          </w:tcPr>
          <w:p w14:paraId="4ADE03C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$ 104.287</w:t>
            </w:r>
          </w:p>
        </w:tc>
        <w:tc>
          <w:tcPr>
            <w:tcW w:w="1098" w:type="dxa"/>
            <w:vAlign w:val="center"/>
          </w:tcPr>
          <w:p w14:paraId="42449E5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$ 47,83</w:t>
            </w:r>
          </w:p>
        </w:tc>
        <w:tc>
          <w:tcPr>
            <w:tcW w:w="1099" w:type="dxa"/>
            <w:vAlign w:val="center"/>
          </w:tcPr>
          <w:p w14:paraId="5D7C869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$ 104.287</w:t>
            </w:r>
          </w:p>
        </w:tc>
        <w:tc>
          <w:tcPr>
            <w:tcW w:w="1099" w:type="dxa"/>
            <w:vAlign w:val="center"/>
          </w:tcPr>
          <w:p w14:paraId="0D4528A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$ 68,45</w:t>
            </w:r>
          </w:p>
        </w:tc>
      </w:tr>
      <w:tr w:rsidR="00A21153" w:rsidRPr="00A21153" w14:paraId="4BB7F333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4C6E52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4.001</w:t>
            </w:r>
          </w:p>
        </w:tc>
        <w:tc>
          <w:tcPr>
            <w:tcW w:w="1099" w:type="dxa"/>
            <w:vAlign w:val="center"/>
          </w:tcPr>
          <w:p w14:paraId="3D514BB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4.500</w:t>
            </w:r>
          </w:p>
        </w:tc>
        <w:tc>
          <w:tcPr>
            <w:tcW w:w="1098" w:type="dxa"/>
            <w:vAlign w:val="center"/>
          </w:tcPr>
          <w:p w14:paraId="72D2FA8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$117.322</w:t>
            </w:r>
          </w:p>
        </w:tc>
        <w:tc>
          <w:tcPr>
            <w:tcW w:w="1099" w:type="dxa"/>
            <w:vAlign w:val="center"/>
          </w:tcPr>
          <w:p w14:paraId="22E1223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$ 25,34</w:t>
            </w:r>
          </w:p>
        </w:tc>
        <w:tc>
          <w:tcPr>
            <w:tcW w:w="1099" w:type="dxa"/>
            <w:vAlign w:val="center"/>
          </w:tcPr>
          <w:p w14:paraId="31E9B16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$117.322</w:t>
            </w:r>
          </w:p>
        </w:tc>
        <w:tc>
          <w:tcPr>
            <w:tcW w:w="1098" w:type="dxa"/>
            <w:vAlign w:val="center"/>
          </w:tcPr>
          <w:p w14:paraId="6D47A31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$ 93,54</w:t>
            </w:r>
          </w:p>
        </w:tc>
        <w:tc>
          <w:tcPr>
            <w:tcW w:w="1099" w:type="dxa"/>
            <w:vAlign w:val="center"/>
          </w:tcPr>
          <w:p w14:paraId="7047BD8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$117.322</w:t>
            </w:r>
          </w:p>
        </w:tc>
        <w:tc>
          <w:tcPr>
            <w:tcW w:w="1098" w:type="dxa"/>
            <w:vAlign w:val="center"/>
          </w:tcPr>
          <w:p w14:paraId="0B3EFC1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$ 49,33</w:t>
            </w:r>
          </w:p>
        </w:tc>
        <w:tc>
          <w:tcPr>
            <w:tcW w:w="1099" w:type="dxa"/>
            <w:vAlign w:val="center"/>
          </w:tcPr>
          <w:p w14:paraId="0A592D8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$117.322</w:t>
            </w:r>
          </w:p>
        </w:tc>
        <w:tc>
          <w:tcPr>
            <w:tcW w:w="1099" w:type="dxa"/>
            <w:vAlign w:val="center"/>
          </w:tcPr>
          <w:p w14:paraId="1A33AE7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$ 75,24</w:t>
            </w:r>
          </w:p>
        </w:tc>
      </w:tr>
      <w:tr w:rsidR="00A21153" w:rsidRPr="00A21153" w14:paraId="2CF28E7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AF9D6A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4.501</w:t>
            </w:r>
          </w:p>
        </w:tc>
        <w:tc>
          <w:tcPr>
            <w:tcW w:w="1099" w:type="dxa"/>
            <w:vAlign w:val="center"/>
          </w:tcPr>
          <w:p w14:paraId="0DAD7AF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5.000</w:t>
            </w:r>
          </w:p>
        </w:tc>
        <w:tc>
          <w:tcPr>
            <w:tcW w:w="1098" w:type="dxa"/>
            <w:vAlign w:val="center"/>
          </w:tcPr>
          <w:p w14:paraId="5352767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$ 130.358</w:t>
            </w:r>
          </w:p>
        </w:tc>
        <w:tc>
          <w:tcPr>
            <w:tcW w:w="1099" w:type="dxa"/>
            <w:vAlign w:val="center"/>
          </w:tcPr>
          <w:p w14:paraId="1D98C52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$ 26,32</w:t>
            </w:r>
          </w:p>
        </w:tc>
        <w:tc>
          <w:tcPr>
            <w:tcW w:w="1099" w:type="dxa"/>
            <w:vAlign w:val="center"/>
          </w:tcPr>
          <w:p w14:paraId="08D0029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$ 130.358</w:t>
            </w:r>
          </w:p>
        </w:tc>
        <w:tc>
          <w:tcPr>
            <w:tcW w:w="1098" w:type="dxa"/>
            <w:vAlign w:val="center"/>
          </w:tcPr>
          <w:p w14:paraId="2EFF649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$ 102,18</w:t>
            </w:r>
          </w:p>
        </w:tc>
        <w:tc>
          <w:tcPr>
            <w:tcW w:w="1099" w:type="dxa"/>
            <w:vAlign w:val="center"/>
          </w:tcPr>
          <w:p w14:paraId="16C3E97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$ 130.358</w:t>
            </w:r>
          </w:p>
        </w:tc>
        <w:tc>
          <w:tcPr>
            <w:tcW w:w="1098" w:type="dxa"/>
            <w:vAlign w:val="center"/>
          </w:tcPr>
          <w:p w14:paraId="74E0AC4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$ 50,83</w:t>
            </w:r>
          </w:p>
        </w:tc>
        <w:tc>
          <w:tcPr>
            <w:tcW w:w="1099" w:type="dxa"/>
            <w:vAlign w:val="center"/>
          </w:tcPr>
          <w:p w14:paraId="6A3D4FF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$ 130.358</w:t>
            </w:r>
          </w:p>
        </w:tc>
        <w:tc>
          <w:tcPr>
            <w:tcW w:w="1099" w:type="dxa"/>
            <w:vAlign w:val="center"/>
          </w:tcPr>
          <w:p w14:paraId="4D32B26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$ 82,03</w:t>
            </w:r>
          </w:p>
        </w:tc>
      </w:tr>
      <w:tr w:rsidR="00A21153" w:rsidRPr="00A21153" w14:paraId="27A3891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050CA9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5.001</w:t>
            </w:r>
          </w:p>
        </w:tc>
        <w:tc>
          <w:tcPr>
            <w:tcW w:w="1099" w:type="dxa"/>
            <w:vAlign w:val="center"/>
          </w:tcPr>
          <w:p w14:paraId="6678EEC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5.500</w:t>
            </w:r>
          </w:p>
        </w:tc>
        <w:tc>
          <w:tcPr>
            <w:tcW w:w="1098" w:type="dxa"/>
            <w:vAlign w:val="center"/>
          </w:tcPr>
          <w:p w14:paraId="486C2B2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$ 143.394</w:t>
            </w:r>
          </w:p>
        </w:tc>
        <w:tc>
          <w:tcPr>
            <w:tcW w:w="1099" w:type="dxa"/>
            <w:vAlign w:val="center"/>
          </w:tcPr>
          <w:p w14:paraId="78C0EE4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$ 27,30</w:t>
            </w:r>
          </w:p>
        </w:tc>
        <w:tc>
          <w:tcPr>
            <w:tcW w:w="1099" w:type="dxa"/>
            <w:vAlign w:val="center"/>
          </w:tcPr>
          <w:p w14:paraId="1C821BF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$ 143.394</w:t>
            </w:r>
          </w:p>
        </w:tc>
        <w:tc>
          <w:tcPr>
            <w:tcW w:w="1098" w:type="dxa"/>
            <w:vAlign w:val="center"/>
          </w:tcPr>
          <w:p w14:paraId="4676DA0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$ 110,83</w:t>
            </w:r>
          </w:p>
        </w:tc>
        <w:tc>
          <w:tcPr>
            <w:tcW w:w="1099" w:type="dxa"/>
            <w:vAlign w:val="center"/>
          </w:tcPr>
          <w:p w14:paraId="5896DA1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$ 143.394</w:t>
            </w:r>
          </w:p>
        </w:tc>
        <w:tc>
          <w:tcPr>
            <w:tcW w:w="1098" w:type="dxa"/>
            <w:vAlign w:val="center"/>
          </w:tcPr>
          <w:p w14:paraId="2E3A84B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$ 52,33</w:t>
            </w:r>
          </w:p>
        </w:tc>
        <w:tc>
          <w:tcPr>
            <w:tcW w:w="1099" w:type="dxa"/>
            <w:vAlign w:val="center"/>
          </w:tcPr>
          <w:p w14:paraId="160350A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$ 143.394</w:t>
            </w:r>
          </w:p>
        </w:tc>
        <w:tc>
          <w:tcPr>
            <w:tcW w:w="1099" w:type="dxa"/>
            <w:vAlign w:val="center"/>
          </w:tcPr>
          <w:p w14:paraId="183AED0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$ 88,82</w:t>
            </w:r>
          </w:p>
        </w:tc>
      </w:tr>
      <w:tr w:rsidR="00A21153" w:rsidRPr="00A21153" w14:paraId="79B1928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7CE507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5.501</w:t>
            </w:r>
          </w:p>
        </w:tc>
        <w:tc>
          <w:tcPr>
            <w:tcW w:w="1099" w:type="dxa"/>
            <w:vAlign w:val="center"/>
          </w:tcPr>
          <w:p w14:paraId="50F2497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6.000</w:t>
            </w:r>
          </w:p>
        </w:tc>
        <w:tc>
          <w:tcPr>
            <w:tcW w:w="1098" w:type="dxa"/>
            <w:vAlign w:val="center"/>
          </w:tcPr>
          <w:p w14:paraId="79F9185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$ 156.430</w:t>
            </w:r>
          </w:p>
        </w:tc>
        <w:tc>
          <w:tcPr>
            <w:tcW w:w="1099" w:type="dxa"/>
            <w:vAlign w:val="center"/>
          </w:tcPr>
          <w:p w14:paraId="6427D80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$ 28,28</w:t>
            </w:r>
          </w:p>
        </w:tc>
        <w:tc>
          <w:tcPr>
            <w:tcW w:w="1099" w:type="dxa"/>
            <w:vAlign w:val="center"/>
          </w:tcPr>
          <w:p w14:paraId="6798AD7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$ 156.430</w:t>
            </w:r>
          </w:p>
        </w:tc>
        <w:tc>
          <w:tcPr>
            <w:tcW w:w="1098" w:type="dxa"/>
            <w:vAlign w:val="center"/>
          </w:tcPr>
          <w:p w14:paraId="674364E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$ 119,47</w:t>
            </w:r>
          </w:p>
        </w:tc>
        <w:tc>
          <w:tcPr>
            <w:tcW w:w="1099" w:type="dxa"/>
            <w:vAlign w:val="center"/>
          </w:tcPr>
          <w:p w14:paraId="1F83C8D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$ 156.430</w:t>
            </w:r>
          </w:p>
        </w:tc>
        <w:tc>
          <w:tcPr>
            <w:tcW w:w="1098" w:type="dxa"/>
            <w:vAlign w:val="center"/>
          </w:tcPr>
          <w:p w14:paraId="1DBDAE4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$ 53,83</w:t>
            </w:r>
          </w:p>
        </w:tc>
        <w:tc>
          <w:tcPr>
            <w:tcW w:w="1099" w:type="dxa"/>
            <w:vAlign w:val="center"/>
          </w:tcPr>
          <w:p w14:paraId="10D404D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$ 156.430</w:t>
            </w:r>
          </w:p>
        </w:tc>
        <w:tc>
          <w:tcPr>
            <w:tcW w:w="1099" w:type="dxa"/>
            <w:vAlign w:val="center"/>
          </w:tcPr>
          <w:p w14:paraId="30CB135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$ 95,61</w:t>
            </w:r>
          </w:p>
        </w:tc>
      </w:tr>
      <w:tr w:rsidR="00A21153" w:rsidRPr="00A21153" w14:paraId="2B6D5F0A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2C4FE991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6.001</w:t>
            </w:r>
          </w:p>
        </w:tc>
        <w:tc>
          <w:tcPr>
            <w:tcW w:w="1099" w:type="dxa"/>
            <w:vAlign w:val="center"/>
          </w:tcPr>
          <w:p w14:paraId="10C017F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6.500</w:t>
            </w:r>
          </w:p>
        </w:tc>
        <w:tc>
          <w:tcPr>
            <w:tcW w:w="1098" w:type="dxa"/>
            <w:vAlign w:val="center"/>
          </w:tcPr>
          <w:p w14:paraId="3463889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$ 169.466</w:t>
            </w:r>
          </w:p>
        </w:tc>
        <w:tc>
          <w:tcPr>
            <w:tcW w:w="1099" w:type="dxa"/>
            <w:vAlign w:val="center"/>
          </w:tcPr>
          <w:p w14:paraId="697ADA7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$ 29,26</w:t>
            </w:r>
          </w:p>
        </w:tc>
        <w:tc>
          <w:tcPr>
            <w:tcW w:w="1099" w:type="dxa"/>
            <w:vAlign w:val="center"/>
          </w:tcPr>
          <w:p w14:paraId="291D205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$ 169.466</w:t>
            </w:r>
          </w:p>
        </w:tc>
        <w:tc>
          <w:tcPr>
            <w:tcW w:w="1098" w:type="dxa"/>
            <w:vAlign w:val="center"/>
          </w:tcPr>
          <w:p w14:paraId="5D6E7A2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$ 128,12</w:t>
            </w:r>
          </w:p>
        </w:tc>
        <w:tc>
          <w:tcPr>
            <w:tcW w:w="1099" w:type="dxa"/>
            <w:vAlign w:val="center"/>
          </w:tcPr>
          <w:p w14:paraId="72510E1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$ 169.466</w:t>
            </w:r>
          </w:p>
        </w:tc>
        <w:tc>
          <w:tcPr>
            <w:tcW w:w="1098" w:type="dxa"/>
            <w:vAlign w:val="center"/>
          </w:tcPr>
          <w:p w14:paraId="2A97A0F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$ 55,32</w:t>
            </w:r>
          </w:p>
        </w:tc>
        <w:tc>
          <w:tcPr>
            <w:tcW w:w="1099" w:type="dxa"/>
            <w:vAlign w:val="center"/>
          </w:tcPr>
          <w:p w14:paraId="160603C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$ 169.466</w:t>
            </w:r>
          </w:p>
        </w:tc>
        <w:tc>
          <w:tcPr>
            <w:tcW w:w="1099" w:type="dxa"/>
            <w:vAlign w:val="center"/>
          </w:tcPr>
          <w:p w14:paraId="7FCB0AE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$ 102,39</w:t>
            </w:r>
          </w:p>
        </w:tc>
      </w:tr>
      <w:tr w:rsidR="00A21153" w:rsidRPr="00A21153" w14:paraId="3BA943EF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DE3BB81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6.501</w:t>
            </w:r>
          </w:p>
        </w:tc>
        <w:tc>
          <w:tcPr>
            <w:tcW w:w="1099" w:type="dxa"/>
            <w:vAlign w:val="center"/>
          </w:tcPr>
          <w:p w14:paraId="449D188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7.000</w:t>
            </w:r>
          </w:p>
        </w:tc>
        <w:tc>
          <w:tcPr>
            <w:tcW w:w="1098" w:type="dxa"/>
            <w:vAlign w:val="center"/>
          </w:tcPr>
          <w:p w14:paraId="59C2FCF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$ 182.502</w:t>
            </w:r>
          </w:p>
        </w:tc>
        <w:tc>
          <w:tcPr>
            <w:tcW w:w="1099" w:type="dxa"/>
            <w:vAlign w:val="center"/>
          </w:tcPr>
          <w:p w14:paraId="287038B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$ 30,24</w:t>
            </w:r>
          </w:p>
        </w:tc>
        <w:tc>
          <w:tcPr>
            <w:tcW w:w="1099" w:type="dxa"/>
            <w:vAlign w:val="center"/>
          </w:tcPr>
          <w:p w14:paraId="743DD21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$ 182.502</w:t>
            </w:r>
          </w:p>
        </w:tc>
        <w:tc>
          <w:tcPr>
            <w:tcW w:w="1098" w:type="dxa"/>
            <w:vAlign w:val="center"/>
          </w:tcPr>
          <w:p w14:paraId="02B2EE3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$136,76</w:t>
            </w:r>
          </w:p>
        </w:tc>
        <w:tc>
          <w:tcPr>
            <w:tcW w:w="1099" w:type="dxa"/>
            <w:vAlign w:val="center"/>
          </w:tcPr>
          <w:p w14:paraId="25689C4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$ 182.502</w:t>
            </w:r>
          </w:p>
        </w:tc>
        <w:tc>
          <w:tcPr>
            <w:tcW w:w="1098" w:type="dxa"/>
            <w:vAlign w:val="center"/>
          </w:tcPr>
          <w:p w14:paraId="393F23E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$56,82</w:t>
            </w:r>
          </w:p>
        </w:tc>
        <w:tc>
          <w:tcPr>
            <w:tcW w:w="1099" w:type="dxa"/>
            <w:vAlign w:val="center"/>
          </w:tcPr>
          <w:p w14:paraId="4651784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$ 182.502</w:t>
            </w:r>
          </w:p>
        </w:tc>
        <w:tc>
          <w:tcPr>
            <w:tcW w:w="1099" w:type="dxa"/>
            <w:vAlign w:val="center"/>
          </w:tcPr>
          <w:p w14:paraId="3E7F7B4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$ 109,18</w:t>
            </w:r>
          </w:p>
        </w:tc>
      </w:tr>
      <w:tr w:rsidR="00A21153" w:rsidRPr="00A21153" w14:paraId="1A2625D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7A00C4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7.001</w:t>
            </w:r>
          </w:p>
        </w:tc>
        <w:tc>
          <w:tcPr>
            <w:tcW w:w="1099" w:type="dxa"/>
            <w:vAlign w:val="center"/>
          </w:tcPr>
          <w:p w14:paraId="0204D61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7.500</w:t>
            </w:r>
          </w:p>
        </w:tc>
        <w:tc>
          <w:tcPr>
            <w:tcW w:w="1098" w:type="dxa"/>
            <w:vAlign w:val="center"/>
          </w:tcPr>
          <w:p w14:paraId="0E9519D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$ 195.537</w:t>
            </w:r>
          </w:p>
        </w:tc>
        <w:tc>
          <w:tcPr>
            <w:tcW w:w="1099" w:type="dxa"/>
            <w:vAlign w:val="center"/>
          </w:tcPr>
          <w:p w14:paraId="090C90B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$ 31,22</w:t>
            </w:r>
          </w:p>
        </w:tc>
        <w:tc>
          <w:tcPr>
            <w:tcW w:w="1099" w:type="dxa"/>
            <w:vAlign w:val="center"/>
          </w:tcPr>
          <w:p w14:paraId="42189DE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$ 195.537</w:t>
            </w:r>
          </w:p>
        </w:tc>
        <w:tc>
          <w:tcPr>
            <w:tcW w:w="1098" w:type="dxa"/>
            <w:vAlign w:val="center"/>
          </w:tcPr>
          <w:p w14:paraId="456DEC6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$ 145,41</w:t>
            </w:r>
          </w:p>
        </w:tc>
        <w:tc>
          <w:tcPr>
            <w:tcW w:w="1099" w:type="dxa"/>
            <w:vAlign w:val="center"/>
          </w:tcPr>
          <w:p w14:paraId="2512E43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$ 195.537</w:t>
            </w:r>
          </w:p>
        </w:tc>
        <w:tc>
          <w:tcPr>
            <w:tcW w:w="1098" w:type="dxa"/>
            <w:vAlign w:val="center"/>
          </w:tcPr>
          <w:p w14:paraId="60C9DFA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$ 58,32</w:t>
            </w:r>
          </w:p>
        </w:tc>
        <w:tc>
          <w:tcPr>
            <w:tcW w:w="1099" w:type="dxa"/>
            <w:vAlign w:val="center"/>
          </w:tcPr>
          <w:p w14:paraId="3B96FDE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$ 195.537</w:t>
            </w:r>
          </w:p>
        </w:tc>
        <w:tc>
          <w:tcPr>
            <w:tcW w:w="1099" w:type="dxa"/>
            <w:vAlign w:val="center"/>
          </w:tcPr>
          <w:p w14:paraId="2A97BC7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$ 115,97</w:t>
            </w:r>
          </w:p>
        </w:tc>
      </w:tr>
      <w:tr w:rsidR="00A21153" w:rsidRPr="00A21153" w14:paraId="19A0731D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487095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7.501</w:t>
            </w:r>
          </w:p>
        </w:tc>
        <w:tc>
          <w:tcPr>
            <w:tcW w:w="1099" w:type="dxa"/>
            <w:vAlign w:val="center"/>
          </w:tcPr>
          <w:p w14:paraId="0B7F279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8.000</w:t>
            </w:r>
          </w:p>
        </w:tc>
        <w:tc>
          <w:tcPr>
            <w:tcW w:w="1098" w:type="dxa"/>
            <w:vAlign w:val="center"/>
          </w:tcPr>
          <w:p w14:paraId="281E16B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$ 208.573</w:t>
            </w:r>
          </w:p>
        </w:tc>
        <w:tc>
          <w:tcPr>
            <w:tcW w:w="1099" w:type="dxa"/>
            <w:vAlign w:val="center"/>
          </w:tcPr>
          <w:p w14:paraId="255AE61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$ 32.20</w:t>
            </w:r>
          </w:p>
        </w:tc>
        <w:tc>
          <w:tcPr>
            <w:tcW w:w="1099" w:type="dxa"/>
            <w:vAlign w:val="center"/>
          </w:tcPr>
          <w:p w14:paraId="2B39D83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$ 208.573</w:t>
            </w:r>
          </w:p>
        </w:tc>
        <w:tc>
          <w:tcPr>
            <w:tcW w:w="1098" w:type="dxa"/>
            <w:vAlign w:val="center"/>
          </w:tcPr>
          <w:p w14:paraId="6529C53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$ 154,05</w:t>
            </w:r>
          </w:p>
        </w:tc>
        <w:tc>
          <w:tcPr>
            <w:tcW w:w="1099" w:type="dxa"/>
            <w:vAlign w:val="center"/>
          </w:tcPr>
          <w:p w14:paraId="0E7F06F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$ 208.573</w:t>
            </w:r>
          </w:p>
        </w:tc>
        <w:tc>
          <w:tcPr>
            <w:tcW w:w="1098" w:type="dxa"/>
            <w:vAlign w:val="center"/>
          </w:tcPr>
          <w:p w14:paraId="3A3B694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$ 59,82</w:t>
            </w:r>
          </w:p>
        </w:tc>
        <w:tc>
          <w:tcPr>
            <w:tcW w:w="1099" w:type="dxa"/>
            <w:vAlign w:val="center"/>
          </w:tcPr>
          <w:p w14:paraId="1443AFE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$ 208.573</w:t>
            </w:r>
          </w:p>
        </w:tc>
        <w:tc>
          <w:tcPr>
            <w:tcW w:w="1099" w:type="dxa"/>
            <w:vAlign w:val="center"/>
          </w:tcPr>
          <w:p w14:paraId="03C0E1B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$ 122,76</w:t>
            </w:r>
          </w:p>
        </w:tc>
      </w:tr>
      <w:tr w:rsidR="00A21153" w:rsidRPr="00A21153" w14:paraId="49FC3191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3B6CF18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8.001</w:t>
            </w:r>
          </w:p>
        </w:tc>
        <w:tc>
          <w:tcPr>
            <w:tcW w:w="1099" w:type="dxa"/>
            <w:vAlign w:val="center"/>
          </w:tcPr>
          <w:p w14:paraId="5D79D72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8.500</w:t>
            </w:r>
          </w:p>
        </w:tc>
        <w:tc>
          <w:tcPr>
            <w:tcW w:w="1098" w:type="dxa"/>
            <w:vAlign w:val="center"/>
          </w:tcPr>
          <w:p w14:paraId="263ECAB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$ 221.609</w:t>
            </w:r>
          </w:p>
        </w:tc>
        <w:tc>
          <w:tcPr>
            <w:tcW w:w="1099" w:type="dxa"/>
            <w:vAlign w:val="center"/>
          </w:tcPr>
          <w:p w14:paraId="51F4352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$ 33,18</w:t>
            </w:r>
          </w:p>
        </w:tc>
        <w:tc>
          <w:tcPr>
            <w:tcW w:w="1099" w:type="dxa"/>
            <w:vAlign w:val="center"/>
          </w:tcPr>
          <w:p w14:paraId="20A9305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$ 221.609</w:t>
            </w:r>
          </w:p>
        </w:tc>
        <w:tc>
          <w:tcPr>
            <w:tcW w:w="1098" w:type="dxa"/>
            <w:vAlign w:val="center"/>
          </w:tcPr>
          <w:p w14:paraId="15AFE1B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$ 162,69</w:t>
            </w:r>
          </w:p>
        </w:tc>
        <w:tc>
          <w:tcPr>
            <w:tcW w:w="1099" w:type="dxa"/>
            <w:vAlign w:val="center"/>
          </w:tcPr>
          <w:p w14:paraId="1772926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$ 221.609</w:t>
            </w:r>
          </w:p>
        </w:tc>
        <w:tc>
          <w:tcPr>
            <w:tcW w:w="1098" w:type="dxa"/>
            <w:vAlign w:val="center"/>
          </w:tcPr>
          <w:p w14:paraId="2167555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$ 61,32</w:t>
            </w:r>
          </w:p>
        </w:tc>
        <w:tc>
          <w:tcPr>
            <w:tcW w:w="1099" w:type="dxa"/>
            <w:vAlign w:val="center"/>
          </w:tcPr>
          <w:p w14:paraId="1442590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$ 221.609</w:t>
            </w:r>
          </w:p>
        </w:tc>
        <w:tc>
          <w:tcPr>
            <w:tcW w:w="1099" w:type="dxa"/>
            <w:vAlign w:val="center"/>
          </w:tcPr>
          <w:p w14:paraId="505E3AA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$ 129,55</w:t>
            </w:r>
          </w:p>
        </w:tc>
      </w:tr>
      <w:tr w:rsidR="00A21153" w:rsidRPr="00A21153" w14:paraId="756BEE6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B0663E9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8.501</w:t>
            </w:r>
          </w:p>
        </w:tc>
        <w:tc>
          <w:tcPr>
            <w:tcW w:w="1099" w:type="dxa"/>
            <w:vAlign w:val="center"/>
          </w:tcPr>
          <w:p w14:paraId="6F33D27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9.000</w:t>
            </w:r>
          </w:p>
        </w:tc>
        <w:tc>
          <w:tcPr>
            <w:tcW w:w="1098" w:type="dxa"/>
            <w:vAlign w:val="center"/>
          </w:tcPr>
          <w:p w14:paraId="321ECE2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$ 234.645</w:t>
            </w:r>
          </w:p>
        </w:tc>
        <w:tc>
          <w:tcPr>
            <w:tcW w:w="1099" w:type="dxa"/>
            <w:vAlign w:val="center"/>
          </w:tcPr>
          <w:p w14:paraId="62D8097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$ 34,16</w:t>
            </w:r>
          </w:p>
        </w:tc>
        <w:tc>
          <w:tcPr>
            <w:tcW w:w="1099" w:type="dxa"/>
            <w:vAlign w:val="center"/>
          </w:tcPr>
          <w:p w14:paraId="14F0A6E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$ 234.645</w:t>
            </w:r>
          </w:p>
        </w:tc>
        <w:tc>
          <w:tcPr>
            <w:tcW w:w="1098" w:type="dxa"/>
            <w:vAlign w:val="center"/>
          </w:tcPr>
          <w:p w14:paraId="6F40938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$ 171,34</w:t>
            </w:r>
          </w:p>
        </w:tc>
        <w:tc>
          <w:tcPr>
            <w:tcW w:w="1099" w:type="dxa"/>
            <w:vAlign w:val="center"/>
          </w:tcPr>
          <w:p w14:paraId="1B67D20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$ 234.645</w:t>
            </w:r>
          </w:p>
        </w:tc>
        <w:tc>
          <w:tcPr>
            <w:tcW w:w="1098" w:type="dxa"/>
            <w:vAlign w:val="center"/>
          </w:tcPr>
          <w:p w14:paraId="78F0E3F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$ 62,82</w:t>
            </w:r>
          </w:p>
        </w:tc>
        <w:tc>
          <w:tcPr>
            <w:tcW w:w="1099" w:type="dxa"/>
            <w:vAlign w:val="center"/>
          </w:tcPr>
          <w:p w14:paraId="4C65F52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$ 234.645</w:t>
            </w:r>
          </w:p>
        </w:tc>
        <w:tc>
          <w:tcPr>
            <w:tcW w:w="1099" w:type="dxa"/>
            <w:vAlign w:val="center"/>
          </w:tcPr>
          <w:p w14:paraId="7E7BFB7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$ 136,34</w:t>
            </w:r>
          </w:p>
        </w:tc>
      </w:tr>
      <w:tr w:rsidR="00A21153" w:rsidRPr="00A21153" w14:paraId="52430F0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8A6F44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9.001</w:t>
            </w:r>
          </w:p>
        </w:tc>
        <w:tc>
          <w:tcPr>
            <w:tcW w:w="1099" w:type="dxa"/>
            <w:vAlign w:val="center"/>
          </w:tcPr>
          <w:p w14:paraId="47F5836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9.500</w:t>
            </w:r>
          </w:p>
        </w:tc>
        <w:tc>
          <w:tcPr>
            <w:tcW w:w="1098" w:type="dxa"/>
            <w:vAlign w:val="center"/>
          </w:tcPr>
          <w:p w14:paraId="30BE26A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$ 247.681</w:t>
            </w:r>
          </w:p>
        </w:tc>
        <w:tc>
          <w:tcPr>
            <w:tcW w:w="1099" w:type="dxa"/>
            <w:vAlign w:val="center"/>
          </w:tcPr>
          <w:p w14:paraId="09DDF5F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$ 35,13</w:t>
            </w:r>
          </w:p>
        </w:tc>
        <w:tc>
          <w:tcPr>
            <w:tcW w:w="1099" w:type="dxa"/>
            <w:vAlign w:val="center"/>
          </w:tcPr>
          <w:p w14:paraId="2332C78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$ 247.681</w:t>
            </w:r>
          </w:p>
        </w:tc>
        <w:tc>
          <w:tcPr>
            <w:tcW w:w="1098" w:type="dxa"/>
            <w:vAlign w:val="center"/>
          </w:tcPr>
          <w:p w14:paraId="6E1D26A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$ 179,98</w:t>
            </w:r>
          </w:p>
        </w:tc>
        <w:tc>
          <w:tcPr>
            <w:tcW w:w="1099" w:type="dxa"/>
            <w:vAlign w:val="center"/>
          </w:tcPr>
          <w:p w14:paraId="6F60159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$ 247.681</w:t>
            </w:r>
          </w:p>
        </w:tc>
        <w:tc>
          <w:tcPr>
            <w:tcW w:w="1098" w:type="dxa"/>
            <w:vAlign w:val="center"/>
          </w:tcPr>
          <w:p w14:paraId="5428AB0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$ 64,32</w:t>
            </w:r>
          </w:p>
        </w:tc>
        <w:tc>
          <w:tcPr>
            <w:tcW w:w="1099" w:type="dxa"/>
            <w:vAlign w:val="center"/>
          </w:tcPr>
          <w:p w14:paraId="37350FE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$ 247.681</w:t>
            </w:r>
          </w:p>
        </w:tc>
        <w:tc>
          <w:tcPr>
            <w:tcW w:w="1099" w:type="dxa"/>
            <w:vAlign w:val="center"/>
          </w:tcPr>
          <w:p w14:paraId="09B079F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$ 143,13</w:t>
            </w:r>
          </w:p>
        </w:tc>
      </w:tr>
      <w:tr w:rsidR="00A21153" w:rsidRPr="00A21153" w14:paraId="6E3A241C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1A38E4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9.501</w:t>
            </w:r>
          </w:p>
        </w:tc>
        <w:tc>
          <w:tcPr>
            <w:tcW w:w="1099" w:type="dxa"/>
            <w:vAlign w:val="center"/>
          </w:tcPr>
          <w:p w14:paraId="2A9514E1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10.000</w:t>
            </w:r>
          </w:p>
        </w:tc>
        <w:tc>
          <w:tcPr>
            <w:tcW w:w="1098" w:type="dxa"/>
            <w:vAlign w:val="center"/>
          </w:tcPr>
          <w:p w14:paraId="344EB74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$260.717</w:t>
            </w:r>
          </w:p>
        </w:tc>
        <w:tc>
          <w:tcPr>
            <w:tcW w:w="1099" w:type="dxa"/>
            <w:vAlign w:val="center"/>
          </w:tcPr>
          <w:p w14:paraId="4ADB14A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$ 36,11</w:t>
            </w:r>
          </w:p>
        </w:tc>
        <w:tc>
          <w:tcPr>
            <w:tcW w:w="1099" w:type="dxa"/>
            <w:vAlign w:val="center"/>
          </w:tcPr>
          <w:p w14:paraId="51B5664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$260.717</w:t>
            </w:r>
          </w:p>
        </w:tc>
        <w:tc>
          <w:tcPr>
            <w:tcW w:w="1098" w:type="dxa"/>
            <w:vAlign w:val="center"/>
          </w:tcPr>
          <w:p w14:paraId="3720759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$ 188,63</w:t>
            </w:r>
          </w:p>
        </w:tc>
        <w:tc>
          <w:tcPr>
            <w:tcW w:w="1099" w:type="dxa"/>
            <w:vAlign w:val="center"/>
          </w:tcPr>
          <w:p w14:paraId="734B577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$260.717</w:t>
            </w:r>
          </w:p>
        </w:tc>
        <w:tc>
          <w:tcPr>
            <w:tcW w:w="1098" w:type="dxa"/>
            <w:vAlign w:val="center"/>
          </w:tcPr>
          <w:p w14:paraId="2C66C8D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$ 65,82</w:t>
            </w:r>
          </w:p>
        </w:tc>
        <w:tc>
          <w:tcPr>
            <w:tcW w:w="1099" w:type="dxa"/>
            <w:vAlign w:val="center"/>
          </w:tcPr>
          <w:p w14:paraId="7E32E57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$260.717</w:t>
            </w:r>
          </w:p>
        </w:tc>
        <w:tc>
          <w:tcPr>
            <w:tcW w:w="1099" w:type="dxa"/>
            <w:vAlign w:val="center"/>
          </w:tcPr>
          <w:p w14:paraId="0199395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$ 149,91</w:t>
            </w:r>
          </w:p>
        </w:tc>
      </w:tr>
      <w:tr w:rsidR="00A21153" w:rsidRPr="00A21153" w14:paraId="43BF5AC9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7882E0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10.001</w:t>
            </w:r>
          </w:p>
        </w:tc>
        <w:tc>
          <w:tcPr>
            <w:tcW w:w="1099" w:type="dxa"/>
            <w:vAlign w:val="center"/>
          </w:tcPr>
          <w:p w14:paraId="4E5A781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10.500</w:t>
            </w:r>
          </w:p>
        </w:tc>
        <w:tc>
          <w:tcPr>
            <w:tcW w:w="1098" w:type="dxa"/>
            <w:vAlign w:val="center"/>
          </w:tcPr>
          <w:p w14:paraId="7FBEEBD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$ 273.752</w:t>
            </w:r>
          </w:p>
        </w:tc>
        <w:tc>
          <w:tcPr>
            <w:tcW w:w="1099" w:type="dxa"/>
            <w:vAlign w:val="center"/>
          </w:tcPr>
          <w:p w14:paraId="5A6B7CB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$ 37,09</w:t>
            </w:r>
          </w:p>
        </w:tc>
        <w:tc>
          <w:tcPr>
            <w:tcW w:w="1099" w:type="dxa"/>
            <w:vAlign w:val="center"/>
          </w:tcPr>
          <w:p w14:paraId="689D377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$ 273.752</w:t>
            </w:r>
          </w:p>
        </w:tc>
        <w:tc>
          <w:tcPr>
            <w:tcW w:w="1098" w:type="dxa"/>
            <w:vAlign w:val="center"/>
          </w:tcPr>
          <w:p w14:paraId="726519F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$ 197,27</w:t>
            </w:r>
          </w:p>
        </w:tc>
        <w:tc>
          <w:tcPr>
            <w:tcW w:w="1099" w:type="dxa"/>
            <w:vAlign w:val="center"/>
          </w:tcPr>
          <w:p w14:paraId="2BA29EE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$ 273.752</w:t>
            </w:r>
          </w:p>
        </w:tc>
        <w:tc>
          <w:tcPr>
            <w:tcW w:w="1098" w:type="dxa"/>
            <w:vAlign w:val="center"/>
          </w:tcPr>
          <w:p w14:paraId="18B6F35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$ 67,31</w:t>
            </w:r>
          </w:p>
        </w:tc>
        <w:tc>
          <w:tcPr>
            <w:tcW w:w="1099" w:type="dxa"/>
            <w:vAlign w:val="center"/>
          </w:tcPr>
          <w:p w14:paraId="3DA207E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$ 273.752</w:t>
            </w:r>
          </w:p>
        </w:tc>
        <w:tc>
          <w:tcPr>
            <w:tcW w:w="1099" w:type="dxa"/>
            <w:vAlign w:val="center"/>
          </w:tcPr>
          <w:p w14:paraId="0C1604B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$ 156,70</w:t>
            </w:r>
          </w:p>
        </w:tc>
      </w:tr>
      <w:tr w:rsidR="00A21153" w:rsidRPr="00A21153" w14:paraId="6192388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F0AB25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10.501</w:t>
            </w:r>
          </w:p>
        </w:tc>
        <w:tc>
          <w:tcPr>
            <w:tcW w:w="1099" w:type="dxa"/>
            <w:vAlign w:val="center"/>
          </w:tcPr>
          <w:p w14:paraId="7868FEA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11.000</w:t>
            </w:r>
          </w:p>
        </w:tc>
        <w:tc>
          <w:tcPr>
            <w:tcW w:w="1098" w:type="dxa"/>
            <w:vAlign w:val="center"/>
          </w:tcPr>
          <w:p w14:paraId="6EFE7CA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$ 286.788</w:t>
            </w:r>
          </w:p>
        </w:tc>
        <w:tc>
          <w:tcPr>
            <w:tcW w:w="1099" w:type="dxa"/>
            <w:vAlign w:val="center"/>
          </w:tcPr>
          <w:p w14:paraId="3401C64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$ 38,07</w:t>
            </w:r>
          </w:p>
        </w:tc>
        <w:tc>
          <w:tcPr>
            <w:tcW w:w="1099" w:type="dxa"/>
            <w:vAlign w:val="center"/>
          </w:tcPr>
          <w:p w14:paraId="431F512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$ 286.788</w:t>
            </w:r>
          </w:p>
        </w:tc>
        <w:tc>
          <w:tcPr>
            <w:tcW w:w="1098" w:type="dxa"/>
            <w:vAlign w:val="center"/>
          </w:tcPr>
          <w:p w14:paraId="23791F1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$ 205,92</w:t>
            </w:r>
          </w:p>
        </w:tc>
        <w:tc>
          <w:tcPr>
            <w:tcW w:w="1099" w:type="dxa"/>
            <w:vAlign w:val="center"/>
          </w:tcPr>
          <w:p w14:paraId="78AA414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$ 286.788</w:t>
            </w:r>
          </w:p>
        </w:tc>
        <w:tc>
          <w:tcPr>
            <w:tcW w:w="1098" w:type="dxa"/>
            <w:vAlign w:val="center"/>
          </w:tcPr>
          <w:p w14:paraId="3696C95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$ 68,81</w:t>
            </w:r>
          </w:p>
        </w:tc>
        <w:tc>
          <w:tcPr>
            <w:tcW w:w="1099" w:type="dxa"/>
            <w:vAlign w:val="center"/>
          </w:tcPr>
          <w:p w14:paraId="51B6B6F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$ 286.788</w:t>
            </w:r>
          </w:p>
        </w:tc>
        <w:tc>
          <w:tcPr>
            <w:tcW w:w="1099" w:type="dxa"/>
            <w:vAlign w:val="center"/>
          </w:tcPr>
          <w:p w14:paraId="6997047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$ 163,49</w:t>
            </w:r>
          </w:p>
        </w:tc>
      </w:tr>
      <w:tr w:rsidR="00A21153" w:rsidRPr="00A21153" w14:paraId="6CDFD13C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190100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11.001</w:t>
            </w:r>
          </w:p>
        </w:tc>
        <w:tc>
          <w:tcPr>
            <w:tcW w:w="1099" w:type="dxa"/>
            <w:vAlign w:val="center"/>
          </w:tcPr>
          <w:p w14:paraId="4EC2B23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11.500</w:t>
            </w:r>
          </w:p>
        </w:tc>
        <w:tc>
          <w:tcPr>
            <w:tcW w:w="1098" w:type="dxa"/>
            <w:vAlign w:val="center"/>
          </w:tcPr>
          <w:p w14:paraId="1E3C604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$ 299.824</w:t>
            </w:r>
          </w:p>
        </w:tc>
        <w:tc>
          <w:tcPr>
            <w:tcW w:w="1099" w:type="dxa"/>
            <w:vAlign w:val="center"/>
          </w:tcPr>
          <w:p w14:paraId="0D46F57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$ 39,05</w:t>
            </w:r>
          </w:p>
        </w:tc>
        <w:tc>
          <w:tcPr>
            <w:tcW w:w="1099" w:type="dxa"/>
            <w:vAlign w:val="center"/>
          </w:tcPr>
          <w:p w14:paraId="76429B8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$ 299.824</w:t>
            </w:r>
          </w:p>
        </w:tc>
        <w:tc>
          <w:tcPr>
            <w:tcW w:w="1098" w:type="dxa"/>
            <w:vAlign w:val="center"/>
          </w:tcPr>
          <w:p w14:paraId="7454B18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$ 214,56</w:t>
            </w:r>
          </w:p>
        </w:tc>
        <w:tc>
          <w:tcPr>
            <w:tcW w:w="1099" w:type="dxa"/>
            <w:vAlign w:val="center"/>
          </w:tcPr>
          <w:p w14:paraId="702C5AA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$ 299.824</w:t>
            </w:r>
          </w:p>
        </w:tc>
        <w:tc>
          <w:tcPr>
            <w:tcW w:w="1098" w:type="dxa"/>
            <w:vAlign w:val="center"/>
          </w:tcPr>
          <w:p w14:paraId="709E3F7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$ 70,31</w:t>
            </w:r>
          </w:p>
        </w:tc>
        <w:tc>
          <w:tcPr>
            <w:tcW w:w="1099" w:type="dxa"/>
            <w:vAlign w:val="center"/>
          </w:tcPr>
          <w:p w14:paraId="01F6664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$ 299.824</w:t>
            </w:r>
          </w:p>
        </w:tc>
        <w:tc>
          <w:tcPr>
            <w:tcW w:w="1099" w:type="dxa"/>
            <w:vAlign w:val="center"/>
          </w:tcPr>
          <w:p w14:paraId="64BE200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$ 170,28</w:t>
            </w:r>
          </w:p>
        </w:tc>
      </w:tr>
      <w:tr w:rsidR="00A21153" w:rsidRPr="00A21153" w14:paraId="399E759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16AE51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11.501</w:t>
            </w:r>
          </w:p>
        </w:tc>
        <w:tc>
          <w:tcPr>
            <w:tcW w:w="1099" w:type="dxa"/>
            <w:vAlign w:val="center"/>
          </w:tcPr>
          <w:p w14:paraId="5CE31AE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12.000</w:t>
            </w:r>
          </w:p>
        </w:tc>
        <w:tc>
          <w:tcPr>
            <w:tcW w:w="1098" w:type="dxa"/>
            <w:vAlign w:val="center"/>
          </w:tcPr>
          <w:p w14:paraId="0F8B628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$ 312.860</w:t>
            </w:r>
          </w:p>
        </w:tc>
        <w:tc>
          <w:tcPr>
            <w:tcW w:w="1099" w:type="dxa"/>
            <w:vAlign w:val="center"/>
          </w:tcPr>
          <w:p w14:paraId="714F129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$ 40,03</w:t>
            </w:r>
          </w:p>
        </w:tc>
        <w:tc>
          <w:tcPr>
            <w:tcW w:w="1099" w:type="dxa"/>
            <w:vAlign w:val="center"/>
          </w:tcPr>
          <w:p w14:paraId="0188B38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$ 312.860</w:t>
            </w:r>
          </w:p>
        </w:tc>
        <w:tc>
          <w:tcPr>
            <w:tcW w:w="1098" w:type="dxa"/>
            <w:vAlign w:val="center"/>
          </w:tcPr>
          <w:p w14:paraId="745CDE6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$ 223,21</w:t>
            </w:r>
          </w:p>
        </w:tc>
        <w:tc>
          <w:tcPr>
            <w:tcW w:w="1099" w:type="dxa"/>
            <w:vAlign w:val="center"/>
          </w:tcPr>
          <w:p w14:paraId="29CCAF0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$ 312.860</w:t>
            </w:r>
          </w:p>
        </w:tc>
        <w:tc>
          <w:tcPr>
            <w:tcW w:w="1098" w:type="dxa"/>
            <w:vAlign w:val="center"/>
          </w:tcPr>
          <w:p w14:paraId="2C64230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$ 71,81</w:t>
            </w:r>
          </w:p>
        </w:tc>
        <w:tc>
          <w:tcPr>
            <w:tcW w:w="1099" w:type="dxa"/>
            <w:vAlign w:val="center"/>
          </w:tcPr>
          <w:p w14:paraId="18A0517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$ 312.860</w:t>
            </w:r>
          </w:p>
        </w:tc>
        <w:tc>
          <w:tcPr>
            <w:tcW w:w="1099" w:type="dxa"/>
            <w:vAlign w:val="center"/>
          </w:tcPr>
          <w:p w14:paraId="5962AD4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$ 177,07</w:t>
            </w:r>
          </w:p>
        </w:tc>
      </w:tr>
      <w:tr w:rsidR="00A21153" w:rsidRPr="00A21153" w14:paraId="4878AEF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F11811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12001</w:t>
            </w:r>
          </w:p>
        </w:tc>
        <w:tc>
          <w:tcPr>
            <w:tcW w:w="1099" w:type="dxa"/>
            <w:vAlign w:val="center"/>
          </w:tcPr>
          <w:p w14:paraId="2D9300E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12500</w:t>
            </w:r>
          </w:p>
        </w:tc>
        <w:tc>
          <w:tcPr>
            <w:tcW w:w="1098" w:type="dxa"/>
            <w:vAlign w:val="center"/>
          </w:tcPr>
          <w:p w14:paraId="7B96E08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$ 325.896</w:t>
            </w:r>
          </w:p>
        </w:tc>
        <w:tc>
          <w:tcPr>
            <w:tcW w:w="1099" w:type="dxa"/>
            <w:vAlign w:val="center"/>
          </w:tcPr>
          <w:p w14:paraId="662FAA5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$ 41,01</w:t>
            </w:r>
          </w:p>
        </w:tc>
        <w:tc>
          <w:tcPr>
            <w:tcW w:w="1099" w:type="dxa"/>
            <w:vAlign w:val="center"/>
          </w:tcPr>
          <w:p w14:paraId="4DA7115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$ 325.896</w:t>
            </w:r>
          </w:p>
        </w:tc>
        <w:tc>
          <w:tcPr>
            <w:tcW w:w="1098" w:type="dxa"/>
            <w:vAlign w:val="center"/>
          </w:tcPr>
          <w:p w14:paraId="1D511DD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$ 231,85</w:t>
            </w:r>
          </w:p>
        </w:tc>
        <w:tc>
          <w:tcPr>
            <w:tcW w:w="1099" w:type="dxa"/>
            <w:vAlign w:val="center"/>
          </w:tcPr>
          <w:p w14:paraId="4BF33FF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$ 325.896</w:t>
            </w:r>
          </w:p>
        </w:tc>
        <w:tc>
          <w:tcPr>
            <w:tcW w:w="1098" w:type="dxa"/>
            <w:vAlign w:val="center"/>
          </w:tcPr>
          <w:p w14:paraId="4DE8AAC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$ 73,31</w:t>
            </w:r>
          </w:p>
        </w:tc>
        <w:tc>
          <w:tcPr>
            <w:tcW w:w="1099" w:type="dxa"/>
            <w:vAlign w:val="center"/>
          </w:tcPr>
          <w:p w14:paraId="71EDB21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$ 325.896</w:t>
            </w:r>
          </w:p>
        </w:tc>
        <w:tc>
          <w:tcPr>
            <w:tcW w:w="1099" w:type="dxa"/>
            <w:vAlign w:val="center"/>
          </w:tcPr>
          <w:p w14:paraId="46D730D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$ 183,86</w:t>
            </w:r>
          </w:p>
        </w:tc>
      </w:tr>
      <w:tr w:rsidR="00A21153" w:rsidRPr="00A21153" w14:paraId="2695F3E7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8DC5EC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12501</w:t>
            </w:r>
          </w:p>
        </w:tc>
        <w:tc>
          <w:tcPr>
            <w:tcW w:w="1099" w:type="dxa"/>
            <w:vAlign w:val="center"/>
          </w:tcPr>
          <w:p w14:paraId="192C71C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13000</w:t>
            </w:r>
          </w:p>
        </w:tc>
        <w:tc>
          <w:tcPr>
            <w:tcW w:w="1098" w:type="dxa"/>
            <w:vAlign w:val="center"/>
          </w:tcPr>
          <w:p w14:paraId="59159A5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$ 338.931</w:t>
            </w:r>
          </w:p>
        </w:tc>
        <w:tc>
          <w:tcPr>
            <w:tcW w:w="1099" w:type="dxa"/>
            <w:vAlign w:val="center"/>
          </w:tcPr>
          <w:p w14:paraId="2CCEB42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$ 41,99</w:t>
            </w:r>
          </w:p>
        </w:tc>
        <w:tc>
          <w:tcPr>
            <w:tcW w:w="1099" w:type="dxa"/>
            <w:vAlign w:val="center"/>
          </w:tcPr>
          <w:p w14:paraId="10E3018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$ 338.931</w:t>
            </w:r>
          </w:p>
        </w:tc>
        <w:tc>
          <w:tcPr>
            <w:tcW w:w="1098" w:type="dxa"/>
            <w:vAlign w:val="center"/>
          </w:tcPr>
          <w:p w14:paraId="6FBDA5E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$ 240,50</w:t>
            </w:r>
          </w:p>
        </w:tc>
        <w:tc>
          <w:tcPr>
            <w:tcW w:w="1099" w:type="dxa"/>
            <w:vAlign w:val="center"/>
          </w:tcPr>
          <w:p w14:paraId="59935CC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$ 338.931</w:t>
            </w:r>
          </w:p>
        </w:tc>
        <w:tc>
          <w:tcPr>
            <w:tcW w:w="1098" w:type="dxa"/>
            <w:vAlign w:val="center"/>
          </w:tcPr>
          <w:p w14:paraId="055BE6F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$ 74,81</w:t>
            </w:r>
          </w:p>
        </w:tc>
        <w:tc>
          <w:tcPr>
            <w:tcW w:w="1099" w:type="dxa"/>
            <w:vAlign w:val="center"/>
          </w:tcPr>
          <w:p w14:paraId="31B73D1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$ 338.931</w:t>
            </w:r>
          </w:p>
        </w:tc>
        <w:tc>
          <w:tcPr>
            <w:tcW w:w="1099" w:type="dxa"/>
            <w:vAlign w:val="center"/>
          </w:tcPr>
          <w:p w14:paraId="5DAF3BC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$ 190,65</w:t>
            </w:r>
          </w:p>
        </w:tc>
      </w:tr>
      <w:tr w:rsidR="00A21153" w:rsidRPr="00A21153" w14:paraId="2FE05820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1BAA2E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lastRenderedPageBreak/>
              <w:t>13001</w:t>
            </w:r>
          </w:p>
        </w:tc>
        <w:tc>
          <w:tcPr>
            <w:tcW w:w="1099" w:type="dxa"/>
            <w:vAlign w:val="center"/>
          </w:tcPr>
          <w:p w14:paraId="50079A4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13500</w:t>
            </w:r>
          </w:p>
        </w:tc>
        <w:tc>
          <w:tcPr>
            <w:tcW w:w="1098" w:type="dxa"/>
            <w:vAlign w:val="center"/>
          </w:tcPr>
          <w:p w14:paraId="4EB5ADD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$ 351.967</w:t>
            </w:r>
          </w:p>
        </w:tc>
        <w:tc>
          <w:tcPr>
            <w:tcW w:w="1099" w:type="dxa"/>
            <w:vAlign w:val="center"/>
          </w:tcPr>
          <w:p w14:paraId="2ADBF9F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$ 42,97</w:t>
            </w:r>
          </w:p>
        </w:tc>
        <w:tc>
          <w:tcPr>
            <w:tcW w:w="1099" w:type="dxa"/>
            <w:vAlign w:val="center"/>
          </w:tcPr>
          <w:p w14:paraId="541123D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$ 351.967</w:t>
            </w:r>
          </w:p>
        </w:tc>
        <w:tc>
          <w:tcPr>
            <w:tcW w:w="1098" w:type="dxa"/>
            <w:vAlign w:val="center"/>
          </w:tcPr>
          <w:p w14:paraId="3097CD6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$ 249,14</w:t>
            </w:r>
          </w:p>
        </w:tc>
        <w:tc>
          <w:tcPr>
            <w:tcW w:w="1099" w:type="dxa"/>
            <w:vAlign w:val="center"/>
          </w:tcPr>
          <w:p w14:paraId="4AB00FB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$ 351.967</w:t>
            </w:r>
          </w:p>
        </w:tc>
        <w:tc>
          <w:tcPr>
            <w:tcW w:w="1098" w:type="dxa"/>
            <w:vAlign w:val="center"/>
          </w:tcPr>
          <w:p w14:paraId="5F5869E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$ 76,31</w:t>
            </w:r>
          </w:p>
        </w:tc>
        <w:tc>
          <w:tcPr>
            <w:tcW w:w="1099" w:type="dxa"/>
            <w:vAlign w:val="center"/>
          </w:tcPr>
          <w:p w14:paraId="5DE47FA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$ 351.967</w:t>
            </w:r>
          </w:p>
        </w:tc>
        <w:tc>
          <w:tcPr>
            <w:tcW w:w="1099" w:type="dxa"/>
            <w:vAlign w:val="center"/>
          </w:tcPr>
          <w:p w14:paraId="2201888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$ 197,43</w:t>
            </w:r>
          </w:p>
        </w:tc>
      </w:tr>
      <w:tr w:rsidR="00A21153" w:rsidRPr="00A21153" w14:paraId="6CF4CE30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CA1815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13501</w:t>
            </w:r>
          </w:p>
        </w:tc>
        <w:tc>
          <w:tcPr>
            <w:tcW w:w="1099" w:type="dxa"/>
            <w:vAlign w:val="center"/>
          </w:tcPr>
          <w:p w14:paraId="6AECC06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14000</w:t>
            </w:r>
          </w:p>
        </w:tc>
        <w:tc>
          <w:tcPr>
            <w:tcW w:w="1098" w:type="dxa"/>
            <w:vAlign w:val="center"/>
          </w:tcPr>
          <w:p w14:paraId="179DED5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$ 365.003</w:t>
            </w:r>
          </w:p>
        </w:tc>
        <w:tc>
          <w:tcPr>
            <w:tcW w:w="1099" w:type="dxa"/>
            <w:vAlign w:val="center"/>
          </w:tcPr>
          <w:p w14:paraId="20A5CB0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$ 43,95</w:t>
            </w:r>
          </w:p>
        </w:tc>
        <w:tc>
          <w:tcPr>
            <w:tcW w:w="1099" w:type="dxa"/>
            <w:vAlign w:val="center"/>
          </w:tcPr>
          <w:p w14:paraId="136B023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$ 365.003</w:t>
            </w:r>
          </w:p>
        </w:tc>
        <w:tc>
          <w:tcPr>
            <w:tcW w:w="1098" w:type="dxa"/>
            <w:vAlign w:val="center"/>
          </w:tcPr>
          <w:p w14:paraId="0B40F20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$ 257,79</w:t>
            </w:r>
          </w:p>
        </w:tc>
        <w:tc>
          <w:tcPr>
            <w:tcW w:w="1099" w:type="dxa"/>
            <w:vAlign w:val="center"/>
          </w:tcPr>
          <w:p w14:paraId="55923F5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$ 365.003</w:t>
            </w:r>
          </w:p>
        </w:tc>
        <w:tc>
          <w:tcPr>
            <w:tcW w:w="1098" w:type="dxa"/>
            <w:vAlign w:val="center"/>
          </w:tcPr>
          <w:p w14:paraId="669531B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$ 77,81</w:t>
            </w:r>
          </w:p>
        </w:tc>
        <w:tc>
          <w:tcPr>
            <w:tcW w:w="1099" w:type="dxa"/>
            <w:vAlign w:val="center"/>
          </w:tcPr>
          <w:p w14:paraId="04A21BE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$ 365.003</w:t>
            </w:r>
          </w:p>
        </w:tc>
        <w:tc>
          <w:tcPr>
            <w:tcW w:w="1099" w:type="dxa"/>
            <w:vAlign w:val="center"/>
          </w:tcPr>
          <w:p w14:paraId="5A14D9C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$ 204,22</w:t>
            </w:r>
          </w:p>
        </w:tc>
      </w:tr>
      <w:tr w:rsidR="00A21153" w:rsidRPr="00A21153" w14:paraId="37954BF3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696E82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14001</w:t>
            </w:r>
          </w:p>
        </w:tc>
        <w:tc>
          <w:tcPr>
            <w:tcW w:w="1099" w:type="dxa"/>
            <w:vAlign w:val="center"/>
          </w:tcPr>
          <w:p w14:paraId="6655A6A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14500</w:t>
            </w:r>
          </w:p>
        </w:tc>
        <w:tc>
          <w:tcPr>
            <w:tcW w:w="1098" w:type="dxa"/>
            <w:vAlign w:val="center"/>
          </w:tcPr>
          <w:p w14:paraId="7EE6C66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$ 378.039</w:t>
            </w:r>
          </w:p>
        </w:tc>
        <w:tc>
          <w:tcPr>
            <w:tcW w:w="1099" w:type="dxa"/>
            <w:vAlign w:val="center"/>
          </w:tcPr>
          <w:p w14:paraId="7657568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$ 44,93</w:t>
            </w:r>
          </w:p>
        </w:tc>
        <w:tc>
          <w:tcPr>
            <w:tcW w:w="1099" w:type="dxa"/>
            <w:vAlign w:val="center"/>
          </w:tcPr>
          <w:p w14:paraId="0F9F80E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$ 378.039</w:t>
            </w:r>
          </w:p>
        </w:tc>
        <w:tc>
          <w:tcPr>
            <w:tcW w:w="1098" w:type="dxa"/>
            <w:vAlign w:val="center"/>
          </w:tcPr>
          <w:p w14:paraId="75206A7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$ 266,43</w:t>
            </w:r>
          </w:p>
        </w:tc>
        <w:tc>
          <w:tcPr>
            <w:tcW w:w="1099" w:type="dxa"/>
            <w:vAlign w:val="center"/>
          </w:tcPr>
          <w:p w14:paraId="77A0530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$ 378.039</w:t>
            </w:r>
          </w:p>
        </w:tc>
        <w:tc>
          <w:tcPr>
            <w:tcW w:w="1098" w:type="dxa"/>
            <w:vAlign w:val="center"/>
          </w:tcPr>
          <w:p w14:paraId="5C9F306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$ 79,30</w:t>
            </w:r>
          </w:p>
        </w:tc>
        <w:tc>
          <w:tcPr>
            <w:tcW w:w="1099" w:type="dxa"/>
            <w:vAlign w:val="center"/>
          </w:tcPr>
          <w:p w14:paraId="6210C40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$ 378.039</w:t>
            </w:r>
          </w:p>
        </w:tc>
        <w:tc>
          <w:tcPr>
            <w:tcW w:w="1099" w:type="dxa"/>
            <w:vAlign w:val="center"/>
          </w:tcPr>
          <w:p w14:paraId="383DD80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$ 211,01</w:t>
            </w:r>
          </w:p>
        </w:tc>
      </w:tr>
      <w:tr w:rsidR="00A21153" w:rsidRPr="00A21153" w14:paraId="4FC6BF2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58F871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14501</w:t>
            </w:r>
          </w:p>
        </w:tc>
        <w:tc>
          <w:tcPr>
            <w:tcW w:w="1099" w:type="dxa"/>
            <w:vAlign w:val="center"/>
          </w:tcPr>
          <w:p w14:paraId="1E3E40B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15000</w:t>
            </w:r>
          </w:p>
        </w:tc>
        <w:tc>
          <w:tcPr>
            <w:tcW w:w="1098" w:type="dxa"/>
            <w:vAlign w:val="center"/>
          </w:tcPr>
          <w:p w14:paraId="554591B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$ 391.075</w:t>
            </w:r>
          </w:p>
        </w:tc>
        <w:tc>
          <w:tcPr>
            <w:tcW w:w="1099" w:type="dxa"/>
            <w:vAlign w:val="center"/>
          </w:tcPr>
          <w:p w14:paraId="68F3B5C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$ 45,91</w:t>
            </w:r>
          </w:p>
        </w:tc>
        <w:tc>
          <w:tcPr>
            <w:tcW w:w="1099" w:type="dxa"/>
            <w:vAlign w:val="center"/>
          </w:tcPr>
          <w:p w14:paraId="68926CA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$ 391.075</w:t>
            </w:r>
          </w:p>
        </w:tc>
        <w:tc>
          <w:tcPr>
            <w:tcW w:w="1098" w:type="dxa"/>
            <w:vAlign w:val="center"/>
          </w:tcPr>
          <w:p w14:paraId="545E8A0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$ 275,08</w:t>
            </w:r>
          </w:p>
        </w:tc>
        <w:tc>
          <w:tcPr>
            <w:tcW w:w="1099" w:type="dxa"/>
            <w:vAlign w:val="center"/>
          </w:tcPr>
          <w:p w14:paraId="49E1D5B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$ 391.075</w:t>
            </w:r>
          </w:p>
        </w:tc>
        <w:tc>
          <w:tcPr>
            <w:tcW w:w="1098" w:type="dxa"/>
            <w:vAlign w:val="center"/>
          </w:tcPr>
          <w:p w14:paraId="77D140B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$ 80,80</w:t>
            </w:r>
          </w:p>
        </w:tc>
        <w:tc>
          <w:tcPr>
            <w:tcW w:w="1099" w:type="dxa"/>
            <w:vAlign w:val="center"/>
          </w:tcPr>
          <w:p w14:paraId="31ABDDB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$ 391.075</w:t>
            </w:r>
          </w:p>
        </w:tc>
        <w:tc>
          <w:tcPr>
            <w:tcW w:w="1099" w:type="dxa"/>
            <w:vAlign w:val="center"/>
          </w:tcPr>
          <w:p w14:paraId="29662C8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$ 217,80</w:t>
            </w:r>
          </w:p>
        </w:tc>
      </w:tr>
      <w:tr w:rsidR="00A21153" w:rsidRPr="00A21153" w14:paraId="3302A9F3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69F6CDF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15001</w:t>
            </w:r>
          </w:p>
        </w:tc>
        <w:tc>
          <w:tcPr>
            <w:tcW w:w="1099" w:type="dxa"/>
            <w:vAlign w:val="center"/>
          </w:tcPr>
          <w:p w14:paraId="7D20619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15500</w:t>
            </w:r>
          </w:p>
        </w:tc>
        <w:tc>
          <w:tcPr>
            <w:tcW w:w="1098" w:type="dxa"/>
            <w:vAlign w:val="center"/>
          </w:tcPr>
          <w:p w14:paraId="5E4D52C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$ 404.111</w:t>
            </w:r>
          </w:p>
        </w:tc>
        <w:tc>
          <w:tcPr>
            <w:tcW w:w="1099" w:type="dxa"/>
            <w:vAlign w:val="center"/>
          </w:tcPr>
          <w:p w14:paraId="576E2DB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$ 46,89</w:t>
            </w:r>
          </w:p>
        </w:tc>
        <w:tc>
          <w:tcPr>
            <w:tcW w:w="1099" w:type="dxa"/>
            <w:vAlign w:val="center"/>
          </w:tcPr>
          <w:p w14:paraId="38DC4B2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$ 404.111</w:t>
            </w:r>
          </w:p>
        </w:tc>
        <w:tc>
          <w:tcPr>
            <w:tcW w:w="1098" w:type="dxa"/>
            <w:vAlign w:val="center"/>
          </w:tcPr>
          <w:p w14:paraId="763CCFB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$ 283,72</w:t>
            </w:r>
          </w:p>
        </w:tc>
        <w:tc>
          <w:tcPr>
            <w:tcW w:w="1099" w:type="dxa"/>
            <w:vAlign w:val="center"/>
          </w:tcPr>
          <w:p w14:paraId="15F8AB0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$ 404.111</w:t>
            </w:r>
          </w:p>
        </w:tc>
        <w:tc>
          <w:tcPr>
            <w:tcW w:w="1098" w:type="dxa"/>
            <w:vAlign w:val="center"/>
          </w:tcPr>
          <w:p w14:paraId="7FC694A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$ 82,30</w:t>
            </w:r>
          </w:p>
        </w:tc>
        <w:tc>
          <w:tcPr>
            <w:tcW w:w="1099" w:type="dxa"/>
            <w:vAlign w:val="center"/>
          </w:tcPr>
          <w:p w14:paraId="00415B0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$ 404.111</w:t>
            </w:r>
          </w:p>
        </w:tc>
        <w:tc>
          <w:tcPr>
            <w:tcW w:w="1099" w:type="dxa"/>
            <w:vAlign w:val="center"/>
          </w:tcPr>
          <w:p w14:paraId="664CFFE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$ 224,59</w:t>
            </w:r>
          </w:p>
        </w:tc>
      </w:tr>
      <w:tr w:rsidR="00A21153" w:rsidRPr="00A21153" w14:paraId="34F468A8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83E8D6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15501</w:t>
            </w:r>
          </w:p>
        </w:tc>
        <w:tc>
          <w:tcPr>
            <w:tcW w:w="1099" w:type="dxa"/>
            <w:vAlign w:val="center"/>
          </w:tcPr>
          <w:p w14:paraId="62C3256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16000</w:t>
            </w:r>
          </w:p>
        </w:tc>
        <w:tc>
          <w:tcPr>
            <w:tcW w:w="1098" w:type="dxa"/>
            <w:vAlign w:val="center"/>
          </w:tcPr>
          <w:p w14:paraId="737F6FE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$ 417.146</w:t>
            </w:r>
          </w:p>
        </w:tc>
        <w:tc>
          <w:tcPr>
            <w:tcW w:w="1099" w:type="dxa"/>
            <w:vAlign w:val="center"/>
          </w:tcPr>
          <w:p w14:paraId="7AF40E2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$ 47,87</w:t>
            </w:r>
          </w:p>
        </w:tc>
        <w:tc>
          <w:tcPr>
            <w:tcW w:w="1099" w:type="dxa"/>
            <w:vAlign w:val="center"/>
          </w:tcPr>
          <w:p w14:paraId="7FD02BC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$ 417.146</w:t>
            </w:r>
          </w:p>
        </w:tc>
        <w:tc>
          <w:tcPr>
            <w:tcW w:w="1098" w:type="dxa"/>
            <w:vAlign w:val="center"/>
          </w:tcPr>
          <w:p w14:paraId="702D9A3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$ 292,36</w:t>
            </w:r>
          </w:p>
        </w:tc>
        <w:tc>
          <w:tcPr>
            <w:tcW w:w="1099" w:type="dxa"/>
            <w:vAlign w:val="center"/>
          </w:tcPr>
          <w:p w14:paraId="2081E6C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$ 417.146</w:t>
            </w:r>
          </w:p>
        </w:tc>
        <w:tc>
          <w:tcPr>
            <w:tcW w:w="1098" w:type="dxa"/>
            <w:vAlign w:val="center"/>
          </w:tcPr>
          <w:p w14:paraId="327E4B9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$ 83,80</w:t>
            </w:r>
          </w:p>
        </w:tc>
        <w:tc>
          <w:tcPr>
            <w:tcW w:w="1099" w:type="dxa"/>
            <w:vAlign w:val="center"/>
          </w:tcPr>
          <w:p w14:paraId="322597C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$ 417.146</w:t>
            </w:r>
          </w:p>
        </w:tc>
        <w:tc>
          <w:tcPr>
            <w:tcW w:w="1099" w:type="dxa"/>
            <w:vAlign w:val="center"/>
          </w:tcPr>
          <w:p w14:paraId="673D47B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$ 231,38</w:t>
            </w:r>
          </w:p>
        </w:tc>
      </w:tr>
      <w:tr w:rsidR="00A21153" w:rsidRPr="00A21153" w14:paraId="2CE18508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F5FCB9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16001</w:t>
            </w:r>
          </w:p>
        </w:tc>
        <w:tc>
          <w:tcPr>
            <w:tcW w:w="1099" w:type="dxa"/>
            <w:vAlign w:val="center"/>
          </w:tcPr>
          <w:p w14:paraId="3911986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16500</w:t>
            </w:r>
          </w:p>
        </w:tc>
        <w:tc>
          <w:tcPr>
            <w:tcW w:w="1098" w:type="dxa"/>
            <w:vAlign w:val="center"/>
          </w:tcPr>
          <w:p w14:paraId="730F69C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$ 430.182</w:t>
            </w:r>
          </w:p>
        </w:tc>
        <w:tc>
          <w:tcPr>
            <w:tcW w:w="1099" w:type="dxa"/>
            <w:vAlign w:val="center"/>
          </w:tcPr>
          <w:p w14:paraId="3159B50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$ 48,85</w:t>
            </w:r>
          </w:p>
        </w:tc>
        <w:tc>
          <w:tcPr>
            <w:tcW w:w="1099" w:type="dxa"/>
            <w:vAlign w:val="center"/>
          </w:tcPr>
          <w:p w14:paraId="5982E78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$ 430.182</w:t>
            </w:r>
          </w:p>
        </w:tc>
        <w:tc>
          <w:tcPr>
            <w:tcW w:w="1098" w:type="dxa"/>
            <w:vAlign w:val="center"/>
          </w:tcPr>
          <w:p w14:paraId="0DF8BD9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$ 301,01</w:t>
            </w:r>
          </w:p>
        </w:tc>
        <w:tc>
          <w:tcPr>
            <w:tcW w:w="1099" w:type="dxa"/>
            <w:vAlign w:val="center"/>
          </w:tcPr>
          <w:p w14:paraId="1A8D653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$ 430.182</w:t>
            </w:r>
          </w:p>
        </w:tc>
        <w:tc>
          <w:tcPr>
            <w:tcW w:w="1098" w:type="dxa"/>
            <w:vAlign w:val="center"/>
          </w:tcPr>
          <w:p w14:paraId="3D713E1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$ 85,30</w:t>
            </w:r>
          </w:p>
        </w:tc>
        <w:tc>
          <w:tcPr>
            <w:tcW w:w="1099" w:type="dxa"/>
            <w:vAlign w:val="center"/>
          </w:tcPr>
          <w:p w14:paraId="3C67879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$ 430.182</w:t>
            </w:r>
          </w:p>
        </w:tc>
        <w:tc>
          <w:tcPr>
            <w:tcW w:w="1099" w:type="dxa"/>
            <w:vAlign w:val="center"/>
          </w:tcPr>
          <w:p w14:paraId="6AC89AA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$ 238,16</w:t>
            </w:r>
          </w:p>
        </w:tc>
      </w:tr>
      <w:tr w:rsidR="00A21153" w:rsidRPr="00A21153" w14:paraId="2DF0B16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2B95CB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16501</w:t>
            </w:r>
          </w:p>
        </w:tc>
        <w:tc>
          <w:tcPr>
            <w:tcW w:w="1099" w:type="dxa"/>
            <w:vAlign w:val="center"/>
          </w:tcPr>
          <w:p w14:paraId="7C25FBD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17000</w:t>
            </w:r>
          </w:p>
        </w:tc>
        <w:tc>
          <w:tcPr>
            <w:tcW w:w="1098" w:type="dxa"/>
            <w:vAlign w:val="center"/>
          </w:tcPr>
          <w:p w14:paraId="583C605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$ 443.218</w:t>
            </w:r>
          </w:p>
        </w:tc>
        <w:tc>
          <w:tcPr>
            <w:tcW w:w="1099" w:type="dxa"/>
            <w:vAlign w:val="center"/>
          </w:tcPr>
          <w:p w14:paraId="1F49E59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$ 49,83</w:t>
            </w:r>
          </w:p>
        </w:tc>
        <w:tc>
          <w:tcPr>
            <w:tcW w:w="1099" w:type="dxa"/>
            <w:vAlign w:val="center"/>
          </w:tcPr>
          <w:p w14:paraId="70F8C95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$ 443.218</w:t>
            </w:r>
          </w:p>
        </w:tc>
        <w:tc>
          <w:tcPr>
            <w:tcW w:w="1098" w:type="dxa"/>
            <w:vAlign w:val="center"/>
          </w:tcPr>
          <w:p w14:paraId="1350C40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$ 309,65</w:t>
            </w:r>
          </w:p>
        </w:tc>
        <w:tc>
          <w:tcPr>
            <w:tcW w:w="1099" w:type="dxa"/>
            <w:vAlign w:val="center"/>
          </w:tcPr>
          <w:p w14:paraId="1C7D2E0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$ 443.218</w:t>
            </w:r>
          </w:p>
        </w:tc>
        <w:tc>
          <w:tcPr>
            <w:tcW w:w="1098" w:type="dxa"/>
            <w:vAlign w:val="center"/>
          </w:tcPr>
          <w:p w14:paraId="095B116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$ 86,80</w:t>
            </w:r>
          </w:p>
        </w:tc>
        <w:tc>
          <w:tcPr>
            <w:tcW w:w="1099" w:type="dxa"/>
            <w:vAlign w:val="center"/>
          </w:tcPr>
          <w:p w14:paraId="05B6FD2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$ 443.218</w:t>
            </w:r>
          </w:p>
        </w:tc>
        <w:tc>
          <w:tcPr>
            <w:tcW w:w="1099" w:type="dxa"/>
            <w:vAlign w:val="center"/>
          </w:tcPr>
          <w:p w14:paraId="581B64A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$ 244,95</w:t>
            </w:r>
          </w:p>
        </w:tc>
      </w:tr>
      <w:tr w:rsidR="00A21153" w:rsidRPr="00A21153" w14:paraId="3F6BCAD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5D1D339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17001</w:t>
            </w:r>
          </w:p>
        </w:tc>
        <w:tc>
          <w:tcPr>
            <w:tcW w:w="1099" w:type="dxa"/>
            <w:vAlign w:val="center"/>
          </w:tcPr>
          <w:p w14:paraId="5DA0E44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17500</w:t>
            </w:r>
          </w:p>
        </w:tc>
        <w:tc>
          <w:tcPr>
            <w:tcW w:w="1098" w:type="dxa"/>
            <w:vAlign w:val="center"/>
          </w:tcPr>
          <w:p w14:paraId="00628F4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$ 456.254</w:t>
            </w:r>
          </w:p>
        </w:tc>
        <w:tc>
          <w:tcPr>
            <w:tcW w:w="1099" w:type="dxa"/>
            <w:vAlign w:val="center"/>
          </w:tcPr>
          <w:p w14:paraId="60203B1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$ 50,81</w:t>
            </w:r>
          </w:p>
        </w:tc>
        <w:tc>
          <w:tcPr>
            <w:tcW w:w="1099" w:type="dxa"/>
            <w:vAlign w:val="center"/>
          </w:tcPr>
          <w:p w14:paraId="4F87AB1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$ 456.254</w:t>
            </w:r>
          </w:p>
        </w:tc>
        <w:tc>
          <w:tcPr>
            <w:tcW w:w="1098" w:type="dxa"/>
            <w:vAlign w:val="center"/>
          </w:tcPr>
          <w:p w14:paraId="22BB490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$ 318.30</w:t>
            </w:r>
          </w:p>
        </w:tc>
        <w:tc>
          <w:tcPr>
            <w:tcW w:w="1099" w:type="dxa"/>
            <w:vAlign w:val="center"/>
          </w:tcPr>
          <w:p w14:paraId="05ED69D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$ 456.254</w:t>
            </w:r>
          </w:p>
        </w:tc>
        <w:tc>
          <w:tcPr>
            <w:tcW w:w="1098" w:type="dxa"/>
            <w:vAlign w:val="center"/>
          </w:tcPr>
          <w:p w14:paraId="000102F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$ 88,30</w:t>
            </w:r>
          </w:p>
        </w:tc>
        <w:tc>
          <w:tcPr>
            <w:tcW w:w="1099" w:type="dxa"/>
            <w:vAlign w:val="center"/>
          </w:tcPr>
          <w:p w14:paraId="41DC871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$ 456.254</w:t>
            </w:r>
          </w:p>
        </w:tc>
        <w:tc>
          <w:tcPr>
            <w:tcW w:w="1099" w:type="dxa"/>
            <w:vAlign w:val="center"/>
          </w:tcPr>
          <w:p w14:paraId="4438504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$ 251,74</w:t>
            </w:r>
          </w:p>
        </w:tc>
      </w:tr>
      <w:tr w:rsidR="00A21153" w:rsidRPr="00A21153" w14:paraId="4B3F409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2550A1C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17501</w:t>
            </w:r>
          </w:p>
        </w:tc>
        <w:tc>
          <w:tcPr>
            <w:tcW w:w="1099" w:type="dxa"/>
            <w:vAlign w:val="center"/>
          </w:tcPr>
          <w:p w14:paraId="215AE759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18000</w:t>
            </w:r>
          </w:p>
        </w:tc>
        <w:tc>
          <w:tcPr>
            <w:tcW w:w="1098" w:type="dxa"/>
            <w:vAlign w:val="center"/>
          </w:tcPr>
          <w:p w14:paraId="376A009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$ 469.290</w:t>
            </w:r>
          </w:p>
        </w:tc>
        <w:tc>
          <w:tcPr>
            <w:tcW w:w="1099" w:type="dxa"/>
            <w:vAlign w:val="center"/>
          </w:tcPr>
          <w:p w14:paraId="78A4C69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$ 51,78</w:t>
            </w:r>
          </w:p>
        </w:tc>
        <w:tc>
          <w:tcPr>
            <w:tcW w:w="1099" w:type="dxa"/>
            <w:vAlign w:val="center"/>
          </w:tcPr>
          <w:p w14:paraId="6462873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$ 469.290</w:t>
            </w:r>
          </w:p>
        </w:tc>
        <w:tc>
          <w:tcPr>
            <w:tcW w:w="1098" w:type="dxa"/>
            <w:vAlign w:val="center"/>
          </w:tcPr>
          <w:p w14:paraId="32EAEBA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$ 326,94</w:t>
            </w:r>
          </w:p>
        </w:tc>
        <w:tc>
          <w:tcPr>
            <w:tcW w:w="1099" w:type="dxa"/>
            <w:vAlign w:val="center"/>
          </w:tcPr>
          <w:p w14:paraId="795E495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$ 469.290</w:t>
            </w:r>
          </w:p>
        </w:tc>
        <w:tc>
          <w:tcPr>
            <w:tcW w:w="1098" w:type="dxa"/>
            <w:vAlign w:val="center"/>
          </w:tcPr>
          <w:p w14:paraId="313178B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$ 89,80</w:t>
            </w:r>
          </w:p>
        </w:tc>
        <w:tc>
          <w:tcPr>
            <w:tcW w:w="1099" w:type="dxa"/>
            <w:vAlign w:val="center"/>
          </w:tcPr>
          <w:p w14:paraId="51F1993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$ 469.290</w:t>
            </w:r>
          </w:p>
        </w:tc>
        <w:tc>
          <w:tcPr>
            <w:tcW w:w="1099" w:type="dxa"/>
            <w:vAlign w:val="center"/>
          </w:tcPr>
          <w:p w14:paraId="3C8EBEE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$ 258,53</w:t>
            </w:r>
          </w:p>
        </w:tc>
      </w:tr>
      <w:tr w:rsidR="00A21153" w:rsidRPr="00A21153" w14:paraId="08CCFEA9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49CFCE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18001</w:t>
            </w:r>
          </w:p>
        </w:tc>
        <w:tc>
          <w:tcPr>
            <w:tcW w:w="1099" w:type="dxa"/>
            <w:vAlign w:val="center"/>
          </w:tcPr>
          <w:p w14:paraId="259EF7E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18500</w:t>
            </w:r>
          </w:p>
        </w:tc>
        <w:tc>
          <w:tcPr>
            <w:tcW w:w="1098" w:type="dxa"/>
            <w:vAlign w:val="center"/>
          </w:tcPr>
          <w:p w14:paraId="5E99CF9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$ 482.326</w:t>
            </w:r>
          </w:p>
        </w:tc>
        <w:tc>
          <w:tcPr>
            <w:tcW w:w="1099" w:type="dxa"/>
            <w:vAlign w:val="center"/>
          </w:tcPr>
          <w:p w14:paraId="4DBD5F7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$ 52,76</w:t>
            </w:r>
          </w:p>
        </w:tc>
        <w:tc>
          <w:tcPr>
            <w:tcW w:w="1099" w:type="dxa"/>
            <w:vAlign w:val="center"/>
          </w:tcPr>
          <w:p w14:paraId="75045E5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$ 482.326</w:t>
            </w:r>
          </w:p>
        </w:tc>
        <w:tc>
          <w:tcPr>
            <w:tcW w:w="1098" w:type="dxa"/>
            <w:vAlign w:val="center"/>
          </w:tcPr>
          <w:p w14:paraId="43A481C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$ 335,59</w:t>
            </w:r>
          </w:p>
        </w:tc>
        <w:tc>
          <w:tcPr>
            <w:tcW w:w="1099" w:type="dxa"/>
            <w:vAlign w:val="center"/>
          </w:tcPr>
          <w:p w14:paraId="19139C7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$ 482.326</w:t>
            </w:r>
          </w:p>
        </w:tc>
        <w:tc>
          <w:tcPr>
            <w:tcW w:w="1098" w:type="dxa"/>
            <w:vAlign w:val="center"/>
          </w:tcPr>
          <w:p w14:paraId="20664DA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$ 91,29</w:t>
            </w:r>
          </w:p>
        </w:tc>
        <w:tc>
          <w:tcPr>
            <w:tcW w:w="1099" w:type="dxa"/>
            <w:vAlign w:val="center"/>
          </w:tcPr>
          <w:p w14:paraId="0FBE0A5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$ 482.326</w:t>
            </w:r>
          </w:p>
        </w:tc>
        <w:tc>
          <w:tcPr>
            <w:tcW w:w="1099" w:type="dxa"/>
            <w:vAlign w:val="center"/>
          </w:tcPr>
          <w:p w14:paraId="08A04D9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$ 265,32</w:t>
            </w:r>
          </w:p>
        </w:tc>
      </w:tr>
      <w:tr w:rsidR="00A21153" w:rsidRPr="00A21153" w14:paraId="7555DFE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3B524F5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18501</w:t>
            </w:r>
          </w:p>
        </w:tc>
        <w:tc>
          <w:tcPr>
            <w:tcW w:w="1099" w:type="dxa"/>
            <w:vAlign w:val="center"/>
          </w:tcPr>
          <w:p w14:paraId="5FBAB46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19000</w:t>
            </w:r>
          </w:p>
        </w:tc>
        <w:tc>
          <w:tcPr>
            <w:tcW w:w="1098" w:type="dxa"/>
            <w:vAlign w:val="center"/>
          </w:tcPr>
          <w:p w14:paraId="18A8315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$ 495.361</w:t>
            </w:r>
          </w:p>
        </w:tc>
        <w:tc>
          <w:tcPr>
            <w:tcW w:w="1099" w:type="dxa"/>
            <w:vAlign w:val="center"/>
          </w:tcPr>
          <w:p w14:paraId="077A4AA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$ 53,74</w:t>
            </w:r>
          </w:p>
        </w:tc>
        <w:tc>
          <w:tcPr>
            <w:tcW w:w="1099" w:type="dxa"/>
            <w:vAlign w:val="center"/>
          </w:tcPr>
          <w:p w14:paraId="798E8CE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$ 495.361</w:t>
            </w:r>
          </w:p>
        </w:tc>
        <w:tc>
          <w:tcPr>
            <w:tcW w:w="1098" w:type="dxa"/>
            <w:vAlign w:val="center"/>
          </w:tcPr>
          <w:p w14:paraId="6CC1835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$ 344,23</w:t>
            </w:r>
          </w:p>
        </w:tc>
        <w:tc>
          <w:tcPr>
            <w:tcW w:w="1099" w:type="dxa"/>
            <w:vAlign w:val="center"/>
          </w:tcPr>
          <w:p w14:paraId="56D97F3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$ 495.361</w:t>
            </w:r>
          </w:p>
        </w:tc>
        <w:tc>
          <w:tcPr>
            <w:tcW w:w="1098" w:type="dxa"/>
            <w:vAlign w:val="center"/>
          </w:tcPr>
          <w:p w14:paraId="70F1771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$ 92,79</w:t>
            </w:r>
          </w:p>
        </w:tc>
        <w:tc>
          <w:tcPr>
            <w:tcW w:w="1099" w:type="dxa"/>
            <w:vAlign w:val="center"/>
          </w:tcPr>
          <w:p w14:paraId="7A732DC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$ 495.361</w:t>
            </w:r>
          </w:p>
        </w:tc>
        <w:tc>
          <w:tcPr>
            <w:tcW w:w="1099" w:type="dxa"/>
            <w:vAlign w:val="center"/>
          </w:tcPr>
          <w:p w14:paraId="2FAF5B7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$ 272,11</w:t>
            </w:r>
          </w:p>
        </w:tc>
      </w:tr>
      <w:tr w:rsidR="00A21153" w:rsidRPr="00A21153" w14:paraId="416D5F5A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A7B15F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19001</w:t>
            </w:r>
          </w:p>
        </w:tc>
        <w:tc>
          <w:tcPr>
            <w:tcW w:w="1099" w:type="dxa"/>
            <w:vAlign w:val="center"/>
          </w:tcPr>
          <w:p w14:paraId="5F07043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19500</w:t>
            </w:r>
          </w:p>
        </w:tc>
        <w:tc>
          <w:tcPr>
            <w:tcW w:w="1098" w:type="dxa"/>
            <w:vAlign w:val="center"/>
          </w:tcPr>
          <w:p w14:paraId="2B3A921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$ 508.397</w:t>
            </w:r>
          </w:p>
        </w:tc>
        <w:tc>
          <w:tcPr>
            <w:tcW w:w="1099" w:type="dxa"/>
            <w:vAlign w:val="center"/>
          </w:tcPr>
          <w:p w14:paraId="0102845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$ 54,72</w:t>
            </w:r>
          </w:p>
        </w:tc>
        <w:tc>
          <w:tcPr>
            <w:tcW w:w="1099" w:type="dxa"/>
            <w:vAlign w:val="center"/>
          </w:tcPr>
          <w:p w14:paraId="589B181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$ 508.397</w:t>
            </w:r>
          </w:p>
        </w:tc>
        <w:tc>
          <w:tcPr>
            <w:tcW w:w="1098" w:type="dxa"/>
            <w:vAlign w:val="center"/>
          </w:tcPr>
          <w:p w14:paraId="50F78C6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$ 352,88</w:t>
            </w:r>
          </w:p>
        </w:tc>
        <w:tc>
          <w:tcPr>
            <w:tcW w:w="1099" w:type="dxa"/>
            <w:vAlign w:val="center"/>
          </w:tcPr>
          <w:p w14:paraId="43D17E1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$ 508.397</w:t>
            </w:r>
          </w:p>
        </w:tc>
        <w:tc>
          <w:tcPr>
            <w:tcW w:w="1098" w:type="dxa"/>
            <w:vAlign w:val="center"/>
          </w:tcPr>
          <w:p w14:paraId="56DF272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$ 94,29</w:t>
            </w:r>
          </w:p>
        </w:tc>
        <w:tc>
          <w:tcPr>
            <w:tcW w:w="1099" w:type="dxa"/>
            <w:vAlign w:val="center"/>
          </w:tcPr>
          <w:p w14:paraId="49EEB5A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$ 508.397</w:t>
            </w:r>
          </w:p>
        </w:tc>
        <w:tc>
          <w:tcPr>
            <w:tcW w:w="1099" w:type="dxa"/>
            <w:vAlign w:val="center"/>
          </w:tcPr>
          <w:p w14:paraId="65BA918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$ 278,90</w:t>
            </w:r>
          </w:p>
        </w:tc>
      </w:tr>
      <w:tr w:rsidR="00A21153" w:rsidRPr="00A21153" w14:paraId="12A00ACF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BEFD6D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19501</w:t>
            </w:r>
          </w:p>
        </w:tc>
        <w:tc>
          <w:tcPr>
            <w:tcW w:w="1099" w:type="dxa"/>
            <w:vAlign w:val="center"/>
          </w:tcPr>
          <w:p w14:paraId="5B11B319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20000</w:t>
            </w:r>
          </w:p>
        </w:tc>
        <w:tc>
          <w:tcPr>
            <w:tcW w:w="1098" w:type="dxa"/>
            <w:vAlign w:val="center"/>
          </w:tcPr>
          <w:p w14:paraId="51109A6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$ 521.433</w:t>
            </w:r>
          </w:p>
        </w:tc>
        <w:tc>
          <w:tcPr>
            <w:tcW w:w="1099" w:type="dxa"/>
            <w:vAlign w:val="center"/>
          </w:tcPr>
          <w:p w14:paraId="04FF3BF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$ 55,70</w:t>
            </w:r>
          </w:p>
        </w:tc>
        <w:tc>
          <w:tcPr>
            <w:tcW w:w="1099" w:type="dxa"/>
            <w:vAlign w:val="center"/>
          </w:tcPr>
          <w:p w14:paraId="4EACBD4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$ 521.433</w:t>
            </w:r>
          </w:p>
        </w:tc>
        <w:tc>
          <w:tcPr>
            <w:tcW w:w="1098" w:type="dxa"/>
            <w:vAlign w:val="center"/>
          </w:tcPr>
          <w:p w14:paraId="53E58C3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$ 361,52</w:t>
            </w:r>
          </w:p>
        </w:tc>
        <w:tc>
          <w:tcPr>
            <w:tcW w:w="1099" w:type="dxa"/>
            <w:vAlign w:val="center"/>
          </w:tcPr>
          <w:p w14:paraId="2840911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$ 521.433</w:t>
            </w:r>
          </w:p>
        </w:tc>
        <w:tc>
          <w:tcPr>
            <w:tcW w:w="1098" w:type="dxa"/>
            <w:vAlign w:val="center"/>
          </w:tcPr>
          <w:p w14:paraId="5009FB6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$ 95,79</w:t>
            </w:r>
          </w:p>
        </w:tc>
        <w:tc>
          <w:tcPr>
            <w:tcW w:w="1099" w:type="dxa"/>
            <w:vAlign w:val="center"/>
          </w:tcPr>
          <w:p w14:paraId="29FEDAD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$ 521.433</w:t>
            </w:r>
          </w:p>
        </w:tc>
        <w:tc>
          <w:tcPr>
            <w:tcW w:w="1099" w:type="dxa"/>
            <w:vAlign w:val="center"/>
          </w:tcPr>
          <w:p w14:paraId="311F237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$ 285,68</w:t>
            </w:r>
          </w:p>
        </w:tc>
      </w:tr>
      <w:tr w:rsidR="00A21153" w:rsidRPr="00A21153" w14:paraId="60326585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20CB6FB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20001</w:t>
            </w:r>
          </w:p>
        </w:tc>
        <w:tc>
          <w:tcPr>
            <w:tcW w:w="1099" w:type="dxa"/>
            <w:vAlign w:val="center"/>
          </w:tcPr>
          <w:p w14:paraId="378A2C2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20500</w:t>
            </w:r>
          </w:p>
        </w:tc>
        <w:tc>
          <w:tcPr>
            <w:tcW w:w="1098" w:type="dxa"/>
            <w:vAlign w:val="center"/>
          </w:tcPr>
          <w:p w14:paraId="4ACDB2F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$ 534.469</w:t>
            </w:r>
          </w:p>
        </w:tc>
        <w:tc>
          <w:tcPr>
            <w:tcW w:w="1099" w:type="dxa"/>
            <w:vAlign w:val="center"/>
          </w:tcPr>
          <w:p w14:paraId="505831F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$ 56,68</w:t>
            </w:r>
          </w:p>
        </w:tc>
        <w:tc>
          <w:tcPr>
            <w:tcW w:w="1099" w:type="dxa"/>
            <w:vAlign w:val="center"/>
          </w:tcPr>
          <w:p w14:paraId="6281579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$ 534.469</w:t>
            </w:r>
          </w:p>
        </w:tc>
        <w:tc>
          <w:tcPr>
            <w:tcW w:w="1098" w:type="dxa"/>
            <w:vAlign w:val="center"/>
          </w:tcPr>
          <w:p w14:paraId="170B63E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$ 370,17</w:t>
            </w:r>
          </w:p>
        </w:tc>
        <w:tc>
          <w:tcPr>
            <w:tcW w:w="1099" w:type="dxa"/>
            <w:vAlign w:val="center"/>
          </w:tcPr>
          <w:p w14:paraId="2B035E8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$ 534.469</w:t>
            </w:r>
          </w:p>
        </w:tc>
        <w:tc>
          <w:tcPr>
            <w:tcW w:w="1098" w:type="dxa"/>
            <w:vAlign w:val="center"/>
          </w:tcPr>
          <w:p w14:paraId="3B4ECFF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$ 97,29</w:t>
            </w:r>
          </w:p>
        </w:tc>
        <w:tc>
          <w:tcPr>
            <w:tcW w:w="1099" w:type="dxa"/>
            <w:vAlign w:val="center"/>
          </w:tcPr>
          <w:p w14:paraId="598E006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$ 534.469</w:t>
            </w:r>
          </w:p>
        </w:tc>
        <w:tc>
          <w:tcPr>
            <w:tcW w:w="1099" w:type="dxa"/>
            <w:vAlign w:val="center"/>
          </w:tcPr>
          <w:p w14:paraId="37B2C4B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$ 292,47</w:t>
            </w:r>
          </w:p>
        </w:tc>
      </w:tr>
      <w:tr w:rsidR="00A21153" w:rsidRPr="00A21153" w14:paraId="2A11E8B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86D778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20501</w:t>
            </w:r>
          </w:p>
        </w:tc>
        <w:tc>
          <w:tcPr>
            <w:tcW w:w="1099" w:type="dxa"/>
            <w:vAlign w:val="center"/>
          </w:tcPr>
          <w:p w14:paraId="6A8E880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21000</w:t>
            </w:r>
          </w:p>
        </w:tc>
        <w:tc>
          <w:tcPr>
            <w:tcW w:w="1098" w:type="dxa"/>
            <w:vAlign w:val="center"/>
          </w:tcPr>
          <w:p w14:paraId="79061BA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$ 547.505</w:t>
            </w:r>
          </w:p>
        </w:tc>
        <w:tc>
          <w:tcPr>
            <w:tcW w:w="1099" w:type="dxa"/>
            <w:vAlign w:val="center"/>
          </w:tcPr>
          <w:p w14:paraId="7A60F4E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$ 57,66</w:t>
            </w:r>
          </w:p>
        </w:tc>
        <w:tc>
          <w:tcPr>
            <w:tcW w:w="1099" w:type="dxa"/>
            <w:vAlign w:val="center"/>
          </w:tcPr>
          <w:p w14:paraId="74A0CE6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$ 547.505</w:t>
            </w:r>
          </w:p>
        </w:tc>
        <w:tc>
          <w:tcPr>
            <w:tcW w:w="1098" w:type="dxa"/>
            <w:vAlign w:val="center"/>
          </w:tcPr>
          <w:p w14:paraId="581A7EE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$ 378,81</w:t>
            </w:r>
          </w:p>
        </w:tc>
        <w:tc>
          <w:tcPr>
            <w:tcW w:w="1099" w:type="dxa"/>
            <w:vAlign w:val="center"/>
          </w:tcPr>
          <w:p w14:paraId="0B838D7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$ 547.505</w:t>
            </w:r>
          </w:p>
        </w:tc>
        <w:tc>
          <w:tcPr>
            <w:tcW w:w="1098" w:type="dxa"/>
            <w:vAlign w:val="center"/>
          </w:tcPr>
          <w:p w14:paraId="50D7838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$ 98,79</w:t>
            </w:r>
          </w:p>
        </w:tc>
        <w:tc>
          <w:tcPr>
            <w:tcW w:w="1099" w:type="dxa"/>
            <w:vAlign w:val="center"/>
          </w:tcPr>
          <w:p w14:paraId="76DE5FD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$ 547.505</w:t>
            </w:r>
          </w:p>
        </w:tc>
        <w:tc>
          <w:tcPr>
            <w:tcW w:w="1099" w:type="dxa"/>
            <w:vAlign w:val="center"/>
          </w:tcPr>
          <w:p w14:paraId="4C10582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$ 299,26</w:t>
            </w:r>
          </w:p>
        </w:tc>
      </w:tr>
      <w:tr w:rsidR="00A21153" w:rsidRPr="00A21153" w14:paraId="6E800CA8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C18AE1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21001</w:t>
            </w:r>
          </w:p>
        </w:tc>
        <w:tc>
          <w:tcPr>
            <w:tcW w:w="1099" w:type="dxa"/>
            <w:vAlign w:val="center"/>
          </w:tcPr>
          <w:p w14:paraId="29DA5489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21500</w:t>
            </w:r>
          </w:p>
        </w:tc>
        <w:tc>
          <w:tcPr>
            <w:tcW w:w="1098" w:type="dxa"/>
            <w:vAlign w:val="center"/>
          </w:tcPr>
          <w:p w14:paraId="37E9D28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$ 560.540</w:t>
            </w:r>
          </w:p>
        </w:tc>
        <w:tc>
          <w:tcPr>
            <w:tcW w:w="1099" w:type="dxa"/>
            <w:vAlign w:val="center"/>
          </w:tcPr>
          <w:p w14:paraId="203D645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$ 58,64</w:t>
            </w:r>
          </w:p>
        </w:tc>
        <w:tc>
          <w:tcPr>
            <w:tcW w:w="1099" w:type="dxa"/>
            <w:vAlign w:val="center"/>
          </w:tcPr>
          <w:p w14:paraId="6E3E863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$ 560.540</w:t>
            </w:r>
          </w:p>
        </w:tc>
        <w:tc>
          <w:tcPr>
            <w:tcW w:w="1098" w:type="dxa"/>
            <w:vAlign w:val="center"/>
          </w:tcPr>
          <w:p w14:paraId="6FB0B3F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$ 387,46</w:t>
            </w:r>
          </w:p>
        </w:tc>
        <w:tc>
          <w:tcPr>
            <w:tcW w:w="1099" w:type="dxa"/>
            <w:vAlign w:val="center"/>
          </w:tcPr>
          <w:p w14:paraId="68F4000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$ 560.540</w:t>
            </w:r>
          </w:p>
        </w:tc>
        <w:tc>
          <w:tcPr>
            <w:tcW w:w="1098" w:type="dxa"/>
            <w:vAlign w:val="center"/>
          </w:tcPr>
          <w:p w14:paraId="73B2513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$ 100,29</w:t>
            </w:r>
          </w:p>
        </w:tc>
        <w:tc>
          <w:tcPr>
            <w:tcW w:w="1099" w:type="dxa"/>
            <w:vAlign w:val="center"/>
          </w:tcPr>
          <w:p w14:paraId="1AE316D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$ 560.540</w:t>
            </w:r>
          </w:p>
        </w:tc>
        <w:tc>
          <w:tcPr>
            <w:tcW w:w="1099" w:type="dxa"/>
            <w:vAlign w:val="center"/>
          </w:tcPr>
          <w:p w14:paraId="14F0A1E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$ 306,05</w:t>
            </w:r>
          </w:p>
        </w:tc>
      </w:tr>
      <w:tr w:rsidR="00A21153" w:rsidRPr="00A21153" w14:paraId="55503171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1727EE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21501</w:t>
            </w:r>
          </w:p>
        </w:tc>
        <w:tc>
          <w:tcPr>
            <w:tcW w:w="1099" w:type="dxa"/>
            <w:vAlign w:val="center"/>
          </w:tcPr>
          <w:p w14:paraId="607AE66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22000</w:t>
            </w:r>
          </w:p>
        </w:tc>
        <w:tc>
          <w:tcPr>
            <w:tcW w:w="1098" w:type="dxa"/>
            <w:vAlign w:val="center"/>
          </w:tcPr>
          <w:p w14:paraId="65E563F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$ 573.576</w:t>
            </w:r>
          </w:p>
        </w:tc>
        <w:tc>
          <w:tcPr>
            <w:tcW w:w="1099" w:type="dxa"/>
            <w:vAlign w:val="center"/>
          </w:tcPr>
          <w:p w14:paraId="2C37F7A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$ 59,62</w:t>
            </w:r>
          </w:p>
        </w:tc>
        <w:tc>
          <w:tcPr>
            <w:tcW w:w="1099" w:type="dxa"/>
            <w:vAlign w:val="center"/>
          </w:tcPr>
          <w:p w14:paraId="7A25B3F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$ 573.576</w:t>
            </w:r>
          </w:p>
        </w:tc>
        <w:tc>
          <w:tcPr>
            <w:tcW w:w="1098" w:type="dxa"/>
            <w:vAlign w:val="center"/>
          </w:tcPr>
          <w:p w14:paraId="1375D7D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$ 396,10</w:t>
            </w:r>
          </w:p>
        </w:tc>
        <w:tc>
          <w:tcPr>
            <w:tcW w:w="1099" w:type="dxa"/>
            <w:vAlign w:val="center"/>
          </w:tcPr>
          <w:p w14:paraId="2AE5DCC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$ 573.576</w:t>
            </w:r>
          </w:p>
        </w:tc>
        <w:tc>
          <w:tcPr>
            <w:tcW w:w="1098" w:type="dxa"/>
            <w:vAlign w:val="center"/>
          </w:tcPr>
          <w:p w14:paraId="4F535BF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$ 101,79</w:t>
            </w:r>
          </w:p>
        </w:tc>
        <w:tc>
          <w:tcPr>
            <w:tcW w:w="1099" w:type="dxa"/>
            <w:vAlign w:val="center"/>
          </w:tcPr>
          <w:p w14:paraId="4BFBE9D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$ 573.576</w:t>
            </w:r>
          </w:p>
        </w:tc>
        <w:tc>
          <w:tcPr>
            <w:tcW w:w="1099" w:type="dxa"/>
            <w:vAlign w:val="center"/>
          </w:tcPr>
          <w:p w14:paraId="1A47F35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$ 312,84</w:t>
            </w:r>
          </w:p>
        </w:tc>
      </w:tr>
      <w:tr w:rsidR="00A21153" w:rsidRPr="00A21153" w14:paraId="7CA7229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085A32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22001</w:t>
            </w:r>
          </w:p>
        </w:tc>
        <w:tc>
          <w:tcPr>
            <w:tcW w:w="1099" w:type="dxa"/>
            <w:vAlign w:val="center"/>
          </w:tcPr>
          <w:p w14:paraId="21D0E69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22500</w:t>
            </w:r>
          </w:p>
        </w:tc>
        <w:tc>
          <w:tcPr>
            <w:tcW w:w="1098" w:type="dxa"/>
            <w:vAlign w:val="center"/>
          </w:tcPr>
          <w:p w14:paraId="662BC78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$ 586.612</w:t>
            </w:r>
          </w:p>
        </w:tc>
        <w:tc>
          <w:tcPr>
            <w:tcW w:w="1099" w:type="dxa"/>
            <w:vAlign w:val="center"/>
          </w:tcPr>
          <w:p w14:paraId="3892C87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$ 60,60</w:t>
            </w:r>
          </w:p>
        </w:tc>
        <w:tc>
          <w:tcPr>
            <w:tcW w:w="1099" w:type="dxa"/>
            <w:vAlign w:val="center"/>
          </w:tcPr>
          <w:p w14:paraId="72208E5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$ 586.612</w:t>
            </w:r>
          </w:p>
        </w:tc>
        <w:tc>
          <w:tcPr>
            <w:tcW w:w="1098" w:type="dxa"/>
            <w:vAlign w:val="center"/>
          </w:tcPr>
          <w:p w14:paraId="660159A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$ 404,75</w:t>
            </w:r>
          </w:p>
        </w:tc>
        <w:tc>
          <w:tcPr>
            <w:tcW w:w="1099" w:type="dxa"/>
            <w:vAlign w:val="center"/>
          </w:tcPr>
          <w:p w14:paraId="5CDA12F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$ 586.612</w:t>
            </w:r>
          </w:p>
        </w:tc>
        <w:tc>
          <w:tcPr>
            <w:tcW w:w="1098" w:type="dxa"/>
            <w:vAlign w:val="center"/>
          </w:tcPr>
          <w:p w14:paraId="35178F9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$ 103,28</w:t>
            </w:r>
          </w:p>
        </w:tc>
        <w:tc>
          <w:tcPr>
            <w:tcW w:w="1099" w:type="dxa"/>
            <w:vAlign w:val="center"/>
          </w:tcPr>
          <w:p w14:paraId="63ED3EB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$ 586.612</w:t>
            </w:r>
          </w:p>
        </w:tc>
        <w:tc>
          <w:tcPr>
            <w:tcW w:w="1099" w:type="dxa"/>
            <w:vAlign w:val="center"/>
          </w:tcPr>
          <w:p w14:paraId="1F8CEE8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$ 319,63</w:t>
            </w:r>
          </w:p>
        </w:tc>
      </w:tr>
      <w:tr w:rsidR="00A21153" w:rsidRPr="00A21153" w14:paraId="7108D2B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32E685C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22501</w:t>
            </w:r>
          </w:p>
        </w:tc>
        <w:tc>
          <w:tcPr>
            <w:tcW w:w="1099" w:type="dxa"/>
            <w:vAlign w:val="center"/>
          </w:tcPr>
          <w:p w14:paraId="50A7AAA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23000</w:t>
            </w:r>
          </w:p>
        </w:tc>
        <w:tc>
          <w:tcPr>
            <w:tcW w:w="1098" w:type="dxa"/>
            <w:vAlign w:val="center"/>
          </w:tcPr>
          <w:p w14:paraId="4B4B278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$ 599.684</w:t>
            </w:r>
          </w:p>
        </w:tc>
        <w:tc>
          <w:tcPr>
            <w:tcW w:w="1099" w:type="dxa"/>
            <w:vAlign w:val="center"/>
          </w:tcPr>
          <w:p w14:paraId="1D37615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$ 61,58</w:t>
            </w:r>
          </w:p>
        </w:tc>
        <w:tc>
          <w:tcPr>
            <w:tcW w:w="1099" w:type="dxa"/>
            <w:vAlign w:val="center"/>
          </w:tcPr>
          <w:p w14:paraId="709E52D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$ 599.684</w:t>
            </w:r>
          </w:p>
        </w:tc>
        <w:tc>
          <w:tcPr>
            <w:tcW w:w="1098" w:type="dxa"/>
            <w:vAlign w:val="center"/>
          </w:tcPr>
          <w:p w14:paraId="04DE100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$ 413,39</w:t>
            </w:r>
          </w:p>
        </w:tc>
        <w:tc>
          <w:tcPr>
            <w:tcW w:w="1099" w:type="dxa"/>
            <w:vAlign w:val="center"/>
          </w:tcPr>
          <w:p w14:paraId="561A90D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$ 599.684</w:t>
            </w:r>
          </w:p>
        </w:tc>
        <w:tc>
          <w:tcPr>
            <w:tcW w:w="1098" w:type="dxa"/>
            <w:vAlign w:val="center"/>
          </w:tcPr>
          <w:p w14:paraId="5434A62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$ 104,78</w:t>
            </w:r>
          </w:p>
        </w:tc>
        <w:tc>
          <w:tcPr>
            <w:tcW w:w="1099" w:type="dxa"/>
            <w:vAlign w:val="center"/>
          </w:tcPr>
          <w:p w14:paraId="02D742F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$ 599.684</w:t>
            </w:r>
          </w:p>
        </w:tc>
        <w:tc>
          <w:tcPr>
            <w:tcW w:w="1099" w:type="dxa"/>
            <w:vAlign w:val="center"/>
          </w:tcPr>
          <w:p w14:paraId="1731EAC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$ 326,42</w:t>
            </w:r>
          </w:p>
        </w:tc>
      </w:tr>
      <w:tr w:rsidR="00A21153" w:rsidRPr="00A21153" w14:paraId="1CFA1929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A87F7E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23001</w:t>
            </w:r>
          </w:p>
        </w:tc>
        <w:tc>
          <w:tcPr>
            <w:tcW w:w="1099" w:type="dxa"/>
            <w:vAlign w:val="center"/>
          </w:tcPr>
          <w:p w14:paraId="4D3EB29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23500</w:t>
            </w:r>
          </w:p>
        </w:tc>
        <w:tc>
          <w:tcPr>
            <w:tcW w:w="1098" w:type="dxa"/>
            <w:vAlign w:val="center"/>
          </w:tcPr>
          <w:p w14:paraId="7955F19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$ 612.684</w:t>
            </w:r>
          </w:p>
        </w:tc>
        <w:tc>
          <w:tcPr>
            <w:tcW w:w="1099" w:type="dxa"/>
            <w:vAlign w:val="center"/>
          </w:tcPr>
          <w:p w14:paraId="71222A8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$ 62,56</w:t>
            </w:r>
          </w:p>
        </w:tc>
        <w:tc>
          <w:tcPr>
            <w:tcW w:w="1099" w:type="dxa"/>
            <w:vAlign w:val="center"/>
          </w:tcPr>
          <w:p w14:paraId="46C6AD3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$ 612.684</w:t>
            </w:r>
          </w:p>
        </w:tc>
        <w:tc>
          <w:tcPr>
            <w:tcW w:w="1098" w:type="dxa"/>
            <w:vAlign w:val="center"/>
          </w:tcPr>
          <w:p w14:paraId="4EEF58D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$ 422,04</w:t>
            </w:r>
          </w:p>
        </w:tc>
        <w:tc>
          <w:tcPr>
            <w:tcW w:w="1099" w:type="dxa"/>
            <w:vAlign w:val="center"/>
          </w:tcPr>
          <w:p w14:paraId="4F31003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$ 612.684</w:t>
            </w:r>
          </w:p>
        </w:tc>
        <w:tc>
          <w:tcPr>
            <w:tcW w:w="1098" w:type="dxa"/>
            <w:vAlign w:val="center"/>
          </w:tcPr>
          <w:p w14:paraId="25E2D17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$ 106,28</w:t>
            </w:r>
          </w:p>
        </w:tc>
        <w:tc>
          <w:tcPr>
            <w:tcW w:w="1099" w:type="dxa"/>
            <w:vAlign w:val="center"/>
          </w:tcPr>
          <w:p w14:paraId="098BA47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$ 612.684</w:t>
            </w:r>
          </w:p>
        </w:tc>
        <w:tc>
          <w:tcPr>
            <w:tcW w:w="1099" w:type="dxa"/>
            <w:vAlign w:val="center"/>
          </w:tcPr>
          <w:p w14:paraId="4D3247D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$ 333,20</w:t>
            </w:r>
          </w:p>
        </w:tc>
      </w:tr>
      <w:tr w:rsidR="00A21153" w:rsidRPr="00A21153" w14:paraId="4B0B564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1A3F38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23501</w:t>
            </w:r>
          </w:p>
        </w:tc>
        <w:tc>
          <w:tcPr>
            <w:tcW w:w="1099" w:type="dxa"/>
            <w:vAlign w:val="center"/>
          </w:tcPr>
          <w:p w14:paraId="49C1DC9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24000</w:t>
            </w:r>
          </w:p>
        </w:tc>
        <w:tc>
          <w:tcPr>
            <w:tcW w:w="1098" w:type="dxa"/>
            <w:vAlign w:val="center"/>
          </w:tcPr>
          <w:p w14:paraId="2D37FA8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$ 625.720</w:t>
            </w:r>
          </w:p>
        </w:tc>
        <w:tc>
          <w:tcPr>
            <w:tcW w:w="1099" w:type="dxa"/>
            <w:vAlign w:val="center"/>
          </w:tcPr>
          <w:p w14:paraId="5791C71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$ 63,54</w:t>
            </w:r>
          </w:p>
        </w:tc>
        <w:tc>
          <w:tcPr>
            <w:tcW w:w="1099" w:type="dxa"/>
            <w:vAlign w:val="center"/>
          </w:tcPr>
          <w:p w14:paraId="0E8F4E8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$ 625.720</w:t>
            </w:r>
          </w:p>
        </w:tc>
        <w:tc>
          <w:tcPr>
            <w:tcW w:w="1098" w:type="dxa"/>
            <w:vAlign w:val="center"/>
          </w:tcPr>
          <w:p w14:paraId="2AC3E84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$ 430,68</w:t>
            </w:r>
          </w:p>
        </w:tc>
        <w:tc>
          <w:tcPr>
            <w:tcW w:w="1099" w:type="dxa"/>
            <w:vAlign w:val="center"/>
          </w:tcPr>
          <w:p w14:paraId="38B2F33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$ 625.720</w:t>
            </w:r>
          </w:p>
        </w:tc>
        <w:tc>
          <w:tcPr>
            <w:tcW w:w="1098" w:type="dxa"/>
            <w:vAlign w:val="center"/>
          </w:tcPr>
          <w:p w14:paraId="44285AE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$ 107,78</w:t>
            </w:r>
          </w:p>
        </w:tc>
        <w:tc>
          <w:tcPr>
            <w:tcW w:w="1099" w:type="dxa"/>
            <w:vAlign w:val="center"/>
          </w:tcPr>
          <w:p w14:paraId="5B33D09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$ 625.720</w:t>
            </w:r>
          </w:p>
        </w:tc>
        <w:tc>
          <w:tcPr>
            <w:tcW w:w="1099" w:type="dxa"/>
            <w:vAlign w:val="center"/>
          </w:tcPr>
          <w:p w14:paraId="6DD6230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$ 339,99</w:t>
            </w:r>
          </w:p>
        </w:tc>
      </w:tr>
      <w:tr w:rsidR="00A21153" w:rsidRPr="00A21153" w14:paraId="6E81B346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CFACB2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24001</w:t>
            </w:r>
          </w:p>
        </w:tc>
        <w:tc>
          <w:tcPr>
            <w:tcW w:w="1099" w:type="dxa"/>
            <w:vAlign w:val="center"/>
          </w:tcPr>
          <w:p w14:paraId="0C5132D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24500</w:t>
            </w:r>
          </w:p>
        </w:tc>
        <w:tc>
          <w:tcPr>
            <w:tcW w:w="1098" w:type="dxa"/>
            <w:vAlign w:val="center"/>
          </w:tcPr>
          <w:p w14:paraId="22187CD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$ 638.755</w:t>
            </w:r>
          </w:p>
        </w:tc>
        <w:tc>
          <w:tcPr>
            <w:tcW w:w="1099" w:type="dxa"/>
            <w:vAlign w:val="center"/>
          </w:tcPr>
          <w:p w14:paraId="2079D49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$ 64,52</w:t>
            </w:r>
          </w:p>
        </w:tc>
        <w:tc>
          <w:tcPr>
            <w:tcW w:w="1099" w:type="dxa"/>
            <w:vAlign w:val="center"/>
          </w:tcPr>
          <w:p w14:paraId="7CDD7D3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$ 638.755</w:t>
            </w:r>
          </w:p>
        </w:tc>
        <w:tc>
          <w:tcPr>
            <w:tcW w:w="1098" w:type="dxa"/>
            <w:vAlign w:val="center"/>
          </w:tcPr>
          <w:p w14:paraId="5818C6E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$ 439,32</w:t>
            </w:r>
          </w:p>
        </w:tc>
        <w:tc>
          <w:tcPr>
            <w:tcW w:w="1099" w:type="dxa"/>
            <w:vAlign w:val="center"/>
          </w:tcPr>
          <w:p w14:paraId="49942AF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$ 638.755</w:t>
            </w:r>
          </w:p>
        </w:tc>
        <w:tc>
          <w:tcPr>
            <w:tcW w:w="1098" w:type="dxa"/>
            <w:vAlign w:val="center"/>
          </w:tcPr>
          <w:p w14:paraId="544140C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$ 109.28</w:t>
            </w:r>
          </w:p>
        </w:tc>
        <w:tc>
          <w:tcPr>
            <w:tcW w:w="1099" w:type="dxa"/>
            <w:vAlign w:val="center"/>
          </w:tcPr>
          <w:p w14:paraId="665E5C6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$ 638.755</w:t>
            </w:r>
          </w:p>
        </w:tc>
        <w:tc>
          <w:tcPr>
            <w:tcW w:w="1099" w:type="dxa"/>
            <w:vAlign w:val="center"/>
          </w:tcPr>
          <w:p w14:paraId="4D0C5E1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$ 346,78</w:t>
            </w:r>
          </w:p>
        </w:tc>
      </w:tr>
      <w:tr w:rsidR="00A21153" w:rsidRPr="00A21153" w14:paraId="1B36C2A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0C7835D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24501</w:t>
            </w:r>
          </w:p>
        </w:tc>
        <w:tc>
          <w:tcPr>
            <w:tcW w:w="1099" w:type="dxa"/>
            <w:vAlign w:val="center"/>
          </w:tcPr>
          <w:p w14:paraId="01072EE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25000</w:t>
            </w:r>
          </w:p>
        </w:tc>
        <w:tc>
          <w:tcPr>
            <w:tcW w:w="1098" w:type="dxa"/>
            <w:vAlign w:val="center"/>
          </w:tcPr>
          <w:p w14:paraId="0B9E01A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$ 651.791</w:t>
            </w:r>
          </w:p>
        </w:tc>
        <w:tc>
          <w:tcPr>
            <w:tcW w:w="1099" w:type="dxa"/>
            <w:vAlign w:val="center"/>
          </w:tcPr>
          <w:p w14:paraId="47B2EE9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$ 65,50</w:t>
            </w:r>
          </w:p>
        </w:tc>
        <w:tc>
          <w:tcPr>
            <w:tcW w:w="1099" w:type="dxa"/>
            <w:vAlign w:val="center"/>
          </w:tcPr>
          <w:p w14:paraId="36783D3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$ 651.791</w:t>
            </w:r>
          </w:p>
        </w:tc>
        <w:tc>
          <w:tcPr>
            <w:tcW w:w="1098" w:type="dxa"/>
            <w:vAlign w:val="center"/>
          </w:tcPr>
          <w:p w14:paraId="3DD2563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$ 447,97</w:t>
            </w:r>
          </w:p>
        </w:tc>
        <w:tc>
          <w:tcPr>
            <w:tcW w:w="1099" w:type="dxa"/>
            <w:vAlign w:val="center"/>
          </w:tcPr>
          <w:p w14:paraId="4941EB3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$ 651.791</w:t>
            </w:r>
          </w:p>
        </w:tc>
        <w:tc>
          <w:tcPr>
            <w:tcW w:w="1098" w:type="dxa"/>
            <w:vAlign w:val="center"/>
          </w:tcPr>
          <w:p w14:paraId="00E8C2F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$ 110,78</w:t>
            </w:r>
          </w:p>
        </w:tc>
        <w:tc>
          <w:tcPr>
            <w:tcW w:w="1099" w:type="dxa"/>
            <w:vAlign w:val="center"/>
          </w:tcPr>
          <w:p w14:paraId="7C8D5E5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$ 651.791</w:t>
            </w:r>
          </w:p>
        </w:tc>
        <w:tc>
          <w:tcPr>
            <w:tcW w:w="1099" w:type="dxa"/>
            <w:vAlign w:val="center"/>
          </w:tcPr>
          <w:p w14:paraId="5669282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$ 353,57</w:t>
            </w:r>
          </w:p>
        </w:tc>
      </w:tr>
      <w:tr w:rsidR="00A21153" w:rsidRPr="00A21153" w14:paraId="4B55083A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ED74483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25001</w:t>
            </w:r>
          </w:p>
        </w:tc>
        <w:tc>
          <w:tcPr>
            <w:tcW w:w="1099" w:type="dxa"/>
            <w:vAlign w:val="center"/>
          </w:tcPr>
          <w:p w14:paraId="436C0B0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25500</w:t>
            </w:r>
          </w:p>
        </w:tc>
        <w:tc>
          <w:tcPr>
            <w:tcW w:w="1098" w:type="dxa"/>
            <w:vAlign w:val="center"/>
          </w:tcPr>
          <w:p w14:paraId="22EF5F7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$ 664.827</w:t>
            </w:r>
          </w:p>
        </w:tc>
        <w:tc>
          <w:tcPr>
            <w:tcW w:w="1099" w:type="dxa"/>
            <w:vAlign w:val="center"/>
          </w:tcPr>
          <w:p w14:paraId="542EF96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$ 66,48</w:t>
            </w:r>
          </w:p>
        </w:tc>
        <w:tc>
          <w:tcPr>
            <w:tcW w:w="1099" w:type="dxa"/>
            <w:vAlign w:val="center"/>
          </w:tcPr>
          <w:p w14:paraId="2921D63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$ 664.827</w:t>
            </w:r>
          </w:p>
        </w:tc>
        <w:tc>
          <w:tcPr>
            <w:tcW w:w="1098" w:type="dxa"/>
            <w:vAlign w:val="center"/>
          </w:tcPr>
          <w:p w14:paraId="12236C2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$ 456,61</w:t>
            </w:r>
          </w:p>
        </w:tc>
        <w:tc>
          <w:tcPr>
            <w:tcW w:w="1099" w:type="dxa"/>
            <w:vAlign w:val="center"/>
          </w:tcPr>
          <w:p w14:paraId="73F9A14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$ 664.827</w:t>
            </w:r>
          </w:p>
        </w:tc>
        <w:tc>
          <w:tcPr>
            <w:tcW w:w="1098" w:type="dxa"/>
            <w:vAlign w:val="center"/>
          </w:tcPr>
          <w:p w14:paraId="4AAE3EE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$ 112,28</w:t>
            </w:r>
          </w:p>
        </w:tc>
        <w:tc>
          <w:tcPr>
            <w:tcW w:w="1099" w:type="dxa"/>
            <w:vAlign w:val="center"/>
          </w:tcPr>
          <w:p w14:paraId="19B0BAE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$ 664.827</w:t>
            </w:r>
          </w:p>
        </w:tc>
        <w:tc>
          <w:tcPr>
            <w:tcW w:w="1099" w:type="dxa"/>
            <w:vAlign w:val="center"/>
          </w:tcPr>
          <w:p w14:paraId="2BFE06B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$ 360,36</w:t>
            </w:r>
          </w:p>
        </w:tc>
      </w:tr>
      <w:tr w:rsidR="00A21153" w:rsidRPr="00A21153" w14:paraId="7FF031D8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829802D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25501</w:t>
            </w:r>
          </w:p>
        </w:tc>
        <w:tc>
          <w:tcPr>
            <w:tcW w:w="1099" w:type="dxa"/>
            <w:vAlign w:val="center"/>
          </w:tcPr>
          <w:p w14:paraId="0B26EF6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26000</w:t>
            </w:r>
          </w:p>
        </w:tc>
        <w:tc>
          <w:tcPr>
            <w:tcW w:w="1098" w:type="dxa"/>
            <w:vAlign w:val="center"/>
          </w:tcPr>
          <w:p w14:paraId="6FBC017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$ 677.863</w:t>
            </w:r>
          </w:p>
        </w:tc>
        <w:tc>
          <w:tcPr>
            <w:tcW w:w="1099" w:type="dxa"/>
            <w:vAlign w:val="center"/>
          </w:tcPr>
          <w:p w14:paraId="1A90F60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$ 67,46</w:t>
            </w:r>
          </w:p>
        </w:tc>
        <w:tc>
          <w:tcPr>
            <w:tcW w:w="1099" w:type="dxa"/>
            <w:vAlign w:val="center"/>
          </w:tcPr>
          <w:p w14:paraId="463BC64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$ 677.863</w:t>
            </w:r>
          </w:p>
        </w:tc>
        <w:tc>
          <w:tcPr>
            <w:tcW w:w="1098" w:type="dxa"/>
            <w:vAlign w:val="center"/>
          </w:tcPr>
          <w:p w14:paraId="7E33950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$ 465,26</w:t>
            </w:r>
          </w:p>
        </w:tc>
        <w:tc>
          <w:tcPr>
            <w:tcW w:w="1099" w:type="dxa"/>
            <w:vAlign w:val="center"/>
          </w:tcPr>
          <w:p w14:paraId="1BE8D63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$ 677.863</w:t>
            </w:r>
          </w:p>
        </w:tc>
        <w:tc>
          <w:tcPr>
            <w:tcW w:w="1098" w:type="dxa"/>
            <w:vAlign w:val="center"/>
          </w:tcPr>
          <w:p w14:paraId="4E6F612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$ 113,78</w:t>
            </w:r>
          </w:p>
        </w:tc>
        <w:tc>
          <w:tcPr>
            <w:tcW w:w="1099" w:type="dxa"/>
            <w:vAlign w:val="center"/>
          </w:tcPr>
          <w:p w14:paraId="21F03A6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$ 677.863</w:t>
            </w:r>
          </w:p>
        </w:tc>
        <w:tc>
          <w:tcPr>
            <w:tcW w:w="1099" w:type="dxa"/>
            <w:vAlign w:val="center"/>
          </w:tcPr>
          <w:p w14:paraId="17FDD56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$ 367,15</w:t>
            </w:r>
          </w:p>
        </w:tc>
      </w:tr>
      <w:tr w:rsidR="00A21153" w:rsidRPr="00A21153" w14:paraId="2E26CC97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3CB5277A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26001</w:t>
            </w:r>
          </w:p>
        </w:tc>
        <w:tc>
          <w:tcPr>
            <w:tcW w:w="1099" w:type="dxa"/>
            <w:vAlign w:val="center"/>
          </w:tcPr>
          <w:p w14:paraId="0CB83E7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26500</w:t>
            </w:r>
          </w:p>
        </w:tc>
        <w:tc>
          <w:tcPr>
            <w:tcW w:w="1098" w:type="dxa"/>
            <w:vAlign w:val="center"/>
          </w:tcPr>
          <w:p w14:paraId="134188E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$ 690.899</w:t>
            </w:r>
          </w:p>
        </w:tc>
        <w:tc>
          <w:tcPr>
            <w:tcW w:w="1099" w:type="dxa"/>
            <w:vAlign w:val="center"/>
          </w:tcPr>
          <w:p w14:paraId="542E547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$ 68,43</w:t>
            </w:r>
          </w:p>
        </w:tc>
        <w:tc>
          <w:tcPr>
            <w:tcW w:w="1099" w:type="dxa"/>
            <w:vAlign w:val="center"/>
          </w:tcPr>
          <w:p w14:paraId="106C5DA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$ 690.899</w:t>
            </w:r>
          </w:p>
        </w:tc>
        <w:tc>
          <w:tcPr>
            <w:tcW w:w="1098" w:type="dxa"/>
            <w:vAlign w:val="center"/>
          </w:tcPr>
          <w:p w14:paraId="2851E7D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$ 473,90</w:t>
            </w:r>
          </w:p>
        </w:tc>
        <w:tc>
          <w:tcPr>
            <w:tcW w:w="1099" w:type="dxa"/>
            <w:vAlign w:val="center"/>
          </w:tcPr>
          <w:p w14:paraId="6938464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$ 690.899</w:t>
            </w:r>
          </w:p>
        </w:tc>
        <w:tc>
          <w:tcPr>
            <w:tcW w:w="1098" w:type="dxa"/>
            <w:vAlign w:val="center"/>
          </w:tcPr>
          <w:p w14:paraId="2EEDC2F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$ 115,27</w:t>
            </w:r>
          </w:p>
        </w:tc>
        <w:tc>
          <w:tcPr>
            <w:tcW w:w="1099" w:type="dxa"/>
            <w:vAlign w:val="center"/>
          </w:tcPr>
          <w:p w14:paraId="725DC3D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$ 690.899</w:t>
            </w:r>
          </w:p>
        </w:tc>
        <w:tc>
          <w:tcPr>
            <w:tcW w:w="1099" w:type="dxa"/>
            <w:vAlign w:val="center"/>
          </w:tcPr>
          <w:p w14:paraId="122EF2D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$ 373,94</w:t>
            </w:r>
          </w:p>
        </w:tc>
      </w:tr>
      <w:tr w:rsidR="00A21153" w:rsidRPr="00A21153" w14:paraId="775652D0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21839652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26501</w:t>
            </w:r>
          </w:p>
        </w:tc>
        <w:tc>
          <w:tcPr>
            <w:tcW w:w="1099" w:type="dxa"/>
            <w:vAlign w:val="center"/>
          </w:tcPr>
          <w:p w14:paraId="502A9CF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27000</w:t>
            </w:r>
          </w:p>
        </w:tc>
        <w:tc>
          <w:tcPr>
            <w:tcW w:w="1098" w:type="dxa"/>
            <w:vAlign w:val="center"/>
          </w:tcPr>
          <w:p w14:paraId="0DD5372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$ 703.935</w:t>
            </w:r>
          </w:p>
        </w:tc>
        <w:tc>
          <w:tcPr>
            <w:tcW w:w="1099" w:type="dxa"/>
            <w:vAlign w:val="center"/>
          </w:tcPr>
          <w:p w14:paraId="47B2AC1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$ 69,41</w:t>
            </w:r>
          </w:p>
        </w:tc>
        <w:tc>
          <w:tcPr>
            <w:tcW w:w="1099" w:type="dxa"/>
            <w:vAlign w:val="center"/>
          </w:tcPr>
          <w:p w14:paraId="2C7FBF2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$ 703.935</w:t>
            </w:r>
          </w:p>
        </w:tc>
        <w:tc>
          <w:tcPr>
            <w:tcW w:w="1098" w:type="dxa"/>
            <w:vAlign w:val="center"/>
          </w:tcPr>
          <w:p w14:paraId="3BD5E14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$ 482,55</w:t>
            </w:r>
          </w:p>
        </w:tc>
        <w:tc>
          <w:tcPr>
            <w:tcW w:w="1099" w:type="dxa"/>
            <w:vAlign w:val="center"/>
          </w:tcPr>
          <w:p w14:paraId="172F9ED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$ 703.935</w:t>
            </w:r>
          </w:p>
        </w:tc>
        <w:tc>
          <w:tcPr>
            <w:tcW w:w="1098" w:type="dxa"/>
            <w:vAlign w:val="center"/>
          </w:tcPr>
          <w:p w14:paraId="18EE176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$ 116,77</w:t>
            </w:r>
          </w:p>
        </w:tc>
        <w:tc>
          <w:tcPr>
            <w:tcW w:w="1099" w:type="dxa"/>
            <w:vAlign w:val="center"/>
          </w:tcPr>
          <w:p w14:paraId="01043D6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$ 703.935</w:t>
            </w:r>
          </w:p>
        </w:tc>
        <w:tc>
          <w:tcPr>
            <w:tcW w:w="1099" w:type="dxa"/>
            <w:vAlign w:val="center"/>
          </w:tcPr>
          <w:p w14:paraId="1AB39B3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$ 380,72</w:t>
            </w:r>
          </w:p>
        </w:tc>
      </w:tr>
      <w:tr w:rsidR="00A21153" w:rsidRPr="00A21153" w14:paraId="0341E74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5B3E5FE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27001</w:t>
            </w:r>
          </w:p>
        </w:tc>
        <w:tc>
          <w:tcPr>
            <w:tcW w:w="1099" w:type="dxa"/>
            <w:vAlign w:val="center"/>
          </w:tcPr>
          <w:p w14:paraId="218B1D3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27500</w:t>
            </w:r>
          </w:p>
        </w:tc>
        <w:tc>
          <w:tcPr>
            <w:tcW w:w="1098" w:type="dxa"/>
            <w:vAlign w:val="center"/>
          </w:tcPr>
          <w:p w14:paraId="70EC759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$ 716.970</w:t>
            </w:r>
          </w:p>
        </w:tc>
        <w:tc>
          <w:tcPr>
            <w:tcW w:w="1099" w:type="dxa"/>
            <w:vAlign w:val="center"/>
          </w:tcPr>
          <w:p w14:paraId="3A67D49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$ 70,39</w:t>
            </w:r>
          </w:p>
        </w:tc>
        <w:tc>
          <w:tcPr>
            <w:tcW w:w="1099" w:type="dxa"/>
            <w:vAlign w:val="center"/>
          </w:tcPr>
          <w:p w14:paraId="3C5330E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$ 716.970</w:t>
            </w:r>
          </w:p>
        </w:tc>
        <w:tc>
          <w:tcPr>
            <w:tcW w:w="1098" w:type="dxa"/>
            <w:vAlign w:val="center"/>
          </w:tcPr>
          <w:p w14:paraId="5E888A9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$ 491,19</w:t>
            </w:r>
          </w:p>
        </w:tc>
        <w:tc>
          <w:tcPr>
            <w:tcW w:w="1099" w:type="dxa"/>
            <w:vAlign w:val="center"/>
          </w:tcPr>
          <w:p w14:paraId="3739162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$ 716.970</w:t>
            </w:r>
          </w:p>
        </w:tc>
        <w:tc>
          <w:tcPr>
            <w:tcW w:w="1098" w:type="dxa"/>
            <w:vAlign w:val="center"/>
          </w:tcPr>
          <w:p w14:paraId="2412929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$ 118,27</w:t>
            </w:r>
          </w:p>
        </w:tc>
        <w:tc>
          <w:tcPr>
            <w:tcW w:w="1099" w:type="dxa"/>
            <w:vAlign w:val="center"/>
          </w:tcPr>
          <w:p w14:paraId="778F1AF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$ 716.970</w:t>
            </w:r>
          </w:p>
        </w:tc>
        <w:tc>
          <w:tcPr>
            <w:tcW w:w="1099" w:type="dxa"/>
            <w:vAlign w:val="center"/>
          </w:tcPr>
          <w:p w14:paraId="480BAEE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$ 387,51</w:t>
            </w:r>
          </w:p>
        </w:tc>
      </w:tr>
      <w:tr w:rsidR="00A21153" w:rsidRPr="00A21153" w14:paraId="1B94783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25359D4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27501</w:t>
            </w:r>
          </w:p>
        </w:tc>
        <w:tc>
          <w:tcPr>
            <w:tcW w:w="1099" w:type="dxa"/>
            <w:vAlign w:val="center"/>
          </w:tcPr>
          <w:p w14:paraId="22A9E03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28000</w:t>
            </w:r>
          </w:p>
        </w:tc>
        <w:tc>
          <w:tcPr>
            <w:tcW w:w="1098" w:type="dxa"/>
            <w:vAlign w:val="center"/>
          </w:tcPr>
          <w:p w14:paraId="6A0BE31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$ 730.006</w:t>
            </w:r>
          </w:p>
        </w:tc>
        <w:tc>
          <w:tcPr>
            <w:tcW w:w="1099" w:type="dxa"/>
            <w:vAlign w:val="center"/>
          </w:tcPr>
          <w:p w14:paraId="6514CBC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$ 71,37</w:t>
            </w:r>
          </w:p>
        </w:tc>
        <w:tc>
          <w:tcPr>
            <w:tcW w:w="1099" w:type="dxa"/>
            <w:vAlign w:val="center"/>
          </w:tcPr>
          <w:p w14:paraId="69D9FE2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$ 730.006</w:t>
            </w:r>
          </w:p>
        </w:tc>
        <w:tc>
          <w:tcPr>
            <w:tcW w:w="1098" w:type="dxa"/>
            <w:vAlign w:val="center"/>
          </w:tcPr>
          <w:p w14:paraId="6AF9451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$ 499,84</w:t>
            </w:r>
          </w:p>
        </w:tc>
        <w:tc>
          <w:tcPr>
            <w:tcW w:w="1099" w:type="dxa"/>
            <w:vAlign w:val="center"/>
          </w:tcPr>
          <w:p w14:paraId="77DB578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$ 730.006</w:t>
            </w:r>
          </w:p>
        </w:tc>
        <w:tc>
          <w:tcPr>
            <w:tcW w:w="1098" w:type="dxa"/>
            <w:vAlign w:val="center"/>
          </w:tcPr>
          <w:p w14:paraId="34BA5C8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$ 119,77</w:t>
            </w:r>
          </w:p>
        </w:tc>
        <w:tc>
          <w:tcPr>
            <w:tcW w:w="1099" w:type="dxa"/>
            <w:vAlign w:val="center"/>
          </w:tcPr>
          <w:p w14:paraId="6C7C18E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$ 730.006</w:t>
            </w:r>
          </w:p>
        </w:tc>
        <w:tc>
          <w:tcPr>
            <w:tcW w:w="1099" w:type="dxa"/>
            <w:vAlign w:val="center"/>
          </w:tcPr>
          <w:p w14:paraId="6FD3634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$ 394,30</w:t>
            </w:r>
          </w:p>
        </w:tc>
      </w:tr>
      <w:tr w:rsidR="00A21153" w:rsidRPr="00A21153" w14:paraId="43AD017F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29D53664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28001</w:t>
            </w:r>
          </w:p>
        </w:tc>
        <w:tc>
          <w:tcPr>
            <w:tcW w:w="1099" w:type="dxa"/>
            <w:vAlign w:val="center"/>
          </w:tcPr>
          <w:p w14:paraId="739474B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28500</w:t>
            </w:r>
          </w:p>
        </w:tc>
        <w:tc>
          <w:tcPr>
            <w:tcW w:w="1098" w:type="dxa"/>
            <w:vAlign w:val="center"/>
          </w:tcPr>
          <w:p w14:paraId="214D866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$ 743.042</w:t>
            </w:r>
          </w:p>
        </w:tc>
        <w:tc>
          <w:tcPr>
            <w:tcW w:w="1099" w:type="dxa"/>
            <w:vAlign w:val="center"/>
          </w:tcPr>
          <w:p w14:paraId="362966F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$ 72,35</w:t>
            </w:r>
          </w:p>
        </w:tc>
        <w:tc>
          <w:tcPr>
            <w:tcW w:w="1099" w:type="dxa"/>
            <w:vAlign w:val="center"/>
          </w:tcPr>
          <w:p w14:paraId="6D5F29B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$ 743.042</w:t>
            </w:r>
          </w:p>
        </w:tc>
        <w:tc>
          <w:tcPr>
            <w:tcW w:w="1098" w:type="dxa"/>
            <w:vAlign w:val="center"/>
          </w:tcPr>
          <w:p w14:paraId="76D0C04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$ 508,48</w:t>
            </w:r>
          </w:p>
        </w:tc>
        <w:tc>
          <w:tcPr>
            <w:tcW w:w="1099" w:type="dxa"/>
            <w:vAlign w:val="center"/>
          </w:tcPr>
          <w:p w14:paraId="416D397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$ 743.042</w:t>
            </w:r>
          </w:p>
        </w:tc>
        <w:tc>
          <w:tcPr>
            <w:tcW w:w="1098" w:type="dxa"/>
            <w:vAlign w:val="center"/>
          </w:tcPr>
          <w:p w14:paraId="164148D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$ 121,27</w:t>
            </w:r>
          </w:p>
        </w:tc>
        <w:tc>
          <w:tcPr>
            <w:tcW w:w="1099" w:type="dxa"/>
            <w:vAlign w:val="center"/>
          </w:tcPr>
          <w:p w14:paraId="6194411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$ 743.042</w:t>
            </w:r>
          </w:p>
        </w:tc>
        <w:tc>
          <w:tcPr>
            <w:tcW w:w="1099" w:type="dxa"/>
            <w:vAlign w:val="center"/>
          </w:tcPr>
          <w:p w14:paraId="0F90DE4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$ 401,09</w:t>
            </w:r>
          </w:p>
        </w:tc>
      </w:tr>
      <w:tr w:rsidR="00A21153" w:rsidRPr="00A21153" w14:paraId="3D28AC33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F1F3097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28501</w:t>
            </w:r>
          </w:p>
        </w:tc>
        <w:tc>
          <w:tcPr>
            <w:tcW w:w="1099" w:type="dxa"/>
            <w:vAlign w:val="center"/>
          </w:tcPr>
          <w:p w14:paraId="4A97E75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29000</w:t>
            </w:r>
          </w:p>
        </w:tc>
        <w:tc>
          <w:tcPr>
            <w:tcW w:w="1098" w:type="dxa"/>
            <w:vAlign w:val="center"/>
          </w:tcPr>
          <w:p w14:paraId="4092262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$ 756.078</w:t>
            </w:r>
          </w:p>
        </w:tc>
        <w:tc>
          <w:tcPr>
            <w:tcW w:w="1099" w:type="dxa"/>
            <w:vAlign w:val="center"/>
          </w:tcPr>
          <w:p w14:paraId="41CE9F8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$ 73,33</w:t>
            </w:r>
          </w:p>
        </w:tc>
        <w:tc>
          <w:tcPr>
            <w:tcW w:w="1099" w:type="dxa"/>
            <w:vAlign w:val="center"/>
          </w:tcPr>
          <w:p w14:paraId="2ECBC7F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$ 756.078</w:t>
            </w:r>
          </w:p>
        </w:tc>
        <w:tc>
          <w:tcPr>
            <w:tcW w:w="1098" w:type="dxa"/>
            <w:vAlign w:val="center"/>
          </w:tcPr>
          <w:p w14:paraId="5AC2AC6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$ 517,13</w:t>
            </w:r>
          </w:p>
        </w:tc>
        <w:tc>
          <w:tcPr>
            <w:tcW w:w="1099" w:type="dxa"/>
            <w:vAlign w:val="center"/>
          </w:tcPr>
          <w:p w14:paraId="795D310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$ 756.078</w:t>
            </w:r>
          </w:p>
        </w:tc>
        <w:tc>
          <w:tcPr>
            <w:tcW w:w="1098" w:type="dxa"/>
            <w:vAlign w:val="center"/>
          </w:tcPr>
          <w:p w14:paraId="072DCCA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$ 122,77</w:t>
            </w:r>
          </w:p>
        </w:tc>
        <w:tc>
          <w:tcPr>
            <w:tcW w:w="1099" w:type="dxa"/>
            <w:vAlign w:val="center"/>
          </w:tcPr>
          <w:p w14:paraId="0311F67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$ 756.078</w:t>
            </w:r>
          </w:p>
        </w:tc>
        <w:tc>
          <w:tcPr>
            <w:tcW w:w="1099" w:type="dxa"/>
            <w:vAlign w:val="center"/>
          </w:tcPr>
          <w:p w14:paraId="6329297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$ 407,88</w:t>
            </w:r>
          </w:p>
        </w:tc>
      </w:tr>
      <w:tr w:rsidR="00A21153" w:rsidRPr="00A21153" w14:paraId="0F3F6DC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C62F592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29001</w:t>
            </w:r>
          </w:p>
        </w:tc>
        <w:tc>
          <w:tcPr>
            <w:tcW w:w="1099" w:type="dxa"/>
            <w:vAlign w:val="center"/>
          </w:tcPr>
          <w:p w14:paraId="5B73C219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29500</w:t>
            </w:r>
          </w:p>
        </w:tc>
        <w:tc>
          <w:tcPr>
            <w:tcW w:w="1098" w:type="dxa"/>
            <w:vAlign w:val="center"/>
          </w:tcPr>
          <w:p w14:paraId="02EA0DA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$ 769.114</w:t>
            </w:r>
          </w:p>
        </w:tc>
        <w:tc>
          <w:tcPr>
            <w:tcW w:w="1099" w:type="dxa"/>
            <w:vAlign w:val="center"/>
          </w:tcPr>
          <w:p w14:paraId="681B827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$ 74,31</w:t>
            </w:r>
          </w:p>
        </w:tc>
        <w:tc>
          <w:tcPr>
            <w:tcW w:w="1099" w:type="dxa"/>
            <w:vAlign w:val="center"/>
          </w:tcPr>
          <w:p w14:paraId="0268AFD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$ 769.114</w:t>
            </w:r>
          </w:p>
        </w:tc>
        <w:tc>
          <w:tcPr>
            <w:tcW w:w="1098" w:type="dxa"/>
            <w:vAlign w:val="center"/>
          </w:tcPr>
          <w:p w14:paraId="052E230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$ 525,77</w:t>
            </w:r>
          </w:p>
        </w:tc>
        <w:tc>
          <w:tcPr>
            <w:tcW w:w="1099" w:type="dxa"/>
            <w:vAlign w:val="center"/>
          </w:tcPr>
          <w:p w14:paraId="560249D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$ 769.114</w:t>
            </w:r>
          </w:p>
        </w:tc>
        <w:tc>
          <w:tcPr>
            <w:tcW w:w="1098" w:type="dxa"/>
            <w:vAlign w:val="center"/>
          </w:tcPr>
          <w:p w14:paraId="30D7917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$ 124,27</w:t>
            </w:r>
          </w:p>
        </w:tc>
        <w:tc>
          <w:tcPr>
            <w:tcW w:w="1099" w:type="dxa"/>
            <w:vAlign w:val="center"/>
          </w:tcPr>
          <w:p w14:paraId="58F4610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$ 769.114</w:t>
            </w:r>
          </w:p>
        </w:tc>
        <w:tc>
          <w:tcPr>
            <w:tcW w:w="1099" w:type="dxa"/>
            <w:vAlign w:val="center"/>
          </w:tcPr>
          <w:p w14:paraId="323AA7A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$ 414,67</w:t>
            </w:r>
          </w:p>
        </w:tc>
      </w:tr>
      <w:tr w:rsidR="00A21153" w:rsidRPr="00A21153" w14:paraId="46ED051A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F63C556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29501</w:t>
            </w:r>
          </w:p>
        </w:tc>
        <w:tc>
          <w:tcPr>
            <w:tcW w:w="1099" w:type="dxa"/>
            <w:vAlign w:val="center"/>
          </w:tcPr>
          <w:p w14:paraId="01963DC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30000</w:t>
            </w:r>
          </w:p>
        </w:tc>
        <w:tc>
          <w:tcPr>
            <w:tcW w:w="1098" w:type="dxa"/>
            <w:vAlign w:val="center"/>
          </w:tcPr>
          <w:p w14:paraId="7BCBA97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$ 782.150</w:t>
            </w:r>
          </w:p>
        </w:tc>
        <w:tc>
          <w:tcPr>
            <w:tcW w:w="1099" w:type="dxa"/>
            <w:vAlign w:val="center"/>
          </w:tcPr>
          <w:p w14:paraId="4F32303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$ 75,29</w:t>
            </w:r>
          </w:p>
        </w:tc>
        <w:tc>
          <w:tcPr>
            <w:tcW w:w="1099" w:type="dxa"/>
            <w:vAlign w:val="center"/>
          </w:tcPr>
          <w:p w14:paraId="536FE96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$ 782.150</w:t>
            </w:r>
          </w:p>
        </w:tc>
        <w:tc>
          <w:tcPr>
            <w:tcW w:w="1098" w:type="dxa"/>
            <w:vAlign w:val="center"/>
          </w:tcPr>
          <w:p w14:paraId="075AA65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$ 534,42</w:t>
            </w:r>
          </w:p>
        </w:tc>
        <w:tc>
          <w:tcPr>
            <w:tcW w:w="1099" w:type="dxa"/>
            <w:vAlign w:val="center"/>
          </w:tcPr>
          <w:p w14:paraId="3BACCDE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$ 782.150</w:t>
            </w:r>
          </w:p>
        </w:tc>
        <w:tc>
          <w:tcPr>
            <w:tcW w:w="1098" w:type="dxa"/>
            <w:vAlign w:val="center"/>
          </w:tcPr>
          <w:p w14:paraId="6F63A60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$ 125,77</w:t>
            </w:r>
          </w:p>
        </w:tc>
        <w:tc>
          <w:tcPr>
            <w:tcW w:w="1099" w:type="dxa"/>
            <w:vAlign w:val="center"/>
          </w:tcPr>
          <w:p w14:paraId="5CE6351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$ 782.150</w:t>
            </w:r>
          </w:p>
        </w:tc>
        <w:tc>
          <w:tcPr>
            <w:tcW w:w="1099" w:type="dxa"/>
            <w:vAlign w:val="center"/>
          </w:tcPr>
          <w:p w14:paraId="068F6A4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$ 421,46</w:t>
            </w:r>
          </w:p>
        </w:tc>
      </w:tr>
      <w:tr w:rsidR="00A21153" w:rsidRPr="006F547B" w14:paraId="28C06A58" w14:textId="77777777" w:rsidTr="00A21153">
        <w:trPr>
          <w:trHeight w:val="221"/>
          <w:jc w:val="center"/>
        </w:trPr>
        <w:tc>
          <w:tcPr>
            <w:tcW w:w="2197" w:type="dxa"/>
            <w:gridSpan w:val="2"/>
            <w:shd w:val="clear" w:color="auto" w:fill="D9E2F3" w:themeFill="accent1" w:themeFillTint="33"/>
            <w:vAlign w:val="center"/>
          </w:tcPr>
          <w:p w14:paraId="0DE99216" w14:textId="77777777" w:rsidR="00A21153" w:rsidRPr="006F547B" w:rsidRDefault="00A21153" w:rsidP="00A21153">
            <w:pPr>
              <w:pStyle w:val="Documen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Peso (gramos)</w:t>
            </w:r>
          </w:p>
        </w:tc>
        <w:tc>
          <w:tcPr>
            <w:tcW w:w="2197" w:type="dxa"/>
            <w:gridSpan w:val="2"/>
            <w:shd w:val="clear" w:color="auto" w:fill="D9E2F3" w:themeFill="accent1" w:themeFillTint="33"/>
            <w:vAlign w:val="center"/>
          </w:tcPr>
          <w:p w14:paraId="54960F16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ZONA 5</w:t>
            </w:r>
          </w:p>
        </w:tc>
        <w:tc>
          <w:tcPr>
            <w:tcW w:w="2197" w:type="dxa"/>
            <w:gridSpan w:val="2"/>
            <w:shd w:val="clear" w:color="auto" w:fill="D9E2F3" w:themeFill="accent1" w:themeFillTint="33"/>
            <w:vAlign w:val="center"/>
          </w:tcPr>
          <w:p w14:paraId="1BCDA892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ZONA 6</w:t>
            </w:r>
          </w:p>
        </w:tc>
        <w:tc>
          <w:tcPr>
            <w:tcW w:w="2197" w:type="dxa"/>
            <w:gridSpan w:val="2"/>
            <w:shd w:val="clear" w:color="auto" w:fill="D9E2F3" w:themeFill="accent1" w:themeFillTint="33"/>
            <w:vAlign w:val="center"/>
          </w:tcPr>
          <w:p w14:paraId="3BC899E5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ZONA 7</w:t>
            </w:r>
          </w:p>
        </w:tc>
        <w:tc>
          <w:tcPr>
            <w:tcW w:w="2198" w:type="dxa"/>
            <w:gridSpan w:val="2"/>
            <w:shd w:val="clear" w:color="auto" w:fill="D9E2F3" w:themeFill="accent1" w:themeFillTint="33"/>
            <w:vAlign w:val="center"/>
          </w:tcPr>
          <w:p w14:paraId="19C4AA27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ZONA8</w:t>
            </w:r>
          </w:p>
        </w:tc>
      </w:tr>
      <w:tr w:rsidR="00A21153" w:rsidRPr="006F547B" w14:paraId="03217321" w14:textId="77777777" w:rsidTr="00A21153">
        <w:trPr>
          <w:trHeight w:val="221"/>
          <w:jc w:val="center"/>
        </w:trPr>
        <w:tc>
          <w:tcPr>
            <w:tcW w:w="1098" w:type="dxa"/>
            <w:shd w:val="clear" w:color="auto" w:fill="D9E2F3" w:themeFill="accent1" w:themeFillTint="33"/>
            <w:vAlign w:val="center"/>
          </w:tcPr>
          <w:p w14:paraId="78BC7314" w14:textId="77777777" w:rsidR="00A21153" w:rsidRPr="006F547B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Mínimo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7097C08C" w14:textId="77777777" w:rsidR="00A21153" w:rsidRPr="006F547B" w:rsidRDefault="00A21153" w:rsidP="00A21153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Máximo</w:t>
            </w:r>
          </w:p>
        </w:tc>
        <w:tc>
          <w:tcPr>
            <w:tcW w:w="1098" w:type="dxa"/>
            <w:shd w:val="clear" w:color="auto" w:fill="D9E2F3" w:themeFill="accent1" w:themeFillTint="33"/>
            <w:vAlign w:val="center"/>
          </w:tcPr>
          <w:p w14:paraId="08C2A57C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2E534BCE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Nacional</w:t>
            </w:r>
          </w:p>
          <w:p w14:paraId="4C8FFBCC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COP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4ABB9268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18EC7CB2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Internacional</w:t>
            </w:r>
          </w:p>
          <w:p w14:paraId="43787522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USD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7F32633A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4B15AC05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Nacional</w:t>
            </w:r>
          </w:p>
          <w:p w14:paraId="197510B6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COP</w:t>
            </w:r>
          </w:p>
        </w:tc>
        <w:tc>
          <w:tcPr>
            <w:tcW w:w="1098" w:type="dxa"/>
            <w:shd w:val="clear" w:color="auto" w:fill="D9E2F3" w:themeFill="accent1" w:themeFillTint="33"/>
            <w:vAlign w:val="center"/>
          </w:tcPr>
          <w:p w14:paraId="3B0EE83D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45F048FF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Internacional</w:t>
            </w:r>
          </w:p>
          <w:p w14:paraId="2E2D3A80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USD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182A0E81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207B21B7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Nacional</w:t>
            </w:r>
          </w:p>
          <w:p w14:paraId="2EC91B76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COP</w:t>
            </w:r>
          </w:p>
        </w:tc>
        <w:tc>
          <w:tcPr>
            <w:tcW w:w="1098" w:type="dxa"/>
            <w:shd w:val="clear" w:color="auto" w:fill="D9E2F3" w:themeFill="accent1" w:themeFillTint="33"/>
            <w:vAlign w:val="center"/>
          </w:tcPr>
          <w:p w14:paraId="742F3742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5267E46C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Internacional</w:t>
            </w:r>
          </w:p>
          <w:p w14:paraId="76B2F067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USD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49BD9235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089EDF96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Nacional</w:t>
            </w:r>
          </w:p>
          <w:p w14:paraId="51F43949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COP</w:t>
            </w:r>
          </w:p>
        </w:tc>
        <w:tc>
          <w:tcPr>
            <w:tcW w:w="1099" w:type="dxa"/>
            <w:shd w:val="clear" w:color="auto" w:fill="D9E2F3" w:themeFill="accent1" w:themeFillTint="33"/>
            <w:vAlign w:val="center"/>
          </w:tcPr>
          <w:p w14:paraId="21467D6A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Operación</w:t>
            </w:r>
          </w:p>
          <w:p w14:paraId="28460175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Internacional</w:t>
            </w:r>
          </w:p>
          <w:p w14:paraId="20B2B6F4" w14:textId="77777777" w:rsidR="00A21153" w:rsidRPr="006F547B" w:rsidRDefault="00A21153" w:rsidP="006F547B">
            <w:pPr>
              <w:pStyle w:val="Documento"/>
              <w:jc w:val="lef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6F547B">
              <w:rPr>
                <w:rFonts w:asciiTheme="minorHAnsi" w:hAnsiTheme="minorHAnsi"/>
                <w:b/>
                <w:bCs/>
                <w:sz w:val="18"/>
                <w:szCs w:val="18"/>
              </w:rPr>
              <w:t>USD</w:t>
            </w:r>
          </w:p>
        </w:tc>
      </w:tr>
      <w:tr w:rsidR="00A21153" w:rsidRPr="00A21153" w14:paraId="2E123A0F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354A6D3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0</w:t>
            </w:r>
          </w:p>
        </w:tc>
        <w:tc>
          <w:tcPr>
            <w:tcW w:w="1099" w:type="dxa"/>
            <w:vAlign w:val="center"/>
          </w:tcPr>
          <w:p w14:paraId="034CA19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250</w:t>
            </w:r>
          </w:p>
        </w:tc>
        <w:tc>
          <w:tcPr>
            <w:tcW w:w="1098" w:type="dxa"/>
          </w:tcPr>
          <w:p w14:paraId="2DE0CB3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$ 6.518</w:t>
            </w:r>
          </w:p>
        </w:tc>
        <w:tc>
          <w:tcPr>
            <w:tcW w:w="1099" w:type="dxa"/>
          </w:tcPr>
          <w:p w14:paraId="23E0EC4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$ 23,63</w:t>
            </w:r>
          </w:p>
        </w:tc>
        <w:tc>
          <w:tcPr>
            <w:tcW w:w="1099" w:type="dxa"/>
          </w:tcPr>
          <w:p w14:paraId="06D439F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$ 6.518</w:t>
            </w:r>
          </w:p>
        </w:tc>
        <w:tc>
          <w:tcPr>
            <w:tcW w:w="1098" w:type="dxa"/>
          </w:tcPr>
          <w:p w14:paraId="16C106C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$ 18,72</w:t>
            </w:r>
          </w:p>
        </w:tc>
        <w:tc>
          <w:tcPr>
            <w:tcW w:w="1099" w:type="dxa"/>
          </w:tcPr>
          <w:p w14:paraId="062E142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$ 6.518</w:t>
            </w:r>
          </w:p>
        </w:tc>
        <w:tc>
          <w:tcPr>
            <w:tcW w:w="1098" w:type="dxa"/>
          </w:tcPr>
          <w:p w14:paraId="30C6F7E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$ 18,12</w:t>
            </w:r>
          </w:p>
        </w:tc>
        <w:tc>
          <w:tcPr>
            <w:tcW w:w="1099" w:type="dxa"/>
          </w:tcPr>
          <w:p w14:paraId="5C2212F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$ 6.518</w:t>
            </w:r>
          </w:p>
        </w:tc>
        <w:tc>
          <w:tcPr>
            <w:tcW w:w="1099" w:type="dxa"/>
          </w:tcPr>
          <w:p w14:paraId="223D8B3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$ 14,95</w:t>
            </w:r>
          </w:p>
        </w:tc>
      </w:tr>
      <w:tr w:rsidR="00A21153" w:rsidRPr="00A21153" w14:paraId="4D8B171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C4A281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251</w:t>
            </w:r>
          </w:p>
        </w:tc>
        <w:tc>
          <w:tcPr>
            <w:tcW w:w="1099" w:type="dxa"/>
            <w:vAlign w:val="center"/>
          </w:tcPr>
          <w:p w14:paraId="13EFED1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500</w:t>
            </w:r>
          </w:p>
        </w:tc>
        <w:tc>
          <w:tcPr>
            <w:tcW w:w="1098" w:type="dxa"/>
          </w:tcPr>
          <w:p w14:paraId="766862A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$ 13.036</w:t>
            </w:r>
          </w:p>
        </w:tc>
        <w:tc>
          <w:tcPr>
            <w:tcW w:w="1099" w:type="dxa"/>
          </w:tcPr>
          <w:p w14:paraId="1D9E6B5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$ 24,89</w:t>
            </w:r>
          </w:p>
        </w:tc>
        <w:tc>
          <w:tcPr>
            <w:tcW w:w="1099" w:type="dxa"/>
          </w:tcPr>
          <w:p w14:paraId="61883F5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$ 13.036</w:t>
            </w:r>
          </w:p>
        </w:tc>
        <w:tc>
          <w:tcPr>
            <w:tcW w:w="1098" w:type="dxa"/>
          </w:tcPr>
          <w:p w14:paraId="42F2036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$ 21,58</w:t>
            </w:r>
          </w:p>
        </w:tc>
        <w:tc>
          <w:tcPr>
            <w:tcW w:w="1099" w:type="dxa"/>
          </w:tcPr>
          <w:p w14:paraId="597985B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$ 13.036</w:t>
            </w:r>
          </w:p>
        </w:tc>
        <w:tc>
          <w:tcPr>
            <w:tcW w:w="1098" w:type="dxa"/>
          </w:tcPr>
          <w:p w14:paraId="260BD4F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$ 21,04</w:t>
            </w:r>
          </w:p>
        </w:tc>
        <w:tc>
          <w:tcPr>
            <w:tcW w:w="1099" w:type="dxa"/>
          </w:tcPr>
          <w:p w14:paraId="2EF6AC0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$ 13.036</w:t>
            </w:r>
          </w:p>
        </w:tc>
        <w:tc>
          <w:tcPr>
            <w:tcW w:w="1099" w:type="dxa"/>
          </w:tcPr>
          <w:p w14:paraId="4832524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$ 15,99</w:t>
            </w:r>
          </w:p>
        </w:tc>
      </w:tr>
      <w:tr w:rsidR="00A21153" w:rsidRPr="00A21153" w14:paraId="226AA67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C01375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501</w:t>
            </w:r>
          </w:p>
        </w:tc>
        <w:tc>
          <w:tcPr>
            <w:tcW w:w="1099" w:type="dxa"/>
            <w:vAlign w:val="center"/>
          </w:tcPr>
          <w:p w14:paraId="05B45BE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1.000</w:t>
            </w:r>
          </w:p>
        </w:tc>
        <w:tc>
          <w:tcPr>
            <w:tcW w:w="1098" w:type="dxa"/>
          </w:tcPr>
          <w:p w14:paraId="73372E7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$ 26.072</w:t>
            </w:r>
          </w:p>
        </w:tc>
        <w:tc>
          <w:tcPr>
            <w:tcW w:w="1099" w:type="dxa"/>
          </w:tcPr>
          <w:p w14:paraId="26FDB0B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$ 27,41</w:t>
            </w:r>
          </w:p>
        </w:tc>
        <w:tc>
          <w:tcPr>
            <w:tcW w:w="1099" w:type="dxa"/>
          </w:tcPr>
          <w:p w14:paraId="6D714C7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$ 26.072</w:t>
            </w:r>
          </w:p>
        </w:tc>
        <w:tc>
          <w:tcPr>
            <w:tcW w:w="1098" w:type="dxa"/>
          </w:tcPr>
          <w:p w14:paraId="2E90932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$ 27,30</w:t>
            </w:r>
          </w:p>
        </w:tc>
        <w:tc>
          <w:tcPr>
            <w:tcW w:w="1099" w:type="dxa"/>
          </w:tcPr>
          <w:p w14:paraId="7B6B2D0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$ 26.072</w:t>
            </w:r>
          </w:p>
        </w:tc>
        <w:tc>
          <w:tcPr>
            <w:tcW w:w="1098" w:type="dxa"/>
          </w:tcPr>
          <w:p w14:paraId="59ABD6F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$ 26,88</w:t>
            </w:r>
          </w:p>
        </w:tc>
        <w:tc>
          <w:tcPr>
            <w:tcW w:w="1099" w:type="dxa"/>
          </w:tcPr>
          <w:p w14:paraId="30627EC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$ 26.072</w:t>
            </w:r>
          </w:p>
        </w:tc>
        <w:tc>
          <w:tcPr>
            <w:tcW w:w="1099" w:type="dxa"/>
          </w:tcPr>
          <w:p w14:paraId="4DA7335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$ 18,08</w:t>
            </w:r>
          </w:p>
        </w:tc>
      </w:tr>
      <w:tr w:rsidR="00A21153" w:rsidRPr="00A21153" w14:paraId="33D099A5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082079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1.001</w:t>
            </w:r>
          </w:p>
        </w:tc>
        <w:tc>
          <w:tcPr>
            <w:tcW w:w="1099" w:type="dxa"/>
            <w:vAlign w:val="center"/>
          </w:tcPr>
          <w:p w14:paraId="476A013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1.500</w:t>
            </w:r>
          </w:p>
        </w:tc>
        <w:tc>
          <w:tcPr>
            <w:tcW w:w="1098" w:type="dxa"/>
          </w:tcPr>
          <w:p w14:paraId="48BCD72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$ 39.107</w:t>
            </w:r>
          </w:p>
        </w:tc>
        <w:tc>
          <w:tcPr>
            <w:tcW w:w="1099" w:type="dxa"/>
          </w:tcPr>
          <w:p w14:paraId="0F977E1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$ 29,94</w:t>
            </w:r>
          </w:p>
        </w:tc>
        <w:tc>
          <w:tcPr>
            <w:tcW w:w="1099" w:type="dxa"/>
          </w:tcPr>
          <w:p w14:paraId="41CC05C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$ 39.107</w:t>
            </w:r>
          </w:p>
        </w:tc>
        <w:tc>
          <w:tcPr>
            <w:tcW w:w="1098" w:type="dxa"/>
          </w:tcPr>
          <w:p w14:paraId="4B07691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$ 33,01</w:t>
            </w:r>
          </w:p>
        </w:tc>
        <w:tc>
          <w:tcPr>
            <w:tcW w:w="1099" w:type="dxa"/>
          </w:tcPr>
          <w:p w14:paraId="76571BC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$ 39.107</w:t>
            </w:r>
          </w:p>
        </w:tc>
        <w:tc>
          <w:tcPr>
            <w:tcW w:w="1098" w:type="dxa"/>
          </w:tcPr>
          <w:p w14:paraId="06D1704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$ 32,72</w:t>
            </w:r>
          </w:p>
        </w:tc>
        <w:tc>
          <w:tcPr>
            <w:tcW w:w="1099" w:type="dxa"/>
          </w:tcPr>
          <w:p w14:paraId="2BCCCBE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$ 39.107</w:t>
            </w:r>
          </w:p>
        </w:tc>
        <w:tc>
          <w:tcPr>
            <w:tcW w:w="1099" w:type="dxa"/>
          </w:tcPr>
          <w:p w14:paraId="6AB81A2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$ 20,17</w:t>
            </w:r>
          </w:p>
        </w:tc>
      </w:tr>
      <w:tr w:rsidR="00A21153" w:rsidRPr="00A21153" w14:paraId="35DCBC00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4A3275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1.501</w:t>
            </w:r>
          </w:p>
        </w:tc>
        <w:tc>
          <w:tcPr>
            <w:tcW w:w="1099" w:type="dxa"/>
            <w:vAlign w:val="center"/>
          </w:tcPr>
          <w:p w14:paraId="6229B4C9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2.000</w:t>
            </w:r>
          </w:p>
        </w:tc>
        <w:tc>
          <w:tcPr>
            <w:tcW w:w="1098" w:type="dxa"/>
          </w:tcPr>
          <w:p w14:paraId="75095DF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$ 52.143</w:t>
            </w:r>
          </w:p>
        </w:tc>
        <w:tc>
          <w:tcPr>
            <w:tcW w:w="1099" w:type="dxa"/>
          </w:tcPr>
          <w:p w14:paraId="036753A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$ 32,46</w:t>
            </w:r>
          </w:p>
        </w:tc>
        <w:tc>
          <w:tcPr>
            <w:tcW w:w="1099" w:type="dxa"/>
          </w:tcPr>
          <w:p w14:paraId="2E01160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$ 52.143</w:t>
            </w:r>
          </w:p>
        </w:tc>
        <w:tc>
          <w:tcPr>
            <w:tcW w:w="1098" w:type="dxa"/>
          </w:tcPr>
          <w:p w14:paraId="7AB77EC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$ 38,73</w:t>
            </w:r>
          </w:p>
        </w:tc>
        <w:tc>
          <w:tcPr>
            <w:tcW w:w="1099" w:type="dxa"/>
          </w:tcPr>
          <w:p w14:paraId="6C88AAB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$ 52.143</w:t>
            </w:r>
          </w:p>
        </w:tc>
        <w:tc>
          <w:tcPr>
            <w:tcW w:w="1098" w:type="dxa"/>
          </w:tcPr>
          <w:p w14:paraId="520AB88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$ 38,56</w:t>
            </w:r>
          </w:p>
        </w:tc>
        <w:tc>
          <w:tcPr>
            <w:tcW w:w="1099" w:type="dxa"/>
          </w:tcPr>
          <w:p w14:paraId="0056D35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$ 52.143</w:t>
            </w:r>
          </w:p>
        </w:tc>
        <w:tc>
          <w:tcPr>
            <w:tcW w:w="1099" w:type="dxa"/>
          </w:tcPr>
          <w:p w14:paraId="1DF75DF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$ 22,26</w:t>
            </w:r>
          </w:p>
        </w:tc>
      </w:tr>
      <w:tr w:rsidR="00A21153" w:rsidRPr="00A21153" w14:paraId="1A3E9C2C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0252A1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2.001</w:t>
            </w:r>
          </w:p>
        </w:tc>
        <w:tc>
          <w:tcPr>
            <w:tcW w:w="1099" w:type="dxa"/>
            <w:vAlign w:val="center"/>
          </w:tcPr>
          <w:p w14:paraId="5CCD536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2.500</w:t>
            </w:r>
          </w:p>
        </w:tc>
        <w:tc>
          <w:tcPr>
            <w:tcW w:w="1098" w:type="dxa"/>
          </w:tcPr>
          <w:p w14:paraId="4C05918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$ 65.179</w:t>
            </w:r>
          </w:p>
        </w:tc>
        <w:tc>
          <w:tcPr>
            <w:tcW w:w="1099" w:type="dxa"/>
          </w:tcPr>
          <w:p w14:paraId="0CACAC3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$ 34,99</w:t>
            </w:r>
          </w:p>
        </w:tc>
        <w:tc>
          <w:tcPr>
            <w:tcW w:w="1099" w:type="dxa"/>
          </w:tcPr>
          <w:p w14:paraId="5758122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$ 65.179</w:t>
            </w:r>
          </w:p>
        </w:tc>
        <w:tc>
          <w:tcPr>
            <w:tcW w:w="1098" w:type="dxa"/>
          </w:tcPr>
          <w:p w14:paraId="68BD16E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$ 44,45</w:t>
            </w:r>
          </w:p>
        </w:tc>
        <w:tc>
          <w:tcPr>
            <w:tcW w:w="1099" w:type="dxa"/>
          </w:tcPr>
          <w:p w14:paraId="39250A6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$ 65.179</w:t>
            </w:r>
          </w:p>
        </w:tc>
        <w:tc>
          <w:tcPr>
            <w:tcW w:w="1098" w:type="dxa"/>
          </w:tcPr>
          <w:p w14:paraId="5D0D649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$ 44,40</w:t>
            </w:r>
          </w:p>
        </w:tc>
        <w:tc>
          <w:tcPr>
            <w:tcW w:w="1099" w:type="dxa"/>
          </w:tcPr>
          <w:p w14:paraId="65D7E34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$ 65.179</w:t>
            </w:r>
          </w:p>
        </w:tc>
        <w:tc>
          <w:tcPr>
            <w:tcW w:w="1099" w:type="dxa"/>
          </w:tcPr>
          <w:p w14:paraId="2636AAA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$ 24,35</w:t>
            </w:r>
          </w:p>
        </w:tc>
      </w:tr>
      <w:tr w:rsidR="00A21153" w:rsidRPr="00A21153" w14:paraId="19E3211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EF9F7F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2.501</w:t>
            </w:r>
          </w:p>
        </w:tc>
        <w:tc>
          <w:tcPr>
            <w:tcW w:w="1099" w:type="dxa"/>
            <w:vAlign w:val="center"/>
          </w:tcPr>
          <w:p w14:paraId="06AB5AA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3.000</w:t>
            </w:r>
          </w:p>
        </w:tc>
        <w:tc>
          <w:tcPr>
            <w:tcW w:w="1098" w:type="dxa"/>
          </w:tcPr>
          <w:p w14:paraId="76C0DBD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$ 78.215</w:t>
            </w:r>
          </w:p>
        </w:tc>
        <w:tc>
          <w:tcPr>
            <w:tcW w:w="1099" w:type="dxa"/>
          </w:tcPr>
          <w:p w14:paraId="5FBE523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$ 37,51</w:t>
            </w:r>
          </w:p>
        </w:tc>
        <w:tc>
          <w:tcPr>
            <w:tcW w:w="1099" w:type="dxa"/>
          </w:tcPr>
          <w:p w14:paraId="23641D8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$ 78.215</w:t>
            </w:r>
          </w:p>
        </w:tc>
        <w:tc>
          <w:tcPr>
            <w:tcW w:w="1098" w:type="dxa"/>
          </w:tcPr>
          <w:p w14:paraId="52CCD9C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$ 50,17</w:t>
            </w:r>
          </w:p>
        </w:tc>
        <w:tc>
          <w:tcPr>
            <w:tcW w:w="1099" w:type="dxa"/>
          </w:tcPr>
          <w:p w14:paraId="17CC2B3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$ 78.215</w:t>
            </w:r>
          </w:p>
        </w:tc>
        <w:tc>
          <w:tcPr>
            <w:tcW w:w="1098" w:type="dxa"/>
          </w:tcPr>
          <w:p w14:paraId="0EA2E17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$ 50,24</w:t>
            </w:r>
          </w:p>
        </w:tc>
        <w:tc>
          <w:tcPr>
            <w:tcW w:w="1099" w:type="dxa"/>
          </w:tcPr>
          <w:p w14:paraId="19AFFE6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$ 78.215</w:t>
            </w:r>
          </w:p>
        </w:tc>
        <w:tc>
          <w:tcPr>
            <w:tcW w:w="1099" w:type="dxa"/>
          </w:tcPr>
          <w:p w14:paraId="0FBE7D8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$ 26,44</w:t>
            </w:r>
          </w:p>
        </w:tc>
      </w:tr>
      <w:tr w:rsidR="00A21153" w:rsidRPr="00A21153" w14:paraId="0CE30007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3978BF1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3.001</w:t>
            </w:r>
          </w:p>
        </w:tc>
        <w:tc>
          <w:tcPr>
            <w:tcW w:w="1099" w:type="dxa"/>
            <w:vAlign w:val="center"/>
          </w:tcPr>
          <w:p w14:paraId="6848232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3.500</w:t>
            </w:r>
          </w:p>
        </w:tc>
        <w:tc>
          <w:tcPr>
            <w:tcW w:w="1098" w:type="dxa"/>
          </w:tcPr>
          <w:p w14:paraId="327A9AA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$ 91.251</w:t>
            </w:r>
          </w:p>
        </w:tc>
        <w:tc>
          <w:tcPr>
            <w:tcW w:w="1099" w:type="dxa"/>
          </w:tcPr>
          <w:p w14:paraId="248B53E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$ 40,04</w:t>
            </w:r>
          </w:p>
        </w:tc>
        <w:tc>
          <w:tcPr>
            <w:tcW w:w="1099" w:type="dxa"/>
          </w:tcPr>
          <w:p w14:paraId="101DB17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$ 91.251</w:t>
            </w:r>
          </w:p>
        </w:tc>
        <w:tc>
          <w:tcPr>
            <w:tcW w:w="1098" w:type="dxa"/>
          </w:tcPr>
          <w:p w14:paraId="5E2DC3B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$ 55,89</w:t>
            </w:r>
          </w:p>
        </w:tc>
        <w:tc>
          <w:tcPr>
            <w:tcW w:w="1099" w:type="dxa"/>
          </w:tcPr>
          <w:p w14:paraId="1CBA717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$ 91.251</w:t>
            </w:r>
          </w:p>
        </w:tc>
        <w:tc>
          <w:tcPr>
            <w:tcW w:w="1098" w:type="dxa"/>
          </w:tcPr>
          <w:p w14:paraId="379FB33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$ 56,08</w:t>
            </w:r>
          </w:p>
        </w:tc>
        <w:tc>
          <w:tcPr>
            <w:tcW w:w="1099" w:type="dxa"/>
          </w:tcPr>
          <w:p w14:paraId="04AB9F7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$ 91.251</w:t>
            </w:r>
          </w:p>
        </w:tc>
        <w:tc>
          <w:tcPr>
            <w:tcW w:w="1099" w:type="dxa"/>
          </w:tcPr>
          <w:p w14:paraId="4711B1E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$ 28,53</w:t>
            </w:r>
          </w:p>
        </w:tc>
      </w:tr>
      <w:tr w:rsidR="00A21153" w:rsidRPr="00A21153" w14:paraId="100F8B5A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B84D1D9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3.501</w:t>
            </w:r>
          </w:p>
        </w:tc>
        <w:tc>
          <w:tcPr>
            <w:tcW w:w="1099" w:type="dxa"/>
            <w:vAlign w:val="center"/>
          </w:tcPr>
          <w:p w14:paraId="317372B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4.000</w:t>
            </w:r>
          </w:p>
        </w:tc>
        <w:tc>
          <w:tcPr>
            <w:tcW w:w="1098" w:type="dxa"/>
          </w:tcPr>
          <w:p w14:paraId="350473C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$ 104.287</w:t>
            </w:r>
          </w:p>
        </w:tc>
        <w:tc>
          <w:tcPr>
            <w:tcW w:w="1099" w:type="dxa"/>
          </w:tcPr>
          <w:p w14:paraId="06DA73F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$ 42,56</w:t>
            </w:r>
          </w:p>
        </w:tc>
        <w:tc>
          <w:tcPr>
            <w:tcW w:w="1099" w:type="dxa"/>
          </w:tcPr>
          <w:p w14:paraId="059F4F9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$ 104.287</w:t>
            </w:r>
          </w:p>
        </w:tc>
        <w:tc>
          <w:tcPr>
            <w:tcW w:w="1098" w:type="dxa"/>
          </w:tcPr>
          <w:p w14:paraId="4BBD995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$ 61,60</w:t>
            </w:r>
          </w:p>
        </w:tc>
        <w:tc>
          <w:tcPr>
            <w:tcW w:w="1099" w:type="dxa"/>
          </w:tcPr>
          <w:p w14:paraId="43B17D7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$ 104.287</w:t>
            </w:r>
          </w:p>
        </w:tc>
        <w:tc>
          <w:tcPr>
            <w:tcW w:w="1098" w:type="dxa"/>
          </w:tcPr>
          <w:p w14:paraId="0B283C8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$ 61,92</w:t>
            </w:r>
          </w:p>
        </w:tc>
        <w:tc>
          <w:tcPr>
            <w:tcW w:w="1099" w:type="dxa"/>
          </w:tcPr>
          <w:p w14:paraId="21A6637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$ 104.287</w:t>
            </w:r>
          </w:p>
        </w:tc>
        <w:tc>
          <w:tcPr>
            <w:tcW w:w="1099" w:type="dxa"/>
          </w:tcPr>
          <w:p w14:paraId="0742284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$ 30,62</w:t>
            </w:r>
          </w:p>
        </w:tc>
      </w:tr>
      <w:tr w:rsidR="00A21153" w:rsidRPr="00A21153" w14:paraId="7402240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3F61BC9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4.001</w:t>
            </w:r>
          </w:p>
        </w:tc>
        <w:tc>
          <w:tcPr>
            <w:tcW w:w="1099" w:type="dxa"/>
            <w:vAlign w:val="center"/>
          </w:tcPr>
          <w:p w14:paraId="238C858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4.500</w:t>
            </w:r>
          </w:p>
        </w:tc>
        <w:tc>
          <w:tcPr>
            <w:tcW w:w="1098" w:type="dxa"/>
          </w:tcPr>
          <w:p w14:paraId="60EA9CD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$ 117.322</w:t>
            </w:r>
          </w:p>
        </w:tc>
        <w:tc>
          <w:tcPr>
            <w:tcW w:w="1099" w:type="dxa"/>
          </w:tcPr>
          <w:p w14:paraId="23901BC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$ 45,09</w:t>
            </w:r>
          </w:p>
        </w:tc>
        <w:tc>
          <w:tcPr>
            <w:tcW w:w="1099" w:type="dxa"/>
          </w:tcPr>
          <w:p w14:paraId="6A859CA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$ 117.322</w:t>
            </w:r>
          </w:p>
        </w:tc>
        <w:tc>
          <w:tcPr>
            <w:tcW w:w="1098" w:type="dxa"/>
          </w:tcPr>
          <w:p w14:paraId="22D838F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$ 67,32</w:t>
            </w:r>
          </w:p>
        </w:tc>
        <w:tc>
          <w:tcPr>
            <w:tcW w:w="1099" w:type="dxa"/>
          </w:tcPr>
          <w:p w14:paraId="5C0F3F3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$ 117.322</w:t>
            </w:r>
          </w:p>
        </w:tc>
        <w:tc>
          <w:tcPr>
            <w:tcW w:w="1098" w:type="dxa"/>
          </w:tcPr>
          <w:p w14:paraId="4FF8094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$ 67,76</w:t>
            </w:r>
          </w:p>
        </w:tc>
        <w:tc>
          <w:tcPr>
            <w:tcW w:w="1099" w:type="dxa"/>
          </w:tcPr>
          <w:p w14:paraId="7987BCE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$ 117.322</w:t>
            </w:r>
          </w:p>
        </w:tc>
        <w:tc>
          <w:tcPr>
            <w:tcW w:w="1099" w:type="dxa"/>
          </w:tcPr>
          <w:p w14:paraId="6766F64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$ 32,71</w:t>
            </w:r>
          </w:p>
        </w:tc>
      </w:tr>
      <w:tr w:rsidR="00A21153" w:rsidRPr="00A21153" w14:paraId="418502BD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12E246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4.501</w:t>
            </w:r>
          </w:p>
        </w:tc>
        <w:tc>
          <w:tcPr>
            <w:tcW w:w="1099" w:type="dxa"/>
            <w:vAlign w:val="center"/>
          </w:tcPr>
          <w:p w14:paraId="323630F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5.000</w:t>
            </w:r>
          </w:p>
        </w:tc>
        <w:tc>
          <w:tcPr>
            <w:tcW w:w="1098" w:type="dxa"/>
          </w:tcPr>
          <w:p w14:paraId="640084F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$ 130.358</w:t>
            </w:r>
          </w:p>
        </w:tc>
        <w:tc>
          <w:tcPr>
            <w:tcW w:w="1099" w:type="dxa"/>
          </w:tcPr>
          <w:p w14:paraId="02FAA5E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$ 47,61</w:t>
            </w:r>
          </w:p>
        </w:tc>
        <w:tc>
          <w:tcPr>
            <w:tcW w:w="1099" w:type="dxa"/>
          </w:tcPr>
          <w:p w14:paraId="64BBF13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$ 130.358</w:t>
            </w:r>
          </w:p>
        </w:tc>
        <w:tc>
          <w:tcPr>
            <w:tcW w:w="1098" w:type="dxa"/>
          </w:tcPr>
          <w:p w14:paraId="192120A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$ 73,04</w:t>
            </w:r>
          </w:p>
        </w:tc>
        <w:tc>
          <w:tcPr>
            <w:tcW w:w="1099" w:type="dxa"/>
          </w:tcPr>
          <w:p w14:paraId="26EE591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$ 130.358</w:t>
            </w:r>
          </w:p>
        </w:tc>
        <w:tc>
          <w:tcPr>
            <w:tcW w:w="1098" w:type="dxa"/>
          </w:tcPr>
          <w:p w14:paraId="20DCD0E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$ 73,60</w:t>
            </w:r>
          </w:p>
        </w:tc>
        <w:tc>
          <w:tcPr>
            <w:tcW w:w="1099" w:type="dxa"/>
          </w:tcPr>
          <w:p w14:paraId="5247DA7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$ 130.358</w:t>
            </w:r>
          </w:p>
        </w:tc>
        <w:tc>
          <w:tcPr>
            <w:tcW w:w="1099" w:type="dxa"/>
          </w:tcPr>
          <w:p w14:paraId="2994837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$ 34,80</w:t>
            </w:r>
          </w:p>
        </w:tc>
      </w:tr>
      <w:tr w:rsidR="00A21153" w:rsidRPr="00A21153" w14:paraId="48DD3C8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26C6EC9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5.001</w:t>
            </w:r>
          </w:p>
        </w:tc>
        <w:tc>
          <w:tcPr>
            <w:tcW w:w="1099" w:type="dxa"/>
            <w:vAlign w:val="center"/>
          </w:tcPr>
          <w:p w14:paraId="386E63B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5.500</w:t>
            </w:r>
          </w:p>
        </w:tc>
        <w:tc>
          <w:tcPr>
            <w:tcW w:w="1098" w:type="dxa"/>
          </w:tcPr>
          <w:p w14:paraId="7DF3888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$ 143.394</w:t>
            </w:r>
          </w:p>
        </w:tc>
        <w:tc>
          <w:tcPr>
            <w:tcW w:w="1099" w:type="dxa"/>
          </w:tcPr>
          <w:p w14:paraId="02C91C8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$ 50,14</w:t>
            </w:r>
          </w:p>
        </w:tc>
        <w:tc>
          <w:tcPr>
            <w:tcW w:w="1099" w:type="dxa"/>
          </w:tcPr>
          <w:p w14:paraId="7858222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$ 143.394</w:t>
            </w:r>
          </w:p>
        </w:tc>
        <w:tc>
          <w:tcPr>
            <w:tcW w:w="1098" w:type="dxa"/>
          </w:tcPr>
          <w:p w14:paraId="682364C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$ 78,76</w:t>
            </w:r>
          </w:p>
        </w:tc>
        <w:tc>
          <w:tcPr>
            <w:tcW w:w="1099" w:type="dxa"/>
          </w:tcPr>
          <w:p w14:paraId="30DED83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$ 143.394</w:t>
            </w:r>
          </w:p>
        </w:tc>
        <w:tc>
          <w:tcPr>
            <w:tcW w:w="1098" w:type="dxa"/>
          </w:tcPr>
          <w:p w14:paraId="7019F50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$ 79,44</w:t>
            </w:r>
          </w:p>
        </w:tc>
        <w:tc>
          <w:tcPr>
            <w:tcW w:w="1099" w:type="dxa"/>
          </w:tcPr>
          <w:p w14:paraId="2EDAAE3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$ 143.394</w:t>
            </w:r>
          </w:p>
        </w:tc>
        <w:tc>
          <w:tcPr>
            <w:tcW w:w="1099" w:type="dxa"/>
          </w:tcPr>
          <w:p w14:paraId="165B551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$ 36,89</w:t>
            </w:r>
          </w:p>
        </w:tc>
      </w:tr>
      <w:tr w:rsidR="00A21153" w:rsidRPr="00A21153" w14:paraId="0F1F625A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A67348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5.501</w:t>
            </w:r>
          </w:p>
        </w:tc>
        <w:tc>
          <w:tcPr>
            <w:tcW w:w="1099" w:type="dxa"/>
            <w:vAlign w:val="center"/>
          </w:tcPr>
          <w:p w14:paraId="1457B93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6.000</w:t>
            </w:r>
          </w:p>
        </w:tc>
        <w:tc>
          <w:tcPr>
            <w:tcW w:w="1098" w:type="dxa"/>
          </w:tcPr>
          <w:p w14:paraId="04699BC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$ 156.430</w:t>
            </w:r>
          </w:p>
        </w:tc>
        <w:tc>
          <w:tcPr>
            <w:tcW w:w="1099" w:type="dxa"/>
          </w:tcPr>
          <w:p w14:paraId="628A9DA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$ 52,66</w:t>
            </w:r>
          </w:p>
        </w:tc>
        <w:tc>
          <w:tcPr>
            <w:tcW w:w="1099" w:type="dxa"/>
          </w:tcPr>
          <w:p w14:paraId="7ACEE08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$ 156.430</w:t>
            </w:r>
          </w:p>
        </w:tc>
        <w:tc>
          <w:tcPr>
            <w:tcW w:w="1098" w:type="dxa"/>
          </w:tcPr>
          <w:p w14:paraId="6D88016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$ 84,48</w:t>
            </w:r>
          </w:p>
        </w:tc>
        <w:tc>
          <w:tcPr>
            <w:tcW w:w="1099" w:type="dxa"/>
          </w:tcPr>
          <w:p w14:paraId="15AB3B3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$ 156.430</w:t>
            </w:r>
          </w:p>
        </w:tc>
        <w:tc>
          <w:tcPr>
            <w:tcW w:w="1098" w:type="dxa"/>
          </w:tcPr>
          <w:p w14:paraId="650B829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$ 85,28</w:t>
            </w:r>
          </w:p>
        </w:tc>
        <w:tc>
          <w:tcPr>
            <w:tcW w:w="1099" w:type="dxa"/>
          </w:tcPr>
          <w:p w14:paraId="059EFF3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$ 156.430</w:t>
            </w:r>
          </w:p>
        </w:tc>
        <w:tc>
          <w:tcPr>
            <w:tcW w:w="1099" w:type="dxa"/>
          </w:tcPr>
          <w:p w14:paraId="3FB147E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$ 38,98</w:t>
            </w:r>
          </w:p>
        </w:tc>
      </w:tr>
      <w:tr w:rsidR="00A21153" w:rsidRPr="00A21153" w14:paraId="1DB55319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20CC17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6.001</w:t>
            </w:r>
          </w:p>
        </w:tc>
        <w:tc>
          <w:tcPr>
            <w:tcW w:w="1099" w:type="dxa"/>
            <w:vAlign w:val="center"/>
          </w:tcPr>
          <w:p w14:paraId="7E675AA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6.500</w:t>
            </w:r>
          </w:p>
        </w:tc>
        <w:tc>
          <w:tcPr>
            <w:tcW w:w="1098" w:type="dxa"/>
          </w:tcPr>
          <w:p w14:paraId="5E0DCA1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$ 169.466</w:t>
            </w:r>
          </w:p>
        </w:tc>
        <w:tc>
          <w:tcPr>
            <w:tcW w:w="1099" w:type="dxa"/>
          </w:tcPr>
          <w:p w14:paraId="520F370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$ 55,18</w:t>
            </w:r>
          </w:p>
        </w:tc>
        <w:tc>
          <w:tcPr>
            <w:tcW w:w="1099" w:type="dxa"/>
          </w:tcPr>
          <w:p w14:paraId="2CBE59B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$ 169.466</w:t>
            </w:r>
          </w:p>
        </w:tc>
        <w:tc>
          <w:tcPr>
            <w:tcW w:w="1098" w:type="dxa"/>
          </w:tcPr>
          <w:p w14:paraId="1D83887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$ 90,19</w:t>
            </w:r>
          </w:p>
        </w:tc>
        <w:tc>
          <w:tcPr>
            <w:tcW w:w="1099" w:type="dxa"/>
          </w:tcPr>
          <w:p w14:paraId="5A17C4D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$ 169.466</w:t>
            </w:r>
          </w:p>
        </w:tc>
        <w:tc>
          <w:tcPr>
            <w:tcW w:w="1098" w:type="dxa"/>
          </w:tcPr>
          <w:p w14:paraId="5CE6D34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$ 91,12</w:t>
            </w:r>
          </w:p>
        </w:tc>
        <w:tc>
          <w:tcPr>
            <w:tcW w:w="1099" w:type="dxa"/>
          </w:tcPr>
          <w:p w14:paraId="1E452C7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$ 169.466</w:t>
            </w:r>
          </w:p>
        </w:tc>
        <w:tc>
          <w:tcPr>
            <w:tcW w:w="1099" w:type="dxa"/>
          </w:tcPr>
          <w:p w14:paraId="5EC7452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$ 41,07</w:t>
            </w:r>
          </w:p>
        </w:tc>
      </w:tr>
      <w:tr w:rsidR="00A21153" w:rsidRPr="00A21153" w14:paraId="49AA007D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0419CB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lastRenderedPageBreak/>
              <w:t>6.501</w:t>
            </w:r>
          </w:p>
        </w:tc>
        <w:tc>
          <w:tcPr>
            <w:tcW w:w="1099" w:type="dxa"/>
            <w:vAlign w:val="center"/>
          </w:tcPr>
          <w:p w14:paraId="00258F3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7.000</w:t>
            </w:r>
          </w:p>
        </w:tc>
        <w:tc>
          <w:tcPr>
            <w:tcW w:w="1098" w:type="dxa"/>
          </w:tcPr>
          <w:p w14:paraId="3BF3108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$ 182.502</w:t>
            </w:r>
          </w:p>
        </w:tc>
        <w:tc>
          <w:tcPr>
            <w:tcW w:w="1099" w:type="dxa"/>
          </w:tcPr>
          <w:p w14:paraId="76CF1BE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$ 57,71</w:t>
            </w:r>
          </w:p>
        </w:tc>
        <w:tc>
          <w:tcPr>
            <w:tcW w:w="1099" w:type="dxa"/>
          </w:tcPr>
          <w:p w14:paraId="026E995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$ 182.502</w:t>
            </w:r>
          </w:p>
        </w:tc>
        <w:tc>
          <w:tcPr>
            <w:tcW w:w="1098" w:type="dxa"/>
          </w:tcPr>
          <w:p w14:paraId="67FD03B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$ 95,91</w:t>
            </w:r>
          </w:p>
        </w:tc>
        <w:tc>
          <w:tcPr>
            <w:tcW w:w="1099" w:type="dxa"/>
          </w:tcPr>
          <w:p w14:paraId="7084089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$ 182.502</w:t>
            </w:r>
          </w:p>
        </w:tc>
        <w:tc>
          <w:tcPr>
            <w:tcW w:w="1098" w:type="dxa"/>
          </w:tcPr>
          <w:p w14:paraId="1449EDB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$ 96,96</w:t>
            </w:r>
          </w:p>
        </w:tc>
        <w:tc>
          <w:tcPr>
            <w:tcW w:w="1099" w:type="dxa"/>
          </w:tcPr>
          <w:p w14:paraId="7332025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$ 182.502</w:t>
            </w:r>
          </w:p>
        </w:tc>
        <w:tc>
          <w:tcPr>
            <w:tcW w:w="1099" w:type="dxa"/>
          </w:tcPr>
          <w:p w14:paraId="6091850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$ 43,16</w:t>
            </w:r>
          </w:p>
        </w:tc>
      </w:tr>
      <w:tr w:rsidR="00A21153" w:rsidRPr="00A21153" w14:paraId="3FFFF3F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9E1A12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7.001</w:t>
            </w:r>
          </w:p>
        </w:tc>
        <w:tc>
          <w:tcPr>
            <w:tcW w:w="1099" w:type="dxa"/>
            <w:vAlign w:val="center"/>
          </w:tcPr>
          <w:p w14:paraId="7FF0955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7.500</w:t>
            </w:r>
          </w:p>
        </w:tc>
        <w:tc>
          <w:tcPr>
            <w:tcW w:w="1098" w:type="dxa"/>
          </w:tcPr>
          <w:p w14:paraId="4B9EC0B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$ 195.537</w:t>
            </w:r>
          </w:p>
        </w:tc>
        <w:tc>
          <w:tcPr>
            <w:tcW w:w="1099" w:type="dxa"/>
          </w:tcPr>
          <w:p w14:paraId="2454F61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$ 60,23</w:t>
            </w:r>
          </w:p>
        </w:tc>
        <w:tc>
          <w:tcPr>
            <w:tcW w:w="1099" w:type="dxa"/>
          </w:tcPr>
          <w:p w14:paraId="6A71AB9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$ 195.537</w:t>
            </w:r>
          </w:p>
        </w:tc>
        <w:tc>
          <w:tcPr>
            <w:tcW w:w="1098" w:type="dxa"/>
          </w:tcPr>
          <w:p w14:paraId="25D1AF6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$ 101,63</w:t>
            </w:r>
          </w:p>
        </w:tc>
        <w:tc>
          <w:tcPr>
            <w:tcW w:w="1099" w:type="dxa"/>
          </w:tcPr>
          <w:p w14:paraId="7841F40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$ 195.537</w:t>
            </w:r>
          </w:p>
        </w:tc>
        <w:tc>
          <w:tcPr>
            <w:tcW w:w="1098" w:type="dxa"/>
          </w:tcPr>
          <w:p w14:paraId="153C926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$ 102,80</w:t>
            </w:r>
          </w:p>
        </w:tc>
        <w:tc>
          <w:tcPr>
            <w:tcW w:w="1099" w:type="dxa"/>
          </w:tcPr>
          <w:p w14:paraId="4FCA5B9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$ 195.537</w:t>
            </w:r>
          </w:p>
        </w:tc>
        <w:tc>
          <w:tcPr>
            <w:tcW w:w="1099" w:type="dxa"/>
          </w:tcPr>
          <w:p w14:paraId="2129146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$ 45,25</w:t>
            </w:r>
          </w:p>
        </w:tc>
      </w:tr>
      <w:tr w:rsidR="00A21153" w:rsidRPr="00A21153" w14:paraId="124B9CC3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93EB73F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7.501</w:t>
            </w:r>
          </w:p>
        </w:tc>
        <w:tc>
          <w:tcPr>
            <w:tcW w:w="1099" w:type="dxa"/>
            <w:vAlign w:val="center"/>
          </w:tcPr>
          <w:p w14:paraId="5608E36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8.000</w:t>
            </w:r>
          </w:p>
        </w:tc>
        <w:tc>
          <w:tcPr>
            <w:tcW w:w="1098" w:type="dxa"/>
          </w:tcPr>
          <w:p w14:paraId="2E088F0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$ 208.573</w:t>
            </w:r>
          </w:p>
        </w:tc>
        <w:tc>
          <w:tcPr>
            <w:tcW w:w="1099" w:type="dxa"/>
          </w:tcPr>
          <w:p w14:paraId="1963EA9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$ 62,76</w:t>
            </w:r>
          </w:p>
        </w:tc>
        <w:tc>
          <w:tcPr>
            <w:tcW w:w="1099" w:type="dxa"/>
          </w:tcPr>
          <w:p w14:paraId="292C788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$ 208.573</w:t>
            </w:r>
          </w:p>
        </w:tc>
        <w:tc>
          <w:tcPr>
            <w:tcW w:w="1098" w:type="dxa"/>
          </w:tcPr>
          <w:p w14:paraId="2A18B7A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$ 107,35</w:t>
            </w:r>
          </w:p>
        </w:tc>
        <w:tc>
          <w:tcPr>
            <w:tcW w:w="1099" w:type="dxa"/>
          </w:tcPr>
          <w:p w14:paraId="114B192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$ 208.573</w:t>
            </w:r>
          </w:p>
        </w:tc>
        <w:tc>
          <w:tcPr>
            <w:tcW w:w="1098" w:type="dxa"/>
          </w:tcPr>
          <w:p w14:paraId="0910B49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$ 108,64</w:t>
            </w:r>
          </w:p>
        </w:tc>
        <w:tc>
          <w:tcPr>
            <w:tcW w:w="1099" w:type="dxa"/>
          </w:tcPr>
          <w:p w14:paraId="60EC493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$ 208.573</w:t>
            </w:r>
          </w:p>
        </w:tc>
        <w:tc>
          <w:tcPr>
            <w:tcW w:w="1099" w:type="dxa"/>
          </w:tcPr>
          <w:p w14:paraId="63C1865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$ 47,34</w:t>
            </w:r>
          </w:p>
        </w:tc>
      </w:tr>
      <w:tr w:rsidR="00A21153" w:rsidRPr="00A21153" w14:paraId="11BC9289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9C9A08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8.001</w:t>
            </w:r>
          </w:p>
        </w:tc>
        <w:tc>
          <w:tcPr>
            <w:tcW w:w="1099" w:type="dxa"/>
            <w:vAlign w:val="center"/>
          </w:tcPr>
          <w:p w14:paraId="47215EDF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8.500</w:t>
            </w:r>
          </w:p>
        </w:tc>
        <w:tc>
          <w:tcPr>
            <w:tcW w:w="1098" w:type="dxa"/>
          </w:tcPr>
          <w:p w14:paraId="6641717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$ 221.609</w:t>
            </w:r>
          </w:p>
        </w:tc>
        <w:tc>
          <w:tcPr>
            <w:tcW w:w="1099" w:type="dxa"/>
          </w:tcPr>
          <w:p w14:paraId="77A9F37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$ 65,28</w:t>
            </w:r>
          </w:p>
        </w:tc>
        <w:tc>
          <w:tcPr>
            <w:tcW w:w="1099" w:type="dxa"/>
          </w:tcPr>
          <w:p w14:paraId="4DEECA6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$ 221.609</w:t>
            </w:r>
          </w:p>
        </w:tc>
        <w:tc>
          <w:tcPr>
            <w:tcW w:w="1098" w:type="dxa"/>
          </w:tcPr>
          <w:p w14:paraId="5CD833C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$ 113,07</w:t>
            </w:r>
          </w:p>
        </w:tc>
        <w:tc>
          <w:tcPr>
            <w:tcW w:w="1099" w:type="dxa"/>
          </w:tcPr>
          <w:p w14:paraId="6D47290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$ 221.609</w:t>
            </w:r>
          </w:p>
        </w:tc>
        <w:tc>
          <w:tcPr>
            <w:tcW w:w="1098" w:type="dxa"/>
          </w:tcPr>
          <w:p w14:paraId="5DFD627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$ 114,48</w:t>
            </w:r>
          </w:p>
        </w:tc>
        <w:tc>
          <w:tcPr>
            <w:tcW w:w="1099" w:type="dxa"/>
          </w:tcPr>
          <w:p w14:paraId="5CB7F56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$ 221.609</w:t>
            </w:r>
          </w:p>
        </w:tc>
        <w:tc>
          <w:tcPr>
            <w:tcW w:w="1099" w:type="dxa"/>
          </w:tcPr>
          <w:p w14:paraId="184E5FC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$ 49,43</w:t>
            </w:r>
          </w:p>
        </w:tc>
      </w:tr>
      <w:tr w:rsidR="00A21153" w:rsidRPr="00A21153" w14:paraId="0153C25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A4E4B51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8.501</w:t>
            </w:r>
          </w:p>
        </w:tc>
        <w:tc>
          <w:tcPr>
            <w:tcW w:w="1099" w:type="dxa"/>
            <w:vAlign w:val="center"/>
          </w:tcPr>
          <w:p w14:paraId="78AC291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9.000</w:t>
            </w:r>
          </w:p>
        </w:tc>
        <w:tc>
          <w:tcPr>
            <w:tcW w:w="1098" w:type="dxa"/>
          </w:tcPr>
          <w:p w14:paraId="7FB0EF7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$ 234.645</w:t>
            </w:r>
          </w:p>
        </w:tc>
        <w:tc>
          <w:tcPr>
            <w:tcW w:w="1099" w:type="dxa"/>
          </w:tcPr>
          <w:p w14:paraId="41E02E6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$ 67,81</w:t>
            </w:r>
          </w:p>
        </w:tc>
        <w:tc>
          <w:tcPr>
            <w:tcW w:w="1099" w:type="dxa"/>
          </w:tcPr>
          <w:p w14:paraId="506114D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$ 234.645</w:t>
            </w:r>
          </w:p>
        </w:tc>
        <w:tc>
          <w:tcPr>
            <w:tcW w:w="1098" w:type="dxa"/>
          </w:tcPr>
          <w:p w14:paraId="3769336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$ 118,79</w:t>
            </w:r>
          </w:p>
        </w:tc>
        <w:tc>
          <w:tcPr>
            <w:tcW w:w="1099" w:type="dxa"/>
          </w:tcPr>
          <w:p w14:paraId="59E5D23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$ 234.645</w:t>
            </w:r>
          </w:p>
        </w:tc>
        <w:tc>
          <w:tcPr>
            <w:tcW w:w="1098" w:type="dxa"/>
          </w:tcPr>
          <w:p w14:paraId="60BE024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$ 120,32</w:t>
            </w:r>
          </w:p>
        </w:tc>
        <w:tc>
          <w:tcPr>
            <w:tcW w:w="1099" w:type="dxa"/>
          </w:tcPr>
          <w:p w14:paraId="746A8BD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$ 234.645</w:t>
            </w:r>
          </w:p>
        </w:tc>
        <w:tc>
          <w:tcPr>
            <w:tcW w:w="1099" w:type="dxa"/>
          </w:tcPr>
          <w:p w14:paraId="3684022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$ 51,52</w:t>
            </w:r>
          </w:p>
        </w:tc>
      </w:tr>
      <w:tr w:rsidR="00A21153" w:rsidRPr="00A21153" w14:paraId="69F704E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552C56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9.001</w:t>
            </w:r>
          </w:p>
        </w:tc>
        <w:tc>
          <w:tcPr>
            <w:tcW w:w="1099" w:type="dxa"/>
            <w:vAlign w:val="center"/>
          </w:tcPr>
          <w:p w14:paraId="536C567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9.500</w:t>
            </w:r>
          </w:p>
        </w:tc>
        <w:tc>
          <w:tcPr>
            <w:tcW w:w="1098" w:type="dxa"/>
          </w:tcPr>
          <w:p w14:paraId="7E3EDCB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$ 247.681</w:t>
            </w:r>
          </w:p>
        </w:tc>
        <w:tc>
          <w:tcPr>
            <w:tcW w:w="1099" w:type="dxa"/>
          </w:tcPr>
          <w:p w14:paraId="4CA6819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$ 70,33</w:t>
            </w:r>
          </w:p>
        </w:tc>
        <w:tc>
          <w:tcPr>
            <w:tcW w:w="1099" w:type="dxa"/>
          </w:tcPr>
          <w:p w14:paraId="2AC67CB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$ 247.681</w:t>
            </w:r>
          </w:p>
        </w:tc>
        <w:tc>
          <w:tcPr>
            <w:tcW w:w="1098" w:type="dxa"/>
          </w:tcPr>
          <w:p w14:paraId="1BAB197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$ 124,50</w:t>
            </w:r>
          </w:p>
        </w:tc>
        <w:tc>
          <w:tcPr>
            <w:tcW w:w="1099" w:type="dxa"/>
          </w:tcPr>
          <w:p w14:paraId="0DFC279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$ 247.681</w:t>
            </w:r>
          </w:p>
        </w:tc>
        <w:tc>
          <w:tcPr>
            <w:tcW w:w="1098" w:type="dxa"/>
          </w:tcPr>
          <w:p w14:paraId="1D88C63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$ 126,16</w:t>
            </w:r>
          </w:p>
        </w:tc>
        <w:tc>
          <w:tcPr>
            <w:tcW w:w="1099" w:type="dxa"/>
          </w:tcPr>
          <w:p w14:paraId="232A1D4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$ 247.681</w:t>
            </w:r>
          </w:p>
        </w:tc>
        <w:tc>
          <w:tcPr>
            <w:tcW w:w="1099" w:type="dxa"/>
          </w:tcPr>
          <w:p w14:paraId="21B2F89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$ 53,61</w:t>
            </w:r>
          </w:p>
        </w:tc>
      </w:tr>
      <w:tr w:rsidR="00A21153" w:rsidRPr="00A21153" w14:paraId="4D3EE08C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484FD0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9.501</w:t>
            </w:r>
          </w:p>
        </w:tc>
        <w:tc>
          <w:tcPr>
            <w:tcW w:w="1099" w:type="dxa"/>
            <w:vAlign w:val="center"/>
          </w:tcPr>
          <w:p w14:paraId="3CEB8B7F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10.000</w:t>
            </w:r>
          </w:p>
        </w:tc>
        <w:tc>
          <w:tcPr>
            <w:tcW w:w="1098" w:type="dxa"/>
          </w:tcPr>
          <w:p w14:paraId="3353697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$ 260.717</w:t>
            </w:r>
          </w:p>
        </w:tc>
        <w:tc>
          <w:tcPr>
            <w:tcW w:w="1099" w:type="dxa"/>
          </w:tcPr>
          <w:p w14:paraId="2200F9E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$ 72,86</w:t>
            </w:r>
          </w:p>
        </w:tc>
        <w:tc>
          <w:tcPr>
            <w:tcW w:w="1099" w:type="dxa"/>
          </w:tcPr>
          <w:p w14:paraId="1A7F00C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$ 260.717</w:t>
            </w:r>
          </w:p>
        </w:tc>
        <w:tc>
          <w:tcPr>
            <w:tcW w:w="1098" w:type="dxa"/>
          </w:tcPr>
          <w:p w14:paraId="154ED76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$ 130,22</w:t>
            </w:r>
          </w:p>
        </w:tc>
        <w:tc>
          <w:tcPr>
            <w:tcW w:w="1099" w:type="dxa"/>
          </w:tcPr>
          <w:p w14:paraId="0CAA218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$ 260.717</w:t>
            </w:r>
          </w:p>
        </w:tc>
        <w:tc>
          <w:tcPr>
            <w:tcW w:w="1098" w:type="dxa"/>
          </w:tcPr>
          <w:p w14:paraId="75D3DCE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$ 132,00</w:t>
            </w:r>
          </w:p>
        </w:tc>
        <w:tc>
          <w:tcPr>
            <w:tcW w:w="1099" w:type="dxa"/>
          </w:tcPr>
          <w:p w14:paraId="5BCD721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$ 260.717</w:t>
            </w:r>
          </w:p>
        </w:tc>
        <w:tc>
          <w:tcPr>
            <w:tcW w:w="1099" w:type="dxa"/>
          </w:tcPr>
          <w:p w14:paraId="739F9C5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$ 55,70</w:t>
            </w:r>
          </w:p>
        </w:tc>
      </w:tr>
      <w:tr w:rsidR="00A21153" w:rsidRPr="00A21153" w14:paraId="3FEA1D68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039346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10.001</w:t>
            </w:r>
          </w:p>
        </w:tc>
        <w:tc>
          <w:tcPr>
            <w:tcW w:w="1099" w:type="dxa"/>
            <w:vAlign w:val="center"/>
          </w:tcPr>
          <w:p w14:paraId="2D9C093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10.500</w:t>
            </w:r>
          </w:p>
        </w:tc>
        <w:tc>
          <w:tcPr>
            <w:tcW w:w="1098" w:type="dxa"/>
          </w:tcPr>
          <w:p w14:paraId="561A6CD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$ 273.752</w:t>
            </w:r>
          </w:p>
        </w:tc>
        <w:tc>
          <w:tcPr>
            <w:tcW w:w="1099" w:type="dxa"/>
          </w:tcPr>
          <w:p w14:paraId="4ECEE8A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$ 75,38</w:t>
            </w:r>
          </w:p>
        </w:tc>
        <w:tc>
          <w:tcPr>
            <w:tcW w:w="1099" w:type="dxa"/>
          </w:tcPr>
          <w:p w14:paraId="72C0E38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$ 273.752</w:t>
            </w:r>
          </w:p>
        </w:tc>
        <w:tc>
          <w:tcPr>
            <w:tcW w:w="1098" w:type="dxa"/>
          </w:tcPr>
          <w:p w14:paraId="6CE5921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$ 135,94</w:t>
            </w:r>
          </w:p>
        </w:tc>
        <w:tc>
          <w:tcPr>
            <w:tcW w:w="1099" w:type="dxa"/>
          </w:tcPr>
          <w:p w14:paraId="3E22C43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$ 273.752</w:t>
            </w:r>
          </w:p>
        </w:tc>
        <w:tc>
          <w:tcPr>
            <w:tcW w:w="1098" w:type="dxa"/>
          </w:tcPr>
          <w:p w14:paraId="56CD500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$ 137,84</w:t>
            </w:r>
          </w:p>
        </w:tc>
        <w:tc>
          <w:tcPr>
            <w:tcW w:w="1099" w:type="dxa"/>
          </w:tcPr>
          <w:p w14:paraId="1D853B8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$ 273.752</w:t>
            </w:r>
          </w:p>
        </w:tc>
        <w:tc>
          <w:tcPr>
            <w:tcW w:w="1099" w:type="dxa"/>
          </w:tcPr>
          <w:p w14:paraId="1B484E2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$ 57,79</w:t>
            </w:r>
          </w:p>
        </w:tc>
      </w:tr>
      <w:tr w:rsidR="00A21153" w:rsidRPr="00A21153" w14:paraId="5974F82D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376FB5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10.501</w:t>
            </w:r>
          </w:p>
        </w:tc>
        <w:tc>
          <w:tcPr>
            <w:tcW w:w="1099" w:type="dxa"/>
            <w:vAlign w:val="center"/>
          </w:tcPr>
          <w:p w14:paraId="569438C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11.000</w:t>
            </w:r>
          </w:p>
        </w:tc>
        <w:tc>
          <w:tcPr>
            <w:tcW w:w="1098" w:type="dxa"/>
          </w:tcPr>
          <w:p w14:paraId="0F5308C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$ 286.788</w:t>
            </w:r>
          </w:p>
        </w:tc>
        <w:tc>
          <w:tcPr>
            <w:tcW w:w="1099" w:type="dxa"/>
          </w:tcPr>
          <w:p w14:paraId="7F84960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$ 77,90</w:t>
            </w:r>
          </w:p>
        </w:tc>
        <w:tc>
          <w:tcPr>
            <w:tcW w:w="1099" w:type="dxa"/>
          </w:tcPr>
          <w:p w14:paraId="1C7B8AC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$ 286.788</w:t>
            </w:r>
          </w:p>
        </w:tc>
        <w:tc>
          <w:tcPr>
            <w:tcW w:w="1098" w:type="dxa"/>
          </w:tcPr>
          <w:p w14:paraId="4A884CE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$ 141,66</w:t>
            </w:r>
          </w:p>
        </w:tc>
        <w:tc>
          <w:tcPr>
            <w:tcW w:w="1099" w:type="dxa"/>
          </w:tcPr>
          <w:p w14:paraId="69FB653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$ 286.788</w:t>
            </w:r>
          </w:p>
        </w:tc>
        <w:tc>
          <w:tcPr>
            <w:tcW w:w="1098" w:type="dxa"/>
          </w:tcPr>
          <w:p w14:paraId="6C665E9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$ 143,68</w:t>
            </w:r>
          </w:p>
        </w:tc>
        <w:tc>
          <w:tcPr>
            <w:tcW w:w="1099" w:type="dxa"/>
          </w:tcPr>
          <w:p w14:paraId="2E46E95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$ 286.788</w:t>
            </w:r>
          </w:p>
        </w:tc>
        <w:tc>
          <w:tcPr>
            <w:tcW w:w="1099" w:type="dxa"/>
          </w:tcPr>
          <w:p w14:paraId="7172BAC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$ 59,88</w:t>
            </w:r>
          </w:p>
        </w:tc>
      </w:tr>
      <w:tr w:rsidR="00A21153" w:rsidRPr="00A21153" w14:paraId="0CE49565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761CF0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11.001</w:t>
            </w:r>
          </w:p>
        </w:tc>
        <w:tc>
          <w:tcPr>
            <w:tcW w:w="1099" w:type="dxa"/>
            <w:vAlign w:val="center"/>
          </w:tcPr>
          <w:p w14:paraId="7E513DD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11.500</w:t>
            </w:r>
          </w:p>
        </w:tc>
        <w:tc>
          <w:tcPr>
            <w:tcW w:w="1098" w:type="dxa"/>
          </w:tcPr>
          <w:p w14:paraId="0DBDBDA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$ 299.824</w:t>
            </w:r>
          </w:p>
        </w:tc>
        <w:tc>
          <w:tcPr>
            <w:tcW w:w="1099" w:type="dxa"/>
          </w:tcPr>
          <w:p w14:paraId="4321FFE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$ 80,43</w:t>
            </w:r>
          </w:p>
        </w:tc>
        <w:tc>
          <w:tcPr>
            <w:tcW w:w="1099" w:type="dxa"/>
          </w:tcPr>
          <w:p w14:paraId="0A62C59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$ 299.824</w:t>
            </w:r>
          </w:p>
        </w:tc>
        <w:tc>
          <w:tcPr>
            <w:tcW w:w="1098" w:type="dxa"/>
          </w:tcPr>
          <w:p w14:paraId="0A42093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$ 147,38</w:t>
            </w:r>
          </w:p>
        </w:tc>
        <w:tc>
          <w:tcPr>
            <w:tcW w:w="1099" w:type="dxa"/>
          </w:tcPr>
          <w:p w14:paraId="22677B8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$ 299.824</w:t>
            </w:r>
          </w:p>
        </w:tc>
        <w:tc>
          <w:tcPr>
            <w:tcW w:w="1098" w:type="dxa"/>
          </w:tcPr>
          <w:p w14:paraId="76FA1AD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$ 149,52</w:t>
            </w:r>
          </w:p>
        </w:tc>
        <w:tc>
          <w:tcPr>
            <w:tcW w:w="1099" w:type="dxa"/>
          </w:tcPr>
          <w:p w14:paraId="73E4AA8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$ 299.824</w:t>
            </w:r>
          </w:p>
        </w:tc>
        <w:tc>
          <w:tcPr>
            <w:tcW w:w="1099" w:type="dxa"/>
          </w:tcPr>
          <w:p w14:paraId="266F0A2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$ 61,97</w:t>
            </w:r>
          </w:p>
        </w:tc>
      </w:tr>
      <w:tr w:rsidR="00A21153" w:rsidRPr="00A21153" w14:paraId="682BE68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3843EB6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11.501</w:t>
            </w:r>
          </w:p>
        </w:tc>
        <w:tc>
          <w:tcPr>
            <w:tcW w:w="1099" w:type="dxa"/>
            <w:vAlign w:val="center"/>
          </w:tcPr>
          <w:p w14:paraId="20AAB299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12.000</w:t>
            </w:r>
          </w:p>
        </w:tc>
        <w:tc>
          <w:tcPr>
            <w:tcW w:w="1098" w:type="dxa"/>
          </w:tcPr>
          <w:p w14:paraId="4F926BC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$ 312.860</w:t>
            </w:r>
          </w:p>
        </w:tc>
        <w:tc>
          <w:tcPr>
            <w:tcW w:w="1099" w:type="dxa"/>
          </w:tcPr>
          <w:p w14:paraId="3F3E779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$ 82,95</w:t>
            </w:r>
          </w:p>
        </w:tc>
        <w:tc>
          <w:tcPr>
            <w:tcW w:w="1099" w:type="dxa"/>
          </w:tcPr>
          <w:p w14:paraId="5A7F50D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$ 312.860</w:t>
            </w:r>
          </w:p>
        </w:tc>
        <w:tc>
          <w:tcPr>
            <w:tcW w:w="1098" w:type="dxa"/>
          </w:tcPr>
          <w:p w14:paraId="614E538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$ 153,09</w:t>
            </w:r>
          </w:p>
        </w:tc>
        <w:tc>
          <w:tcPr>
            <w:tcW w:w="1099" w:type="dxa"/>
          </w:tcPr>
          <w:p w14:paraId="14E6433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$ 312.860</w:t>
            </w:r>
          </w:p>
        </w:tc>
        <w:tc>
          <w:tcPr>
            <w:tcW w:w="1098" w:type="dxa"/>
          </w:tcPr>
          <w:p w14:paraId="60ACAC0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$ 155,36</w:t>
            </w:r>
          </w:p>
        </w:tc>
        <w:tc>
          <w:tcPr>
            <w:tcW w:w="1099" w:type="dxa"/>
          </w:tcPr>
          <w:p w14:paraId="5B4F903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$ 312.860</w:t>
            </w:r>
          </w:p>
        </w:tc>
        <w:tc>
          <w:tcPr>
            <w:tcW w:w="1099" w:type="dxa"/>
          </w:tcPr>
          <w:p w14:paraId="165C260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$ 64,06</w:t>
            </w:r>
          </w:p>
        </w:tc>
      </w:tr>
      <w:tr w:rsidR="00A21153" w:rsidRPr="00A21153" w14:paraId="658D2730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736EEC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12001</w:t>
            </w:r>
          </w:p>
        </w:tc>
        <w:tc>
          <w:tcPr>
            <w:tcW w:w="1099" w:type="dxa"/>
            <w:vAlign w:val="center"/>
          </w:tcPr>
          <w:p w14:paraId="117240A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12500</w:t>
            </w:r>
          </w:p>
        </w:tc>
        <w:tc>
          <w:tcPr>
            <w:tcW w:w="1098" w:type="dxa"/>
          </w:tcPr>
          <w:p w14:paraId="6727E95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$ 325.896</w:t>
            </w:r>
          </w:p>
        </w:tc>
        <w:tc>
          <w:tcPr>
            <w:tcW w:w="1099" w:type="dxa"/>
          </w:tcPr>
          <w:p w14:paraId="012E924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$ 85,48</w:t>
            </w:r>
          </w:p>
        </w:tc>
        <w:tc>
          <w:tcPr>
            <w:tcW w:w="1099" w:type="dxa"/>
          </w:tcPr>
          <w:p w14:paraId="72AF97E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$ 325.896</w:t>
            </w:r>
          </w:p>
        </w:tc>
        <w:tc>
          <w:tcPr>
            <w:tcW w:w="1098" w:type="dxa"/>
          </w:tcPr>
          <w:p w14:paraId="55640D8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$ 158,81</w:t>
            </w:r>
          </w:p>
        </w:tc>
        <w:tc>
          <w:tcPr>
            <w:tcW w:w="1099" w:type="dxa"/>
          </w:tcPr>
          <w:p w14:paraId="7A68D74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$ 325.896</w:t>
            </w:r>
          </w:p>
        </w:tc>
        <w:tc>
          <w:tcPr>
            <w:tcW w:w="1098" w:type="dxa"/>
          </w:tcPr>
          <w:p w14:paraId="23179EB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$ 161,20</w:t>
            </w:r>
          </w:p>
        </w:tc>
        <w:tc>
          <w:tcPr>
            <w:tcW w:w="1099" w:type="dxa"/>
          </w:tcPr>
          <w:p w14:paraId="5C30260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$ 325.896</w:t>
            </w:r>
          </w:p>
        </w:tc>
        <w:tc>
          <w:tcPr>
            <w:tcW w:w="1099" w:type="dxa"/>
          </w:tcPr>
          <w:p w14:paraId="3E307F3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$ 66,15</w:t>
            </w:r>
          </w:p>
        </w:tc>
      </w:tr>
      <w:tr w:rsidR="00A21153" w:rsidRPr="00A21153" w14:paraId="3F42A34D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3253DD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12501</w:t>
            </w:r>
          </w:p>
        </w:tc>
        <w:tc>
          <w:tcPr>
            <w:tcW w:w="1099" w:type="dxa"/>
            <w:vAlign w:val="center"/>
          </w:tcPr>
          <w:p w14:paraId="76C2666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13000</w:t>
            </w:r>
          </w:p>
        </w:tc>
        <w:tc>
          <w:tcPr>
            <w:tcW w:w="1098" w:type="dxa"/>
          </w:tcPr>
          <w:p w14:paraId="1ADF5CA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$ 338.931</w:t>
            </w:r>
          </w:p>
        </w:tc>
        <w:tc>
          <w:tcPr>
            <w:tcW w:w="1099" w:type="dxa"/>
          </w:tcPr>
          <w:p w14:paraId="05F2476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$ 88,00</w:t>
            </w:r>
          </w:p>
        </w:tc>
        <w:tc>
          <w:tcPr>
            <w:tcW w:w="1099" w:type="dxa"/>
          </w:tcPr>
          <w:p w14:paraId="3AAA71B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$ 338.931</w:t>
            </w:r>
          </w:p>
        </w:tc>
        <w:tc>
          <w:tcPr>
            <w:tcW w:w="1098" w:type="dxa"/>
          </w:tcPr>
          <w:p w14:paraId="37D8786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$ 164,53</w:t>
            </w:r>
          </w:p>
        </w:tc>
        <w:tc>
          <w:tcPr>
            <w:tcW w:w="1099" w:type="dxa"/>
          </w:tcPr>
          <w:p w14:paraId="068EFC5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$ 338.931</w:t>
            </w:r>
          </w:p>
        </w:tc>
        <w:tc>
          <w:tcPr>
            <w:tcW w:w="1098" w:type="dxa"/>
          </w:tcPr>
          <w:p w14:paraId="3673DDB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$ 167,04</w:t>
            </w:r>
          </w:p>
        </w:tc>
        <w:tc>
          <w:tcPr>
            <w:tcW w:w="1099" w:type="dxa"/>
          </w:tcPr>
          <w:p w14:paraId="160E7BB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$ 338.931</w:t>
            </w:r>
          </w:p>
        </w:tc>
        <w:tc>
          <w:tcPr>
            <w:tcW w:w="1099" w:type="dxa"/>
          </w:tcPr>
          <w:p w14:paraId="44AD167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$ 68,24</w:t>
            </w:r>
          </w:p>
        </w:tc>
      </w:tr>
      <w:tr w:rsidR="00A21153" w:rsidRPr="00A21153" w14:paraId="709B683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A7F87E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13001</w:t>
            </w:r>
          </w:p>
        </w:tc>
        <w:tc>
          <w:tcPr>
            <w:tcW w:w="1099" w:type="dxa"/>
            <w:vAlign w:val="center"/>
          </w:tcPr>
          <w:p w14:paraId="098E8FD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13500</w:t>
            </w:r>
          </w:p>
        </w:tc>
        <w:tc>
          <w:tcPr>
            <w:tcW w:w="1098" w:type="dxa"/>
          </w:tcPr>
          <w:p w14:paraId="3D306DE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$ 351.967</w:t>
            </w:r>
          </w:p>
        </w:tc>
        <w:tc>
          <w:tcPr>
            <w:tcW w:w="1099" w:type="dxa"/>
          </w:tcPr>
          <w:p w14:paraId="05F48E5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$ 90,53</w:t>
            </w:r>
          </w:p>
        </w:tc>
        <w:tc>
          <w:tcPr>
            <w:tcW w:w="1099" w:type="dxa"/>
          </w:tcPr>
          <w:p w14:paraId="1204354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$ 351.967</w:t>
            </w:r>
          </w:p>
        </w:tc>
        <w:tc>
          <w:tcPr>
            <w:tcW w:w="1098" w:type="dxa"/>
          </w:tcPr>
          <w:p w14:paraId="467DCB8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$ 170,25</w:t>
            </w:r>
          </w:p>
        </w:tc>
        <w:tc>
          <w:tcPr>
            <w:tcW w:w="1099" w:type="dxa"/>
          </w:tcPr>
          <w:p w14:paraId="62F6AE5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$ 351.967</w:t>
            </w:r>
          </w:p>
        </w:tc>
        <w:tc>
          <w:tcPr>
            <w:tcW w:w="1098" w:type="dxa"/>
          </w:tcPr>
          <w:p w14:paraId="2C8C5DA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$ 172,88</w:t>
            </w:r>
          </w:p>
        </w:tc>
        <w:tc>
          <w:tcPr>
            <w:tcW w:w="1099" w:type="dxa"/>
          </w:tcPr>
          <w:p w14:paraId="1FF1EC7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$ 351.967</w:t>
            </w:r>
          </w:p>
        </w:tc>
        <w:tc>
          <w:tcPr>
            <w:tcW w:w="1099" w:type="dxa"/>
          </w:tcPr>
          <w:p w14:paraId="1F0A7E4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$ 70,33</w:t>
            </w:r>
          </w:p>
        </w:tc>
      </w:tr>
      <w:tr w:rsidR="00A21153" w:rsidRPr="00A21153" w14:paraId="3BEA1E9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4F9306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13501</w:t>
            </w:r>
          </w:p>
        </w:tc>
        <w:tc>
          <w:tcPr>
            <w:tcW w:w="1099" w:type="dxa"/>
            <w:vAlign w:val="center"/>
          </w:tcPr>
          <w:p w14:paraId="36C31BD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14000</w:t>
            </w:r>
          </w:p>
        </w:tc>
        <w:tc>
          <w:tcPr>
            <w:tcW w:w="1098" w:type="dxa"/>
          </w:tcPr>
          <w:p w14:paraId="7610C07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$ 365.003</w:t>
            </w:r>
          </w:p>
        </w:tc>
        <w:tc>
          <w:tcPr>
            <w:tcW w:w="1099" w:type="dxa"/>
          </w:tcPr>
          <w:p w14:paraId="7BB413C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$ 93,05</w:t>
            </w:r>
          </w:p>
        </w:tc>
        <w:tc>
          <w:tcPr>
            <w:tcW w:w="1099" w:type="dxa"/>
          </w:tcPr>
          <w:p w14:paraId="4668B4C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$ 365.003</w:t>
            </w:r>
          </w:p>
        </w:tc>
        <w:tc>
          <w:tcPr>
            <w:tcW w:w="1098" w:type="dxa"/>
          </w:tcPr>
          <w:p w14:paraId="39ED1D2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$ 175,97</w:t>
            </w:r>
          </w:p>
        </w:tc>
        <w:tc>
          <w:tcPr>
            <w:tcW w:w="1099" w:type="dxa"/>
          </w:tcPr>
          <w:p w14:paraId="588329B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$ 365.003</w:t>
            </w:r>
          </w:p>
        </w:tc>
        <w:tc>
          <w:tcPr>
            <w:tcW w:w="1098" w:type="dxa"/>
          </w:tcPr>
          <w:p w14:paraId="3AE5450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$ 178,72</w:t>
            </w:r>
          </w:p>
        </w:tc>
        <w:tc>
          <w:tcPr>
            <w:tcW w:w="1099" w:type="dxa"/>
          </w:tcPr>
          <w:p w14:paraId="0896D43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$ 365.003</w:t>
            </w:r>
          </w:p>
        </w:tc>
        <w:tc>
          <w:tcPr>
            <w:tcW w:w="1099" w:type="dxa"/>
          </w:tcPr>
          <w:p w14:paraId="1D575F2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$ 72,42</w:t>
            </w:r>
          </w:p>
        </w:tc>
      </w:tr>
      <w:tr w:rsidR="00A21153" w:rsidRPr="00A21153" w14:paraId="1791A8A6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FA4E61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14001</w:t>
            </w:r>
          </w:p>
        </w:tc>
        <w:tc>
          <w:tcPr>
            <w:tcW w:w="1099" w:type="dxa"/>
            <w:vAlign w:val="center"/>
          </w:tcPr>
          <w:p w14:paraId="141AF82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14500</w:t>
            </w:r>
          </w:p>
        </w:tc>
        <w:tc>
          <w:tcPr>
            <w:tcW w:w="1098" w:type="dxa"/>
          </w:tcPr>
          <w:p w14:paraId="69AE280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$ 378.039</w:t>
            </w:r>
          </w:p>
        </w:tc>
        <w:tc>
          <w:tcPr>
            <w:tcW w:w="1099" w:type="dxa"/>
          </w:tcPr>
          <w:p w14:paraId="5941D80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$ 95,58</w:t>
            </w:r>
          </w:p>
        </w:tc>
        <w:tc>
          <w:tcPr>
            <w:tcW w:w="1099" w:type="dxa"/>
          </w:tcPr>
          <w:p w14:paraId="4E085AD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$ 378.039</w:t>
            </w:r>
          </w:p>
        </w:tc>
        <w:tc>
          <w:tcPr>
            <w:tcW w:w="1098" w:type="dxa"/>
          </w:tcPr>
          <w:p w14:paraId="3191674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$ 181,68</w:t>
            </w:r>
          </w:p>
        </w:tc>
        <w:tc>
          <w:tcPr>
            <w:tcW w:w="1099" w:type="dxa"/>
          </w:tcPr>
          <w:p w14:paraId="32332C9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$ 378.039</w:t>
            </w:r>
          </w:p>
        </w:tc>
        <w:tc>
          <w:tcPr>
            <w:tcW w:w="1098" w:type="dxa"/>
          </w:tcPr>
          <w:p w14:paraId="7041652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$ 184,56</w:t>
            </w:r>
          </w:p>
        </w:tc>
        <w:tc>
          <w:tcPr>
            <w:tcW w:w="1099" w:type="dxa"/>
          </w:tcPr>
          <w:p w14:paraId="17D1948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$ 378.039</w:t>
            </w:r>
          </w:p>
        </w:tc>
        <w:tc>
          <w:tcPr>
            <w:tcW w:w="1099" w:type="dxa"/>
          </w:tcPr>
          <w:p w14:paraId="5E3AF9E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$ 74,51</w:t>
            </w:r>
          </w:p>
        </w:tc>
      </w:tr>
      <w:tr w:rsidR="00A21153" w:rsidRPr="00A21153" w14:paraId="1B2FD84A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9FFB5B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14501</w:t>
            </w:r>
          </w:p>
        </w:tc>
        <w:tc>
          <w:tcPr>
            <w:tcW w:w="1099" w:type="dxa"/>
            <w:vAlign w:val="center"/>
          </w:tcPr>
          <w:p w14:paraId="71EAAC9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15000</w:t>
            </w:r>
          </w:p>
        </w:tc>
        <w:tc>
          <w:tcPr>
            <w:tcW w:w="1098" w:type="dxa"/>
          </w:tcPr>
          <w:p w14:paraId="52EBA31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$ 391.075</w:t>
            </w:r>
          </w:p>
        </w:tc>
        <w:tc>
          <w:tcPr>
            <w:tcW w:w="1099" w:type="dxa"/>
          </w:tcPr>
          <w:p w14:paraId="34DBECB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$ 98,10</w:t>
            </w:r>
          </w:p>
        </w:tc>
        <w:tc>
          <w:tcPr>
            <w:tcW w:w="1099" w:type="dxa"/>
          </w:tcPr>
          <w:p w14:paraId="7415EA8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$ 391.075</w:t>
            </w:r>
          </w:p>
        </w:tc>
        <w:tc>
          <w:tcPr>
            <w:tcW w:w="1098" w:type="dxa"/>
          </w:tcPr>
          <w:p w14:paraId="07D2E4A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$ 187,40</w:t>
            </w:r>
          </w:p>
        </w:tc>
        <w:tc>
          <w:tcPr>
            <w:tcW w:w="1099" w:type="dxa"/>
          </w:tcPr>
          <w:p w14:paraId="409BC47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$ 391.075</w:t>
            </w:r>
          </w:p>
        </w:tc>
        <w:tc>
          <w:tcPr>
            <w:tcW w:w="1098" w:type="dxa"/>
          </w:tcPr>
          <w:p w14:paraId="32CE1B7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$ 190,40</w:t>
            </w:r>
          </w:p>
        </w:tc>
        <w:tc>
          <w:tcPr>
            <w:tcW w:w="1099" w:type="dxa"/>
          </w:tcPr>
          <w:p w14:paraId="27FFC00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$ 391.075</w:t>
            </w:r>
          </w:p>
        </w:tc>
        <w:tc>
          <w:tcPr>
            <w:tcW w:w="1099" w:type="dxa"/>
          </w:tcPr>
          <w:p w14:paraId="1977922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$ 76,60</w:t>
            </w:r>
          </w:p>
        </w:tc>
      </w:tr>
      <w:tr w:rsidR="00A21153" w:rsidRPr="00A21153" w14:paraId="4A87AB5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5893FB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15001</w:t>
            </w:r>
          </w:p>
        </w:tc>
        <w:tc>
          <w:tcPr>
            <w:tcW w:w="1099" w:type="dxa"/>
            <w:vAlign w:val="center"/>
          </w:tcPr>
          <w:p w14:paraId="4D5EF99F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15500</w:t>
            </w:r>
          </w:p>
        </w:tc>
        <w:tc>
          <w:tcPr>
            <w:tcW w:w="1098" w:type="dxa"/>
          </w:tcPr>
          <w:p w14:paraId="4F9B18E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$ 404.111</w:t>
            </w:r>
          </w:p>
        </w:tc>
        <w:tc>
          <w:tcPr>
            <w:tcW w:w="1099" w:type="dxa"/>
          </w:tcPr>
          <w:p w14:paraId="0C18704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$ 100,63</w:t>
            </w:r>
          </w:p>
        </w:tc>
        <w:tc>
          <w:tcPr>
            <w:tcW w:w="1099" w:type="dxa"/>
          </w:tcPr>
          <w:p w14:paraId="20990DE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$ 404.111</w:t>
            </w:r>
          </w:p>
        </w:tc>
        <w:tc>
          <w:tcPr>
            <w:tcW w:w="1098" w:type="dxa"/>
          </w:tcPr>
          <w:p w14:paraId="2AB6CE7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$ 193,12</w:t>
            </w:r>
          </w:p>
        </w:tc>
        <w:tc>
          <w:tcPr>
            <w:tcW w:w="1099" w:type="dxa"/>
          </w:tcPr>
          <w:p w14:paraId="421AFDD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$ 404.111</w:t>
            </w:r>
          </w:p>
        </w:tc>
        <w:tc>
          <w:tcPr>
            <w:tcW w:w="1098" w:type="dxa"/>
          </w:tcPr>
          <w:p w14:paraId="20885EA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$ 196,24</w:t>
            </w:r>
          </w:p>
        </w:tc>
        <w:tc>
          <w:tcPr>
            <w:tcW w:w="1099" w:type="dxa"/>
          </w:tcPr>
          <w:p w14:paraId="2AA3B55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$ 404.111</w:t>
            </w:r>
          </w:p>
        </w:tc>
        <w:tc>
          <w:tcPr>
            <w:tcW w:w="1099" w:type="dxa"/>
          </w:tcPr>
          <w:p w14:paraId="657166F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$ 78,69</w:t>
            </w:r>
          </w:p>
        </w:tc>
      </w:tr>
      <w:tr w:rsidR="00A21153" w:rsidRPr="00A21153" w14:paraId="76164B99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1C5A08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15501</w:t>
            </w:r>
          </w:p>
        </w:tc>
        <w:tc>
          <w:tcPr>
            <w:tcW w:w="1099" w:type="dxa"/>
            <w:vAlign w:val="center"/>
          </w:tcPr>
          <w:p w14:paraId="25ACD03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16000</w:t>
            </w:r>
          </w:p>
        </w:tc>
        <w:tc>
          <w:tcPr>
            <w:tcW w:w="1098" w:type="dxa"/>
          </w:tcPr>
          <w:p w14:paraId="71BC67A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$ 417.146</w:t>
            </w:r>
          </w:p>
        </w:tc>
        <w:tc>
          <w:tcPr>
            <w:tcW w:w="1099" w:type="dxa"/>
          </w:tcPr>
          <w:p w14:paraId="63E263A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$ 103,15</w:t>
            </w:r>
          </w:p>
        </w:tc>
        <w:tc>
          <w:tcPr>
            <w:tcW w:w="1099" w:type="dxa"/>
          </w:tcPr>
          <w:p w14:paraId="7F16487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$ 417.146</w:t>
            </w:r>
          </w:p>
        </w:tc>
        <w:tc>
          <w:tcPr>
            <w:tcW w:w="1098" w:type="dxa"/>
          </w:tcPr>
          <w:p w14:paraId="14E824E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$ 198,84</w:t>
            </w:r>
          </w:p>
        </w:tc>
        <w:tc>
          <w:tcPr>
            <w:tcW w:w="1099" w:type="dxa"/>
          </w:tcPr>
          <w:p w14:paraId="28DB7F3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$ 417.146</w:t>
            </w:r>
          </w:p>
        </w:tc>
        <w:tc>
          <w:tcPr>
            <w:tcW w:w="1098" w:type="dxa"/>
          </w:tcPr>
          <w:p w14:paraId="07AC32A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$ 202,08</w:t>
            </w:r>
          </w:p>
        </w:tc>
        <w:tc>
          <w:tcPr>
            <w:tcW w:w="1099" w:type="dxa"/>
          </w:tcPr>
          <w:p w14:paraId="74200A0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$ 417.146</w:t>
            </w:r>
          </w:p>
        </w:tc>
        <w:tc>
          <w:tcPr>
            <w:tcW w:w="1099" w:type="dxa"/>
          </w:tcPr>
          <w:p w14:paraId="0C2EAFA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$ 80,78</w:t>
            </w:r>
          </w:p>
        </w:tc>
      </w:tr>
      <w:tr w:rsidR="00A21153" w:rsidRPr="00A21153" w14:paraId="69897ED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05F1EE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16001</w:t>
            </w:r>
          </w:p>
        </w:tc>
        <w:tc>
          <w:tcPr>
            <w:tcW w:w="1099" w:type="dxa"/>
            <w:vAlign w:val="center"/>
          </w:tcPr>
          <w:p w14:paraId="6C3224C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16500</w:t>
            </w:r>
          </w:p>
        </w:tc>
        <w:tc>
          <w:tcPr>
            <w:tcW w:w="1098" w:type="dxa"/>
          </w:tcPr>
          <w:p w14:paraId="5AB955A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$ 430.182</w:t>
            </w:r>
          </w:p>
        </w:tc>
        <w:tc>
          <w:tcPr>
            <w:tcW w:w="1099" w:type="dxa"/>
          </w:tcPr>
          <w:p w14:paraId="131801F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$ 105,67</w:t>
            </w:r>
          </w:p>
        </w:tc>
        <w:tc>
          <w:tcPr>
            <w:tcW w:w="1099" w:type="dxa"/>
          </w:tcPr>
          <w:p w14:paraId="1B0F7AA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$ 430.182</w:t>
            </w:r>
          </w:p>
        </w:tc>
        <w:tc>
          <w:tcPr>
            <w:tcW w:w="1098" w:type="dxa"/>
          </w:tcPr>
          <w:p w14:paraId="3BE22FE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$ 204,56</w:t>
            </w:r>
          </w:p>
        </w:tc>
        <w:tc>
          <w:tcPr>
            <w:tcW w:w="1099" w:type="dxa"/>
          </w:tcPr>
          <w:p w14:paraId="6F55018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$ 430.182</w:t>
            </w:r>
          </w:p>
        </w:tc>
        <w:tc>
          <w:tcPr>
            <w:tcW w:w="1098" w:type="dxa"/>
          </w:tcPr>
          <w:p w14:paraId="2B28192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$ 207,92</w:t>
            </w:r>
          </w:p>
        </w:tc>
        <w:tc>
          <w:tcPr>
            <w:tcW w:w="1099" w:type="dxa"/>
          </w:tcPr>
          <w:p w14:paraId="3C5A55F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$ 430.182</w:t>
            </w:r>
          </w:p>
        </w:tc>
        <w:tc>
          <w:tcPr>
            <w:tcW w:w="1099" w:type="dxa"/>
          </w:tcPr>
          <w:p w14:paraId="70A0F2A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$ 82,87</w:t>
            </w:r>
          </w:p>
        </w:tc>
      </w:tr>
      <w:tr w:rsidR="00A21153" w:rsidRPr="00A21153" w14:paraId="035BF1B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AD3719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16501</w:t>
            </w:r>
          </w:p>
        </w:tc>
        <w:tc>
          <w:tcPr>
            <w:tcW w:w="1099" w:type="dxa"/>
            <w:vAlign w:val="center"/>
          </w:tcPr>
          <w:p w14:paraId="7CB9A13E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17000</w:t>
            </w:r>
          </w:p>
        </w:tc>
        <w:tc>
          <w:tcPr>
            <w:tcW w:w="1098" w:type="dxa"/>
          </w:tcPr>
          <w:p w14:paraId="786BBD3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$ 443.218</w:t>
            </w:r>
          </w:p>
        </w:tc>
        <w:tc>
          <w:tcPr>
            <w:tcW w:w="1099" w:type="dxa"/>
          </w:tcPr>
          <w:p w14:paraId="58478E6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$ 108,20</w:t>
            </w:r>
          </w:p>
        </w:tc>
        <w:tc>
          <w:tcPr>
            <w:tcW w:w="1099" w:type="dxa"/>
          </w:tcPr>
          <w:p w14:paraId="4C2FA72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$ 443.218</w:t>
            </w:r>
          </w:p>
        </w:tc>
        <w:tc>
          <w:tcPr>
            <w:tcW w:w="1098" w:type="dxa"/>
          </w:tcPr>
          <w:p w14:paraId="5B2CDF9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$ 210,28</w:t>
            </w:r>
          </w:p>
        </w:tc>
        <w:tc>
          <w:tcPr>
            <w:tcW w:w="1099" w:type="dxa"/>
          </w:tcPr>
          <w:p w14:paraId="638B25F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$ 443.218</w:t>
            </w:r>
          </w:p>
        </w:tc>
        <w:tc>
          <w:tcPr>
            <w:tcW w:w="1098" w:type="dxa"/>
          </w:tcPr>
          <w:p w14:paraId="6C3D04D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$ 213,76</w:t>
            </w:r>
          </w:p>
        </w:tc>
        <w:tc>
          <w:tcPr>
            <w:tcW w:w="1099" w:type="dxa"/>
          </w:tcPr>
          <w:p w14:paraId="7BF0AE0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$ 443.218</w:t>
            </w:r>
          </w:p>
        </w:tc>
        <w:tc>
          <w:tcPr>
            <w:tcW w:w="1099" w:type="dxa"/>
          </w:tcPr>
          <w:p w14:paraId="5B52679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$ 84,96</w:t>
            </w:r>
          </w:p>
        </w:tc>
      </w:tr>
      <w:tr w:rsidR="00A21153" w:rsidRPr="00A21153" w14:paraId="2AA9C0DA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955546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17001</w:t>
            </w:r>
          </w:p>
        </w:tc>
        <w:tc>
          <w:tcPr>
            <w:tcW w:w="1099" w:type="dxa"/>
            <w:vAlign w:val="center"/>
          </w:tcPr>
          <w:p w14:paraId="599483A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17500</w:t>
            </w:r>
          </w:p>
        </w:tc>
        <w:tc>
          <w:tcPr>
            <w:tcW w:w="1098" w:type="dxa"/>
          </w:tcPr>
          <w:p w14:paraId="318AB3F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$ 456.254</w:t>
            </w:r>
          </w:p>
        </w:tc>
        <w:tc>
          <w:tcPr>
            <w:tcW w:w="1099" w:type="dxa"/>
          </w:tcPr>
          <w:p w14:paraId="3126197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$ 110,72</w:t>
            </w:r>
          </w:p>
        </w:tc>
        <w:tc>
          <w:tcPr>
            <w:tcW w:w="1099" w:type="dxa"/>
          </w:tcPr>
          <w:p w14:paraId="1DAAC55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$ 456.254</w:t>
            </w:r>
          </w:p>
        </w:tc>
        <w:tc>
          <w:tcPr>
            <w:tcW w:w="1098" w:type="dxa"/>
          </w:tcPr>
          <w:p w14:paraId="3B606FE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$ 215,99</w:t>
            </w:r>
          </w:p>
        </w:tc>
        <w:tc>
          <w:tcPr>
            <w:tcW w:w="1099" w:type="dxa"/>
          </w:tcPr>
          <w:p w14:paraId="7DB26CC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$ 456.254</w:t>
            </w:r>
          </w:p>
        </w:tc>
        <w:tc>
          <w:tcPr>
            <w:tcW w:w="1098" w:type="dxa"/>
          </w:tcPr>
          <w:p w14:paraId="4102EE8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$ 219,60</w:t>
            </w:r>
          </w:p>
        </w:tc>
        <w:tc>
          <w:tcPr>
            <w:tcW w:w="1099" w:type="dxa"/>
          </w:tcPr>
          <w:p w14:paraId="288640C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$ 456.254</w:t>
            </w:r>
          </w:p>
        </w:tc>
        <w:tc>
          <w:tcPr>
            <w:tcW w:w="1099" w:type="dxa"/>
          </w:tcPr>
          <w:p w14:paraId="417117C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$ 87,05</w:t>
            </w:r>
          </w:p>
        </w:tc>
      </w:tr>
      <w:tr w:rsidR="00A21153" w:rsidRPr="00A21153" w14:paraId="6C91A509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D582E5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17501</w:t>
            </w:r>
          </w:p>
        </w:tc>
        <w:tc>
          <w:tcPr>
            <w:tcW w:w="1099" w:type="dxa"/>
            <w:vAlign w:val="center"/>
          </w:tcPr>
          <w:p w14:paraId="4AF64320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18000</w:t>
            </w:r>
          </w:p>
        </w:tc>
        <w:tc>
          <w:tcPr>
            <w:tcW w:w="1098" w:type="dxa"/>
          </w:tcPr>
          <w:p w14:paraId="647A111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$ 469.290</w:t>
            </w:r>
          </w:p>
        </w:tc>
        <w:tc>
          <w:tcPr>
            <w:tcW w:w="1099" w:type="dxa"/>
          </w:tcPr>
          <w:p w14:paraId="39EDAF5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$ 113,25</w:t>
            </w:r>
          </w:p>
        </w:tc>
        <w:tc>
          <w:tcPr>
            <w:tcW w:w="1099" w:type="dxa"/>
          </w:tcPr>
          <w:p w14:paraId="6E6C613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$ 469.290</w:t>
            </w:r>
          </w:p>
        </w:tc>
        <w:tc>
          <w:tcPr>
            <w:tcW w:w="1098" w:type="dxa"/>
          </w:tcPr>
          <w:p w14:paraId="4EDB49A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221,71</w:t>
            </w:r>
          </w:p>
        </w:tc>
        <w:tc>
          <w:tcPr>
            <w:tcW w:w="1099" w:type="dxa"/>
          </w:tcPr>
          <w:p w14:paraId="4DA6A76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$ 469.290</w:t>
            </w:r>
          </w:p>
        </w:tc>
        <w:tc>
          <w:tcPr>
            <w:tcW w:w="1098" w:type="dxa"/>
          </w:tcPr>
          <w:p w14:paraId="0D70D25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$ 225,44</w:t>
            </w:r>
          </w:p>
        </w:tc>
        <w:tc>
          <w:tcPr>
            <w:tcW w:w="1099" w:type="dxa"/>
          </w:tcPr>
          <w:p w14:paraId="3C41343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$ 469.290</w:t>
            </w:r>
          </w:p>
        </w:tc>
        <w:tc>
          <w:tcPr>
            <w:tcW w:w="1099" w:type="dxa"/>
          </w:tcPr>
          <w:p w14:paraId="2C7DAE3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$ 89,14</w:t>
            </w:r>
          </w:p>
        </w:tc>
      </w:tr>
      <w:tr w:rsidR="00A21153" w:rsidRPr="00A21153" w14:paraId="44C4F8F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2A752C6D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18001</w:t>
            </w:r>
          </w:p>
        </w:tc>
        <w:tc>
          <w:tcPr>
            <w:tcW w:w="1099" w:type="dxa"/>
            <w:vAlign w:val="center"/>
          </w:tcPr>
          <w:p w14:paraId="6C3629A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18500</w:t>
            </w:r>
          </w:p>
        </w:tc>
        <w:tc>
          <w:tcPr>
            <w:tcW w:w="1098" w:type="dxa"/>
          </w:tcPr>
          <w:p w14:paraId="74E83C7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$ 482.326</w:t>
            </w:r>
          </w:p>
        </w:tc>
        <w:tc>
          <w:tcPr>
            <w:tcW w:w="1099" w:type="dxa"/>
          </w:tcPr>
          <w:p w14:paraId="0C646A9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$ 115,77</w:t>
            </w:r>
          </w:p>
        </w:tc>
        <w:tc>
          <w:tcPr>
            <w:tcW w:w="1099" w:type="dxa"/>
          </w:tcPr>
          <w:p w14:paraId="0359CFB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$ 482.326</w:t>
            </w:r>
          </w:p>
        </w:tc>
        <w:tc>
          <w:tcPr>
            <w:tcW w:w="1098" w:type="dxa"/>
          </w:tcPr>
          <w:p w14:paraId="278357E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$ 227,43</w:t>
            </w:r>
          </w:p>
        </w:tc>
        <w:tc>
          <w:tcPr>
            <w:tcW w:w="1099" w:type="dxa"/>
          </w:tcPr>
          <w:p w14:paraId="74D1303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$ 482.326</w:t>
            </w:r>
          </w:p>
        </w:tc>
        <w:tc>
          <w:tcPr>
            <w:tcW w:w="1098" w:type="dxa"/>
          </w:tcPr>
          <w:p w14:paraId="1834416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$ 231,28</w:t>
            </w:r>
          </w:p>
        </w:tc>
        <w:tc>
          <w:tcPr>
            <w:tcW w:w="1099" w:type="dxa"/>
          </w:tcPr>
          <w:p w14:paraId="27BE749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$ 482.326</w:t>
            </w:r>
          </w:p>
        </w:tc>
        <w:tc>
          <w:tcPr>
            <w:tcW w:w="1099" w:type="dxa"/>
          </w:tcPr>
          <w:p w14:paraId="508CCDE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$ 91,23</w:t>
            </w:r>
          </w:p>
        </w:tc>
      </w:tr>
      <w:tr w:rsidR="00A21153" w:rsidRPr="00A21153" w14:paraId="79E49F75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38F8C2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18501</w:t>
            </w:r>
          </w:p>
        </w:tc>
        <w:tc>
          <w:tcPr>
            <w:tcW w:w="1099" w:type="dxa"/>
            <w:vAlign w:val="center"/>
          </w:tcPr>
          <w:p w14:paraId="450049A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19000</w:t>
            </w:r>
          </w:p>
        </w:tc>
        <w:tc>
          <w:tcPr>
            <w:tcW w:w="1098" w:type="dxa"/>
          </w:tcPr>
          <w:p w14:paraId="37172A5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$ 495.361</w:t>
            </w:r>
          </w:p>
        </w:tc>
        <w:tc>
          <w:tcPr>
            <w:tcW w:w="1099" w:type="dxa"/>
          </w:tcPr>
          <w:p w14:paraId="0EC04A2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$ 118,30</w:t>
            </w:r>
          </w:p>
        </w:tc>
        <w:tc>
          <w:tcPr>
            <w:tcW w:w="1099" w:type="dxa"/>
          </w:tcPr>
          <w:p w14:paraId="01E9D8B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$ 495.361</w:t>
            </w:r>
          </w:p>
        </w:tc>
        <w:tc>
          <w:tcPr>
            <w:tcW w:w="1098" w:type="dxa"/>
          </w:tcPr>
          <w:p w14:paraId="032BCBD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$ 233,15</w:t>
            </w:r>
          </w:p>
        </w:tc>
        <w:tc>
          <w:tcPr>
            <w:tcW w:w="1099" w:type="dxa"/>
          </w:tcPr>
          <w:p w14:paraId="42368A2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$ 495.361</w:t>
            </w:r>
          </w:p>
        </w:tc>
        <w:tc>
          <w:tcPr>
            <w:tcW w:w="1098" w:type="dxa"/>
          </w:tcPr>
          <w:p w14:paraId="4160109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$ 237,12</w:t>
            </w:r>
          </w:p>
        </w:tc>
        <w:tc>
          <w:tcPr>
            <w:tcW w:w="1099" w:type="dxa"/>
          </w:tcPr>
          <w:p w14:paraId="1D68B1F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$ 495.361</w:t>
            </w:r>
          </w:p>
        </w:tc>
        <w:tc>
          <w:tcPr>
            <w:tcW w:w="1099" w:type="dxa"/>
          </w:tcPr>
          <w:p w14:paraId="548127E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$ 93,32</w:t>
            </w:r>
          </w:p>
        </w:tc>
      </w:tr>
      <w:tr w:rsidR="00A21153" w:rsidRPr="00A21153" w14:paraId="13F53E6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2C643D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19001</w:t>
            </w:r>
          </w:p>
        </w:tc>
        <w:tc>
          <w:tcPr>
            <w:tcW w:w="1099" w:type="dxa"/>
            <w:vAlign w:val="center"/>
          </w:tcPr>
          <w:p w14:paraId="1B255E2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19500</w:t>
            </w:r>
          </w:p>
        </w:tc>
        <w:tc>
          <w:tcPr>
            <w:tcW w:w="1098" w:type="dxa"/>
          </w:tcPr>
          <w:p w14:paraId="0399F03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$ 508.397</w:t>
            </w:r>
          </w:p>
        </w:tc>
        <w:tc>
          <w:tcPr>
            <w:tcW w:w="1099" w:type="dxa"/>
          </w:tcPr>
          <w:p w14:paraId="43A10CA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$ 120,82</w:t>
            </w:r>
          </w:p>
        </w:tc>
        <w:tc>
          <w:tcPr>
            <w:tcW w:w="1099" w:type="dxa"/>
          </w:tcPr>
          <w:p w14:paraId="146E3B2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$ 508.397</w:t>
            </w:r>
          </w:p>
        </w:tc>
        <w:tc>
          <w:tcPr>
            <w:tcW w:w="1098" w:type="dxa"/>
          </w:tcPr>
          <w:p w14:paraId="63DF352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$ 238,87</w:t>
            </w:r>
          </w:p>
        </w:tc>
        <w:tc>
          <w:tcPr>
            <w:tcW w:w="1099" w:type="dxa"/>
          </w:tcPr>
          <w:p w14:paraId="0506328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$ 508.397</w:t>
            </w:r>
          </w:p>
        </w:tc>
        <w:tc>
          <w:tcPr>
            <w:tcW w:w="1098" w:type="dxa"/>
          </w:tcPr>
          <w:p w14:paraId="59CCD1A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$ 242,96</w:t>
            </w:r>
          </w:p>
        </w:tc>
        <w:tc>
          <w:tcPr>
            <w:tcW w:w="1099" w:type="dxa"/>
          </w:tcPr>
          <w:p w14:paraId="2193325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$ 508.397</w:t>
            </w:r>
          </w:p>
        </w:tc>
        <w:tc>
          <w:tcPr>
            <w:tcW w:w="1099" w:type="dxa"/>
          </w:tcPr>
          <w:p w14:paraId="26FEB1B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$ 95,41</w:t>
            </w:r>
          </w:p>
        </w:tc>
      </w:tr>
      <w:tr w:rsidR="00A21153" w:rsidRPr="00A21153" w14:paraId="001CFC23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266FB3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19501</w:t>
            </w:r>
          </w:p>
        </w:tc>
        <w:tc>
          <w:tcPr>
            <w:tcW w:w="1099" w:type="dxa"/>
            <w:vAlign w:val="center"/>
          </w:tcPr>
          <w:p w14:paraId="03C016A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20000</w:t>
            </w:r>
          </w:p>
        </w:tc>
        <w:tc>
          <w:tcPr>
            <w:tcW w:w="1098" w:type="dxa"/>
          </w:tcPr>
          <w:p w14:paraId="7B316B1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$ 521.433</w:t>
            </w:r>
          </w:p>
        </w:tc>
        <w:tc>
          <w:tcPr>
            <w:tcW w:w="1099" w:type="dxa"/>
          </w:tcPr>
          <w:p w14:paraId="31E73A1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$ 123,35</w:t>
            </w:r>
          </w:p>
        </w:tc>
        <w:tc>
          <w:tcPr>
            <w:tcW w:w="1099" w:type="dxa"/>
          </w:tcPr>
          <w:p w14:paraId="0EAB3B7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$ 521.433</w:t>
            </w:r>
          </w:p>
        </w:tc>
        <w:tc>
          <w:tcPr>
            <w:tcW w:w="1098" w:type="dxa"/>
          </w:tcPr>
          <w:p w14:paraId="5A156B9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$ 244,58</w:t>
            </w:r>
          </w:p>
        </w:tc>
        <w:tc>
          <w:tcPr>
            <w:tcW w:w="1099" w:type="dxa"/>
          </w:tcPr>
          <w:p w14:paraId="02CE845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$ 521.433</w:t>
            </w:r>
          </w:p>
        </w:tc>
        <w:tc>
          <w:tcPr>
            <w:tcW w:w="1098" w:type="dxa"/>
          </w:tcPr>
          <w:p w14:paraId="47B88FD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$ 248,80</w:t>
            </w:r>
          </w:p>
        </w:tc>
        <w:tc>
          <w:tcPr>
            <w:tcW w:w="1099" w:type="dxa"/>
          </w:tcPr>
          <w:p w14:paraId="0E7323D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$ 521.433</w:t>
            </w:r>
          </w:p>
        </w:tc>
        <w:tc>
          <w:tcPr>
            <w:tcW w:w="1099" w:type="dxa"/>
          </w:tcPr>
          <w:p w14:paraId="7231EB4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$ 97,50</w:t>
            </w:r>
          </w:p>
        </w:tc>
      </w:tr>
      <w:tr w:rsidR="00A21153" w:rsidRPr="00A21153" w14:paraId="7653044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301744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20001</w:t>
            </w:r>
          </w:p>
        </w:tc>
        <w:tc>
          <w:tcPr>
            <w:tcW w:w="1099" w:type="dxa"/>
            <w:vAlign w:val="center"/>
          </w:tcPr>
          <w:p w14:paraId="19D7808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20500</w:t>
            </w:r>
          </w:p>
        </w:tc>
        <w:tc>
          <w:tcPr>
            <w:tcW w:w="1098" w:type="dxa"/>
          </w:tcPr>
          <w:p w14:paraId="7B6B432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$ 534.469</w:t>
            </w:r>
          </w:p>
        </w:tc>
        <w:tc>
          <w:tcPr>
            <w:tcW w:w="1099" w:type="dxa"/>
          </w:tcPr>
          <w:p w14:paraId="5CFC86F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$ 125,87</w:t>
            </w:r>
          </w:p>
        </w:tc>
        <w:tc>
          <w:tcPr>
            <w:tcW w:w="1099" w:type="dxa"/>
          </w:tcPr>
          <w:p w14:paraId="5ED26A0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$ 534.469</w:t>
            </w:r>
          </w:p>
        </w:tc>
        <w:tc>
          <w:tcPr>
            <w:tcW w:w="1098" w:type="dxa"/>
          </w:tcPr>
          <w:p w14:paraId="49396BA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$ 250,30</w:t>
            </w:r>
          </w:p>
        </w:tc>
        <w:tc>
          <w:tcPr>
            <w:tcW w:w="1099" w:type="dxa"/>
          </w:tcPr>
          <w:p w14:paraId="3AE39D7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$ 534.469</w:t>
            </w:r>
          </w:p>
        </w:tc>
        <w:tc>
          <w:tcPr>
            <w:tcW w:w="1098" w:type="dxa"/>
          </w:tcPr>
          <w:p w14:paraId="491DAA9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$ 254,64</w:t>
            </w:r>
          </w:p>
        </w:tc>
        <w:tc>
          <w:tcPr>
            <w:tcW w:w="1099" w:type="dxa"/>
          </w:tcPr>
          <w:p w14:paraId="1227199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$ 534.469</w:t>
            </w:r>
          </w:p>
        </w:tc>
        <w:tc>
          <w:tcPr>
            <w:tcW w:w="1099" w:type="dxa"/>
          </w:tcPr>
          <w:p w14:paraId="010D4D1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$ 99,59</w:t>
            </w:r>
          </w:p>
        </w:tc>
      </w:tr>
      <w:tr w:rsidR="00A21153" w:rsidRPr="00A21153" w14:paraId="03DF963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9D910D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20501</w:t>
            </w:r>
          </w:p>
        </w:tc>
        <w:tc>
          <w:tcPr>
            <w:tcW w:w="1099" w:type="dxa"/>
            <w:vAlign w:val="center"/>
          </w:tcPr>
          <w:p w14:paraId="4767A15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21000</w:t>
            </w:r>
          </w:p>
        </w:tc>
        <w:tc>
          <w:tcPr>
            <w:tcW w:w="1098" w:type="dxa"/>
          </w:tcPr>
          <w:p w14:paraId="6DA6021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$ 547.505</w:t>
            </w:r>
          </w:p>
        </w:tc>
        <w:tc>
          <w:tcPr>
            <w:tcW w:w="1099" w:type="dxa"/>
          </w:tcPr>
          <w:p w14:paraId="14AA102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$ 128,39</w:t>
            </w:r>
          </w:p>
        </w:tc>
        <w:tc>
          <w:tcPr>
            <w:tcW w:w="1099" w:type="dxa"/>
          </w:tcPr>
          <w:p w14:paraId="5B39A69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$ 547.505</w:t>
            </w:r>
          </w:p>
        </w:tc>
        <w:tc>
          <w:tcPr>
            <w:tcW w:w="1098" w:type="dxa"/>
          </w:tcPr>
          <w:p w14:paraId="4DB9D31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$ 256,02</w:t>
            </w:r>
          </w:p>
        </w:tc>
        <w:tc>
          <w:tcPr>
            <w:tcW w:w="1099" w:type="dxa"/>
          </w:tcPr>
          <w:p w14:paraId="6CE2FA9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$ 547.505</w:t>
            </w:r>
          </w:p>
        </w:tc>
        <w:tc>
          <w:tcPr>
            <w:tcW w:w="1098" w:type="dxa"/>
          </w:tcPr>
          <w:p w14:paraId="5AB403F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$ 260,48</w:t>
            </w:r>
          </w:p>
        </w:tc>
        <w:tc>
          <w:tcPr>
            <w:tcW w:w="1099" w:type="dxa"/>
          </w:tcPr>
          <w:p w14:paraId="4707F7E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$ 547.505</w:t>
            </w:r>
          </w:p>
        </w:tc>
        <w:tc>
          <w:tcPr>
            <w:tcW w:w="1099" w:type="dxa"/>
          </w:tcPr>
          <w:p w14:paraId="17BE8AC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$ 101,68</w:t>
            </w:r>
          </w:p>
        </w:tc>
      </w:tr>
      <w:tr w:rsidR="00A21153" w:rsidRPr="00A21153" w14:paraId="2FBDFB4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3391A6B9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21001</w:t>
            </w:r>
          </w:p>
        </w:tc>
        <w:tc>
          <w:tcPr>
            <w:tcW w:w="1099" w:type="dxa"/>
            <w:vAlign w:val="center"/>
          </w:tcPr>
          <w:p w14:paraId="75B5E7A3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21500</w:t>
            </w:r>
          </w:p>
        </w:tc>
        <w:tc>
          <w:tcPr>
            <w:tcW w:w="1098" w:type="dxa"/>
          </w:tcPr>
          <w:p w14:paraId="5E844FA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$ 560.540</w:t>
            </w:r>
          </w:p>
        </w:tc>
        <w:tc>
          <w:tcPr>
            <w:tcW w:w="1099" w:type="dxa"/>
          </w:tcPr>
          <w:p w14:paraId="14F081D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$ 130,92</w:t>
            </w:r>
          </w:p>
        </w:tc>
        <w:tc>
          <w:tcPr>
            <w:tcW w:w="1099" w:type="dxa"/>
          </w:tcPr>
          <w:p w14:paraId="69B1526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$ 560.540</w:t>
            </w:r>
          </w:p>
        </w:tc>
        <w:tc>
          <w:tcPr>
            <w:tcW w:w="1098" w:type="dxa"/>
          </w:tcPr>
          <w:p w14:paraId="52B3B9B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$ 261,74</w:t>
            </w:r>
          </w:p>
        </w:tc>
        <w:tc>
          <w:tcPr>
            <w:tcW w:w="1099" w:type="dxa"/>
          </w:tcPr>
          <w:p w14:paraId="53E9BD4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$ 560.540</w:t>
            </w:r>
          </w:p>
        </w:tc>
        <w:tc>
          <w:tcPr>
            <w:tcW w:w="1098" w:type="dxa"/>
          </w:tcPr>
          <w:p w14:paraId="490F7EB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$ 266,32</w:t>
            </w:r>
          </w:p>
        </w:tc>
        <w:tc>
          <w:tcPr>
            <w:tcW w:w="1099" w:type="dxa"/>
          </w:tcPr>
          <w:p w14:paraId="727E4E6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$ 560.540</w:t>
            </w:r>
          </w:p>
        </w:tc>
        <w:tc>
          <w:tcPr>
            <w:tcW w:w="1099" w:type="dxa"/>
          </w:tcPr>
          <w:p w14:paraId="7293EB7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$ 103,77</w:t>
            </w:r>
          </w:p>
        </w:tc>
      </w:tr>
      <w:tr w:rsidR="00A21153" w:rsidRPr="00A21153" w14:paraId="34DA956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265E40D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21501</w:t>
            </w:r>
          </w:p>
        </w:tc>
        <w:tc>
          <w:tcPr>
            <w:tcW w:w="1099" w:type="dxa"/>
            <w:vAlign w:val="center"/>
          </w:tcPr>
          <w:p w14:paraId="08EA54B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22000</w:t>
            </w:r>
          </w:p>
        </w:tc>
        <w:tc>
          <w:tcPr>
            <w:tcW w:w="1098" w:type="dxa"/>
          </w:tcPr>
          <w:p w14:paraId="20C0DDC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$ 573.576</w:t>
            </w:r>
          </w:p>
        </w:tc>
        <w:tc>
          <w:tcPr>
            <w:tcW w:w="1099" w:type="dxa"/>
          </w:tcPr>
          <w:p w14:paraId="2209DBD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$ 133,44</w:t>
            </w:r>
          </w:p>
        </w:tc>
        <w:tc>
          <w:tcPr>
            <w:tcW w:w="1099" w:type="dxa"/>
          </w:tcPr>
          <w:p w14:paraId="6F437CD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$ 573.576</w:t>
            </w:r>
          </w:p>
        </w:tc>
        <w:tc>
          <w:tcPr>
            <w:tcW w:w="1098" w:type="dxa"/>
          </w:tcPr>
          <w:p w14:paraId="0B18B3E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$ 267,46</w:t>
            </w:r>
          </w:p>
        </w:tc>
        <w:tc>
          <w:tcPr>
            <w:tcW w:w="1099" w:type="dxa"/>
          </w:tcPr>
          <w:p w14:paraId="4DBB359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$ 573.576</w:t>
            </w:r>
          </w:p>
        </w:tc>
        <w:tc>
          <w:tcPr>
            <w:tcW w:w="1098" w:type="dxa"/>
          </w:tcPr>
          <w:p w14:paraId="22036E9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$ 272,16</w:t>
            </w:r>
          </w:p>
        </w:tc>
        <w:tc>
          <w:tcPr>
            <w:tcW w:w="1099" w:type="dxa"/>
          </w:tcPr>
          <w:p w14:paraId="78B6926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$ 573.576</w:t>
            </w:r>
          </w:p>
        </w:tc>
        <w:tc>
          <w:tcPr>
            <w:tcW w:w="1099" w:type="dxa"/>
          </w:tcPr>
          <w:p w14:paraId="0F1BB42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$ 105,86</w:t>
            </w:r>
          </w:p>
        </w:tc>
      </w:tr>
      <w:tr w:rsidR="00A21153" w:rsidRPr="00A21153" w14:paraId="4FAEC2C8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40A37A5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22001</w:t>
            </w:r>
          </w:p>
        </w:tc>
        <w:tc>
          <w:tcPr>
            <w:tcW w:w="1099" w:type="dxa"/>
            <w:vAlign w:val="center"/>
          </w:tcPr>
          <w:p w14:paraId="5A988211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22500</w:t>
            </w:r>
          </w:p>
        </w:tc>
        <w:tc>
          <w:tcPr>
            <w:tcW w:w="1098" w:type="dxa"/>
          </w:tcPr>
          <w:p w14:paraId="27C29DB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$ 586.612</w:t>
            </w:r>
          </w:p>
        </w:tc>
        <w:tc>
          <w:tcPr>
            <w:tcW w:w="1099" w:type="dxa"/>
          </w:tcPr>
          <w:p w14:paraId="70286F2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$ 135,97</w:t>
            </w:r>
          </w:p>
        </w:tc>
        <w:tc>
          <w:tcPr>
            <w:tcW w:w="1099" w:type="dxa"/>
          </w:tcPr>
          <w:p w14:paraId="5A3C516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$ 586.612</w:t>
            </w:r>
          </w:p>
        </w:tc>
        <w:tc>
          <w:tcPr>
            <w:tcW w:w="1098" w:type="dxa"/>
          </w:tcPr>
          <w:p w14:paraId="570BC58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$ 273,17</w:t>
            </w:r>
          </w:p>
        </w:tc>
        <w:tc>
          <w:tcPr>
            <w:tcW w:w="1099" w:type="dxa"/>
          </w:tcPr>
          <w:p w14:paraId="79A6394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$ 586.612</w:t>
            </w:r>
          </w:p>
        </w:tc>
        <w:tc>
          <w:tcPr>
            <w:tcW w:w="1098" w:type="dxa"/>
          </w:tcPr>
          <w:p w14:paraId="78EFC26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$ 278,00</w:t>
            </w:r>
          </w:p>
        </w:tc>
        <w:tc>
          <w:tcPr>
            <w:tcW w:w="1099" w:type="dxa"/>
          </w:tcPr>
          <w:p w14:paraId="2101445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$ 586.612</w:t>
            </w:r>
          </w:p>
        </w:tc>
        <w:tc>
          <w:tcPr>
            <w:tcW w:w="1099" w:type="dxa"/>
          </w:tcPr>
          <w:p w14:paraId="48A727C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$ 107,95</w:t>
            </w:r>
          </w:p>
        </w:tc>
      </w:tr>
      <w:tr w:rsidR="00A21153" w:rsidRPr="00A21153" w14:paraId="3D7F3B9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7E734E4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22501</w:t>
            </w:r>
          </w:p>
        </w:tc>
        <w:tc>
          <w:tcPr>
            <w:tcW w:w="1099" w:type="dxa"/>
            <w:vAlign w:val="center"/>
          </w:tcPr>
          <w:p w14:paraId="288F72B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23000</w:t>
            </w:r>
          </w:p>
        </w:tc>
        <w:tc>
          <w:tcPr>
            <w:tcW w:w="1098" w:type="dxa"/>
          </w:tcPr>
          <w:p w14:paraId="22304D1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$ 599.648</w:t>
            </w:r>
          </w:p>
        </w:tc>
        <w:tc>
          <w:tcPr>
            <w:tcW w:w="1099" w:type="dxa"/>
          </w:tcPr>
          <w:p w14:paraId="320B36B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$ 138,49</w:t>
            </w:r>
          </w:p>
        </w:tc>
        <w:tc>
          <w:tcPr>
            <w:tcW w:w="1099" w:type="dxa"/>
          </w:tcPr>
          <w:p w14:paraId="733DE00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$ 599.648</w:t>
            </w:r>
          </w:p>
        </w:tc>
        <w:tc>
          <w:tcPr>
            <w:tcW w:w="1098" w:type="dxa"/>
          </w:tcPr>
          <w:p w14:paraId="27C7F0B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$ 278,89</w:t>
            </w:r>
          </w:p>
        </w:tc>
        <w:tc>
          <w:tcPr>
            <w:tcW w:w="1099" w:type="dxa"/>
          </w:tcPr>
          <w:p w14:paraId="3C6B631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$ 599.648</w:t>
            </w:r>
          </w:p>
        </w:tc>
        <w:tc>
          <w:tcPr>
            <w:tcW w:w="1098" w:type="dxa"/>
          </w:tcPr>
          <w:p w14:paraId="7EC560C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$ 283,84</w:t>
            </w:r>
          </w:p>
        </w:tc>
        <w:tc>
          <w:tcPr>
            <w:tcW w:w="1099" w:type="dxa"/>
          </w:tcPr>
          <w:p w14:paraId="751F13C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$ 599.648</w:t>
            </w:r>
          </w:p>
        </w:tc>
        <w:tc>
          <w:tcPr>
            <w:tcW w:w="1099" w:type="dxa"/>
          </w:tcPr>
          <w:p w14:paraId="44459C0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$ 110,04</w:t>
            </w:r>
          </w:p>
        </w:tc>
      </w:tr>
      <w:tr w:rsidR="00A21153" w:rsidRPr="00A21153" w14:paraId="2386CC1F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51EE10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23001</w:t>
            </w:r>
          </w:p>
        </w:tc>
        <w:tc>
          <w:tcPr>
            <w:tcW w:w="1099" w:type="dxa"/>
            <w:vAlign w:val="center"/>
          </w:tcPr>
          <w:p w14:paraId="1CABD86F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23500</w:t>
            </w:r>
          </w:p>
        </w:tc>
        <w:tc>
          <w:tcPr>
            <w:tcW w:w="1098" w:type="dxa"/>
          </w:tcPr>
          <w:p w14:paraId="079ADCB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$ 612.684</w:t>
            </w:r>
          </w:p>
        </w:tc>
        <w:tc>
          <w:tcPr>
            <w:tcW w:w="1099" w:type="dxa"/>
          </w:tcPr>
          <w:p w14:paraId="5B12096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$ 141,02</w:t>
            </w:r>
          </w:p>
        </w:tc>
        <w:tc>
          <w:tcPr>
            <w:tcW w:w="1099" w:type="dxa"/>
          </w:tcPr>
          <w:p w14:paraId="5DFFCC1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$ 612.684</w:t>
            </w:r>
          </w:p>
        </w:tc>
        <w:tc>
          <w:tcPr>
            <w:tcW w:w="1098" w:type="dxa"/>
          </w:tcPr>
          <w:p w14:paraId="3944C0F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$ 284,61</w:t>
            </w:r>
          </w:p>
        </w:tc>
        <w:tc>
          <w:tcPr>
            <w:tcW w:w="1099" w:type="dxa"/>
          </w:tcPr>
          <w:p w14:paraId="1DAB387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$ 612.684</w:t>
            </w:r>
          </w:p>
        </w:tc>
        <w:tc>
          <w:tcPr>
            <w:tcW w:w="1098" w:type="dxa"/>
          </w:tcPr>
          <w:p w14:paraId="4CA30A2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$ 289,68</w:t>
            </w:r>
          </w:p>
        </w:tc>
        <w:tc>
          <w:tcPr>
            <w:tcW w:w="1099" w:type="dxa"/>
          </w:tcPr>
          <w:p w14:paraId="25CA100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$ 612.684</w:t>
            </w:r>
          </w:p>
        </w:tc>
        <w:tc>
          <w:tcPr>
            <w:tcW w:w="1099" w:type="dxa"/>
          </w:tcPr>
          <w:p w14:paraId="53D4BDE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$ 112,13</w:t>
            </w:r>
          </w:p>
        </w:tc>
      </w:tr>
      <w:tr w:rsidR="00A21153" w:rsidRPr="00A21153" w14:paraId="2EEF4CE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5517C6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23501</w:t>
            </w:r>
          </w:p>
        </w:tc>
        <w:tc>
          <w:tcPr>
            <w:tcW w:w="1099" w:type="dxa"/>
            <w:vAlign w:val="center"/>
          </w:tcPr>
          <w:p w14:paraId="221D7B25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24000</w:t>
            </w:r>
          </w:p>
        </w:tc>
        <w:tc>
          <w:tcPr>
            <w:tcW w:w="1098" w:type="dxa"/>
          </w:tcPr>
          <w:p w14:paraId="6009EF1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$ 625.720</w:t>
            </w:r>
          </w:p>
        </w:tc>
        <w:tc>
          <w:tcPr>
            <w:tcW w:w="1099" w:type="dxa"/>
          </w:tcPr>
          <w:p w14:paraId="78271FF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$ 143,54</w:t>
            </w:r>
          </w:p>
        </w:tc>
        <w:tc>
          <w:tcPr>
            <w:tcW w:w="1099" w:type="dxa"/>
          </w:tcPr>
          <w:p w14:paraId="100277A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$ 625.720</w:t>
            </w:r>
          </w:p>
        </w:tc>
        <w:tc>
          <w:tcPr>
            <w:tcW w:w="1098" w:type="dxa"/>
          </w:tcPr>
          <w:p w14:paraId="49B47C8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$ 290,33</w:t>
            </w:r>
          </w:p>
        </w:tc>
        <w:tc>
          <w:tcPr>
            <w:tcW w:w="1099" w:type="dxa"/>
          </w:tcPr>
          <w:p w14:paraId="2C196E5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$ 625.720</w:t>
            </w:r>
          </w:p>
        </w:tc>
        <w:tc>
          <w:tcPr>
            <w:tcW w:w="1098" w:type="dxa"/>
          </w:tcPr>
          <w:p w14:paraId="66AA63F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$ 295,52</w:t>
            </w:r>
          </w:p>
        </w:tc>
        <w:tc>
          <w:tcPr>
            <w:tcW w:w="1099" w:type="dxa"/>
          </w:tcPr>
          <w:p w14:paraId="31C986D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$ 625.720</w:t>
            </w:r>
          </w:p>
        </w:tc>
        <w:tc>
          <w:tcPr>
            <w:tcW w:w="1099" w:type="dxa"/>
          </w:tcPr>
          <w:p w14:paraId="1B47DCD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$ 114,22</w:t>
            </w:r>
          </w:p>
        </w:tc>
      </w:tr>
      <w:tr w:rsidR="00A21153" w:rsidRPr="00A21153" w14:paraId="688854D3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2D65902F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24001</w:t>
            </w:r>
          </w:p>
        </w:tc>
        <w:tc>
          <w:tcPr>
            <w:tcW w:w="1099" w:type="dxa"/>
            <w:vAlign w:val="center"/>
          </w:tcPr>
          <w:p w14:paraId="2C592E3F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24500</w:t>
            </w:r>
          </w:p>
        </w:tc>
        <w:tc>
          <w:tcPr>
            <w:tcW w:w="1098" w:type="dxa"/>
          </w:tcPr>
          <w:p w14:paraId="744FF23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$ 638.755</w:t>
            </w:r>
          </w:p>
        </w:tc>
        <w:tc>
          <w:tcPr>
            <w:tcW w:w="1099" w:type="dxa"/>
          </w:tcPr>
          <w:p w14:paraId="3A0B0A5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$ 146,07</w:t>
            </w:r>
          </w:p>
        </w:tc>
        <w:tc>
          <w:tcPr>
            <w:tcW w:w="1099" w:type="dxa"/>
          </w:tcPr>
          <w:p w14:paraId="5498322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$ 638.755</w:t>
            </w:r>
          </w:p>
        </w:tc>
        <w:tc>
          <w:tcPr>
            <w:tcW w:w="1098" w:type="dxa"/>
          </w:tcPr>
          <w:p w14:paraId="6DC7C7E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$ 296,05</w:t>
            </w:r>
          </w:p>
        </w:tc>
        <w:tc>
          <w:tcPr>
            <w:tcW w:w="1099" w:type="dxa"/>
          </w:tcPr>
          <w:p w14:paraId="244C86F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$ 638.755</w:t>
            </w:r>
          </w:p>
        </w:tc>
        <w:tc>
          <w:tcPr>
            <w:tcW w:w="1098" w:type="dxa"/>
          </w:tcPr>
          <w:p w14:paraId="26E2856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$ 301,36</w:t>
            </w:r>
          </w:p>
        </w:tc>
        <w:tc>
          <w:tcPr>
            <w:tcW w:w="1099" w:type="dxa"/>
          </w:tcPr>
          <w:p w14:paraId="5B257C5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$ 638.755</w:t>
            </w:r>
          </w:p>
        </w:tc>
        <w:tc>
          <w:tcPr>
            <w:tcW w:w="1099" w:type="dxa"/>
          </w:tcPr>
          <w:p w14:paraId="481F017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$ 116,31</w:t>
            </w:r>
          </w:p>
        </w:tc>
      </w:tr>
      <w:tr w:rsidR="00A21153" w:rsidRPr="00A21153" w14:paraId="3025E69E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12B02A2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24501</w:t>
            </w:r>
          </w:p>
        </w:tc>
        <w:tc>
          <w:tcPr>
            <w:tcW w:w="1099" w:type="dxa"/>
            <w:vAlign w:val="center"/>
          </w:tcPr>
          <w:p w14:paraId="7A10F4D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25000</w:t>
            </w:r>
          </w:p>
        </w:tc>
        <w:tc>
          <w:tcPr>
            <w:tcW w:w="1098" w:type="dxa"/>
          </w:tcPr>
          <w:p w14:paraId="778DBCD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$ 651.791</w:t>
            </w:r>
          </w:p>
        </w:tc>
        <w:tc>
          <w:tcPr>
            <w:tcW w:w="1099" w:type="dxa"/>
          </w:tcPr>
          <w:p w14:paraId="13924AC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$ 148,59</w:t>
            </w:r>
          </w:p>
        </w:tc>
        <w:tc>
          <w:tcPr>
            <w:tcW w:w="1099" w:type="dxa"/>
          </w:tcPr>
          <w:p w14:paraId="6E4AFFC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$ 651.791</w:t>
            </w:r>
          </w:p>
        </w:tc>
        <w:tc>
          <w:tcPr>
            <w:tcW w:w="1098" w:type="dxa"/>
          </w:tcPr>
          <w:p w14:paraId="4E42F5B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$ 301,76</w:t>
            </w:r>
          </w:p>
        </w:tc>
        <w:tc>
          <w:tcPr>
            <w:tcW w:w="1099" w:type="dxa"/>
          </w:tcPr>
          <w:p w14:paraId="79DA577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$ 651.791</w:t>
            </w:r>
          </w:p>
        </w:tc>
        <w:tc>
          <w:tcPr>
            <w:tcW w:w="1098" w:type="dxa"/>
          </w:tcPr>
          <w:p w14:paraId="485A10C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$ 307,20</w:t>
            </w:r>
          </w:p>
        </w:tc>
        <w:tc>
          <w:tcPr>
            <w:tcW w:w="1099" w:type="dxa"/>
          </w:tcPr>
          <w:p w14:paraId="4241694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$ 651.791</w:t>
            </w:r>
          </w:p>
        </w:tc>
        <w:tc>
          <w:tcPr>
            <w:tcW w:w="1099" w:type="dxa"/>
          </w:tcPr>
          <w:p w14:paraId="6271506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$ 118,40</w:t>
            </w:r>
          </w:p>
        </w:tc>
      </w:tr>
      <w:tr w:rsidR="00A21153" w:rsidRPr="00A21153" w14:paraId="3FBF0078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390D1085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25001</w:t>
            </w:r>
          </w:p>
        </w:tc>
        <w:tc>
          <w:tcPr>
            <w:tcW w:w="1099" w:type="dxa"/>
            <w:vAlign w:val="center"/>
          </w:tcPr>
          <w:p w14:paraId="453F7EFB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25500</w:t>
            </w:r>
          </w:p>
        </w:tc>
        <w:tc>
          <w:tcPr>
            <w:tcW w:w="1098" w:type="dxa"/>
          </w:tcPr>
          <w:p w14:paraId="2FF733A8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$ 664.827</w:t>
            </w:r>
          </w:p>
        </w:tc>
        <w:tc>
          <w:tcPr>
            <w:tcW w:w="1099" w:type="dxa"/>
          </w:tcPr>
          <w:p w14:paraId="3985910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$ 151,12</w:t>
            </w:r>
          </w:p>
        </w:tc>
        <w:tc>
          <w:tcPr>
            <w:tcW w:w="1099" w:type="dxa"/>
          </w:tcPr>
          <w:p w14:paraId="5419304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$ 664.827</w:t>
            </w:r>
          </w:p>
        </w:tc>
        <w:tc>
          <w:tcPr>
            <w:tcW w:w="1098" w:type="dxa"/>
          </w:tcPr>
          <w:p w14:paraId="655CF35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$ 307,48</w:t>
            </w:r>
          </w:p>
        </w:tc>
        <w:tc>
          <w:tcPr>
            <w:tcW w:w="1099" w:type="dxa"/>
          </w:tcPr>
          <w:p w14:paraId="39F1617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$ 664.827</w:t>
            </w:r>
          </w:p>
        </w:tc>
        <w:tc>
          <w:tcPr>
            <w:tcW w:w="1098" w:type="dxa"/>
          </w:tcPr>
          <w:p w14:paraId="7C35304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$ 313,04</w:t>
            </w:r>
          </w:p>
        </w:tc>
        <w:tc>
          <w:tcPr>
            <w:tcW w:w="1099" w:type="dxa"/>
          </w:tcPr>
          <w:p w14:paraId="1F890A8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$ 664.827</w:t>
            </w:r>
          </w:p>
        </w:tc>
        <w:tc>
          <w:tcPr>
            <w:tcW w:w="1099" w:type="dxa"/>
          </w:tcPr>
          <w:p w14:paraId="6765998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$ 120,49</w:t>
            </w:r>
          </w:p>
        </w:tc>
      </w:tr>
      <w:tr w:rsidR="00A21153" w:rsidRPr="00A21153" w14:paraId="61012EB5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D81D92E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25501</w:t>
            </w:r>
          </w:p>
        </w:tc>
        <w:tc>
          <w:tcPr>
            <w:tcW w:w="1099" w:type="dxa"/>
            <w:vAlign w:val="center"/>
          </w:tcPr>
          <w:p w14:paraId="19758E8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26000</w:t>
            </w:r>
          </w:p>
        </w:tc>
        <w:tc>
          <w:tcPr>
            <w:tcW w:w="1098" w:type="dxa"/>
          </w:tcPr>
          <w:p w14:paraId="4DE9C28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$ 677.863</w:t>
            </w:r>
          </w:p>
        </w:tc>
        <w:tc>
          <w:tcPr>
            <w:tcW w:w="1099" w:type="dxa"/>
          </w:tcPr>
          <w:p w14:paraId="1BD9C8E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$ 153,64</w:t>
            </w:r>
          </w:p>
        </w:tc>
        <w:tc>
          <w:tcPr>
            <w:tcW w:w="1099" w:type="dxa"/>
          </w:tcPr>
          <w:p w14:paraId="0CFD47C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$ 677.863</w:t>
            </w:r>
          </w:p>
        </w:tc>
        <w:tc>
          <w:tcPr>
            <w:tcW w:w="1098" w:type="dxa"/>
          </w:tcPr>
          <w:p w14:paraId="6BB7221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$ 313,20</w:t>
            </w:r>
          </w:p>
        </w:tc>
        <w:tc>
          <w:tcPr>
            <w:tcW w:w="1099" w:type="dxa"/>
          </w:tcPr>
          <w:p w14:paraId="6BA397C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$ 677.863</w:t>
            </w:r>
          </w:p>
        </w:tc>
        <w:tc>
          <w:tcPr>
            <w:tcW w:w="1098" w:type="dxa"/>
          </w:tcPr>
          <w:p w14:paraId="7E03B6B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$ 318,88</w:t>
            </w:r>
          </w:p>
        </w:tc>
        <w:tc>
          <w:tcPr>
            <w:tcW w:w="1099" w:type="dxa"/>
          </w:tcPr>
          <w:p w14:paraId="6F86691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$ 677.863</w:t>
            </w:r>
          </w:p>
        </w:tc>
        <w:tc>
          <w:tcPr>
            <w:tcW w:w="1099" w:type="dxa"/>
          </w:tcPr>
          <w:p w14:paraId="1279AD7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$ 122,58</w:t>
            </w:r>
          </w:p>
        </w:tc>
      </w:tr>
      <w:tr w:rsidR="00A21153" w:rsidRPr="00A21153" w14:paraId="01CF8F74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0569CC98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26001</w:t>
            </w:r>
          </w:p>
        </w:tc>
        <w:tc>
          <w:tcPr>
            <w:tcW w:w="1099" w:type="dxa"/>
            <w:vAlign w:val="center"/>
          </w:tcPr>
          <w:p w14:paraId="46DA99D7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26500</w:t>
            </w:r>
          </w:p>
        </w:tc>
        <w:tc>
          <w:tcPr>
            <w:tcW w:w="1098" w:type="dxa"/>
          </w:tcPr>
          <w:p w14:paraId="4B4CB6E7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$ 690.899</w:t>
            </w:r>
          </w:p>
        </w:tc>
        <w:tc>
          <w:tcPr>
            <w:tcW w:w="1099" w:type="dxa"/>
          </w:tcPr>
          <w:p w14:paraId="5911A80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$ 156,16</w:t>
            </w:r>
          </w:p>
        </w:tc>
        <w:tc>
          <w:tcPr>
            <w:tcW w:w="1099" w:type="dxa"/>
          </w:tcPr>
          <w:p w14:paraId="1568659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$ 690.899</w:t>
            </w:r>
          </w:p>
        </w:tc>
        <w:tc>
          <w:tcPr>
            <w:tcW w:w="1098" w:type="dxa"/>
          </w:tcPr>
          <w:p w14:paraId="610E498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$ 318,92</w:t>
            </w:r>
          </w:p>
        </w:tc>
        <w:tc>
          <w:tcPr>
            <w:tcW w:w="1099" w:type="dxa"/>
          </w:tcPr>
          <w:p w14:paraId="7C2729D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$ 690.899</w:t>
            </w:r>
          </w:p>
        </w:tc>
        <w:tc>
          <w:tcPr>
            <w:tcW w:w="1098" w:type="dxa"/>
          </w:tcPr>
          <w:p w14:paraId="057DE61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$ 324,72</w:t>
            </w:r>
          </w:p>
        </w:tc>
        <w:tc>
          <w:tcPr>
            <w:tcW w:w="1099" w:type="dxa"/>
          </w:tcPr>
          <w:p w14:paraId="49F1D6D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$ 690.899</w:t>
            </w:r>
          </w:p>
        </w:tc>
        <w:tc>
          <w:tcPr>
            <w:tcW w:w="1099" w:type="dxa"/>
          </w:tcPr>
          <w:p w14:paraId="5DCC4DB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$ 124,67</w:t>
            </w:r>
          </w:p>
        </w:tc>
      </w:tr>
      <w:tr w:rsidR="00A21153" w:rsidRPr="00A21153" w14:paraId="5CF63FAF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2BEFA4F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26501</w:t>
            </w:r>
          </w:p>
        </w:tc>
        <w:tc>
          <w:tcPr>
            <w:tcW w:w="1099" w:type="dxa"/>
            <w:vAlign w:val="center"/>
          </w:tcPr>
          <w:p w14:paraId="43955FC6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27000</w:t>
            </w:r>
          </w:p>
        </w:tc>
        <w:tc>
          <w:tcPr>
            <w:tcW w:w="1098" w:type="dxa"/>
          </w:tcPr>
          <w:p w14:paraId="54880CD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$ 703.935</w:t>
            </w:r>
          </w:p>
        </w:tc>
        <w:tc>
          <w:tcPr>
            <w:tcW w:w="1099" w:type="dxa"/>
          </w:tcPr>
          <w:p w14:paraId="0260784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$ 158,69</w:t>
            </w:r>
          </w:p>
        </w:tc>
        <w:tc>
          <w:tcPr>
            <w:tcW w:w="1099" w:type="dxa"/>
          </w:tcPr>
          <w:p w14:paraId="49F236A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$ 703.935</w:t>
            </w:r>
          </w:p>
        </w:tc>
        <w:tc>
          <w:tcPr>
            <w:tcW w:w="1098" w:type="dxa"/>
          </w:tcPr>
          <w:p w14:paraId="6C273A6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$ 324,64</w:t>
            </w:r>
          </w:p>
        </w:tc>
        <w:tc>
          <w:tcPr>
            <w:tcW w:w="1099" w:type="dxa"/>
          </w:tcPr>
          <w:p w14:paraId="37F83F7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$ 703.935</w:t>
            </w:r>
          </w:p>
        </w:tc>
        <w:tc>
          <w:tcPr>
            <w:tcW w:w="1098" w:type="dxa"/>
          </w:tcPr>
          <w:p w14:paraId="49A754A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$ 330,56</w:t>
            </w:r>
          </w:p>
        </w:tc>
        <w:tc>
          <w:tcPr>
            <w:tcW w:w="1099" w:type="dxa"/>
          </w:tcPr>
          <w:p w14:paraId="3366784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$ 703.935</w:t>
            </w:r>
          </w:p>
        </w:tc>
        <w:tc>
          <w:tcPr>
            <w:tcW w:w="1099" w:type="dxa"/>
          </w:tcPr>
          <w:p w14:paraId="7D2058A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$ 126,76</w:t>
            </w:r>
          </w:p>
        </w:tc>
      </w:tr>
      <w:tr w:rsidR="00A21153" w:rsidRPr="00A21153" w14:paraId="48169F70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DF5F2D0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27001</w:t>
            </w:r>
          </w:p>
        </w:tc>
        <w:tc>
          <w:tcPr>
            <w:tcW w:w="1099" w:type="dxa"/>
            <w:vAlign w:val="center"/>
          </w:tcPr>
          <w:p w14:paraId="0F711864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27500</w:t>
            </w:r>
          </w:p>
        </w:tc>
        <w:tc>
          <w:tcPr>
            <w:tcW w:w="1098" w:type="dxa"/>
          </w:tcPr>
          <w:p w14:paraId="00C16D8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$ 716.970</w:t>
            </w:r>
          </w:p>
        </w:tc>
        <w:tc>
          <w:tcPr>
            <w:tcW w:w="1099" w:type="dxa"/>
          </w:tcPr>
          <w:p w14:paraId="179291A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$ 161,21</w:t>
            </w:r>
          </w:p>
        </w:tc>
        <w:tc>
          <w:tcPr>
            <w:tcW w:w="1099" w:type="dxa"/>
          </w:tcPr>
          <w:p w14:paraId="6CEB934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$ 716.970</w:t>
            </w:r>
          </w:p>
        </w:tc>
        <w:tc>
          <w:tcPr>
            <w:tcW w:w="1098" w:type="dxa"/>
          </w:tcPr>
          <w:p w14:paraId="247F0D8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$ 330,36</w:t>
            </w:r>
          </w:p>
        </w:tc>
        <w:tc>
          <w:tcPr>
            <w:tcW w:w="1099" w:type="dxa"/>
          </w:tcPr>
          <w:p w14:paraId="39371C1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$ 716.970</w:t>
            </w:r>
          </w:p>
        </w:tc>
        <w:tc>
          <w:tcPr>
            <w:tcW w:w="1098" w:type="dxa"/>
          </w:tcPr>
          <w:p w14:paraId="123E21C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$ 336,40</w:t>
            </w:r>
          </w:p>
        </w:tc>
        <w:tc>
          <w:tcPr>
            <w:tcW w:w="1099" w:type="dxa"/>
          </w:tcPr>
          <w:p w14:paraId="74A1E32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$ 716.970</w:t>
            </w:r>
          </w:p>
        </w:tc>
        <w:tc>
          <w:tcPr>
            <w:tcW w:w="1099" w:type="dxa"/>
          </w:tcPr>
          <w:p w14:paraId="0194E4B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$ 128,85</w:t>
            </w:r>
          </w:p>
        </w:tc>
      </w:tr>
      <w:tr w:rsidR="00A21153" w:rsidRPr="00A21153" w14:paraId="3CA4DA90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26EF618F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27501</w:t>
            </w:r>
          </w:p>
        </w:tc>
        <w:tc>
          <w:tcPr>
            <w:tcW w:w="1099" w:type="dxa"/>
            <w:vAlign w:val="center"/>
          </w:tcPr>
          <w:p w14:paraId="487E7008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28000</w:t>
            </w:r>
          </w:p>
        </w:tc>
        <w:tc>
          <w:tcPr>
            <w:tcW w:w="1098" w:type="dxa"/>
          </w:tcPr>
          <w:p w14:paraId="359CCEE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$ 730.006</w:t>
            </w:r>
          </w:p>
        </w:tc>
        <w:tc>
          <w:tcPr>
            <w:tcW w:w="1099" w:type="dxa"/>
          </w:tcPr>
          <w:p w14:paraId="5BB95DC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$ 163,74</w:t>
            </w:r>
          </w:p>
        </w:tc>
        <w:tc>
          <w:tcPr>
            <w:tcW w:w="1099" w:type="dxa"/>
          </w:tcPr>
          <w:p w14:paraId="714EDB6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$ 730.006</w:t>
            </w:r>
          </w:p>
        </w:tc>
        <w:tc>
          <w:tcPr>
            <w:tcW w:w="1098" w:type="dxa"/>
          </w:tcPr>
          <w:p w14:paraId="7942F46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$ 336,07</w:t>
            </w:r>
          </w:p>
        </w:tc>
        <w:tc>
          <w:tcPr>
            <w:tcW w:w="1099" w:type="dxa"/>
          </w:tcPr>
          <w:p w14:paraId="18A6D71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$ 730.006</w:t>
            </w:r>
          </w:p>
        </w:tc>
        <w:tc>
          <w:tcPr>
            <w:tcW w:w="1098" w:type="dxa"/>
          </w:tcPr>
          <w:p w14:paraId="5395F50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$ 342,24</w:t>
            </w:r>
          </w:p>
        </w:tc>
        <w:tc>
          <w:tcPr>
            <w:tcW w:w="1099" w:type="dxa"/>
          </w:tcPr>
          <w:p w14:paraId="3AE4FFE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$ 730.006</w:t>
            </w:r>
          </w:p>
        </w:tc>
        <w:tc>
          <w:tcPr>
            <w:tcW w:w="1099" w:type="dxa"/>
          </w:tcPr>
          <w:p w14:paraId="7E3B1BC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$ 130,94</w:t>
            </w:r>
          </w:p>
        </w:tc>
      </w:tr>
      <w:tr w:rsidR="00A21153" w:rsidRPr="00A21153" w14:paraId="7AB78E5B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1B618E2C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28001</w:t>
            </w:r>
          </w:p>
        </w:tc>
        <w:tc>
          <w:tcPr>
            <w:tcW w:w="1099" w:type="dxa"/>
            <w:vAlign w:val="center"/>
          </w:tcPr>
          <w:p w14:paraId="0897E8E2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28500</w:t>
            </w:r>
          </w:p>
        </w:tc>
        <w:tc>
          <w:tcPr>
            <w:tcW w:w="1098" w:type="dxa"/>
          </w:tcPr>
          <w:p w14:paraId="46CDD0B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$ 743.042</w:t>
            </w:r>
          </w:p>
        </w:tc>
        <w:tc>
          <w:tcPr>
            <w:tcW w:w="1099" w:type="dxa"/>
          </w:tcPr>
          <w:p w14:paraId="60CDA3B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$ 166,26</w:t>
            </w:r>
          </w:p>
        </w:tc>
        <w:tc>
          <w:tcPr>
            <w:tcW w:w="1099" w:type="dxa"/>
          </w:tcPr>
          <w:p w14:paraId="4C0DD6F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$ 743.042</w:t>
            </w:r>
          </w:p>
        </w:tc>
        <w:tc>
          <w:tcPr>
            <w:tcW w:w="1098" w:type="dxa"/>
          </w:tcPr>
          <w:p w14:paraId="49FD239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$ 341,79</w:t>
            </w:r>
          </w:p>
        </w:tc>
        <w:tc>
          <w:tcPr>
            <w:tcW w:w="1099" w:type="dxa"/>
          </w:tcPr>
          <w:p w14:paraId="0F4A36F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$ 743.042</w:t>
            </w:r>
          </w:p>
        </w:tc>
        <w:tc>
          <w:tcPr>
            <w:tcW w:w="1098" w:type="dxa"/>
          </w:tcPr>
          <w:p w14:paraId="2D2C3C1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$ 348,08</w:t>
            </w:r>
          </w:p>
        </w:tc>
        <w:tc>
          <w:tcPr>
            <w:tcW w:w="1099" w:type="dxa"/>
          </w:tcPr>
          <w:p w14:paraId="1508F57A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$ 743.042</w:t>
            </w:r>
          </w:p>
        </w:tc>
        <w:tc>
          <w:tcPr>
            <w:tcW w:w="1099" w:type="dxa"/>
          </w:tcPr>
          <w:p w14:paraId="13BDFDA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$ 133,03</w:t>
            </w:r>
          </w:p>
        </w:tc>
      </w:tr>
      <w:tr w:rsidR="00A21153" w:rsidRPr="00A21153" w14:paraId="2703DA82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EDD31D7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28501</w:t>
            </w:r>
          </w:p>
        </w:tc>
        <w:tc>
          <w:tcPr>
            <w:tcW w:w="1099" w:type="dxa"/>
            <w:vAlign w:val="center"/>
          </w:tcPr>
          <w:p w14:paraId="36CDFDD1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29000</w:t>
            </w:r>
          </w:p>
        </w:tc>
        <w:tc>
          <w:tcPr>
            <w:tcW w:w="1098" w:type="dxa"/>
          </w:tcPr>
          <w:p w14:paraId="178F0662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$ 756.078</w:t>
            </w:r>
          </w:p>
        </w:tc>
        <w:tc>
          <w:tcPr>
            <w:tcW w:w="1099" w:type="dxa"/>
          </w:tcPr>
          <w:p w14:paraId="64F48DB4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$ 168,79</w:t>
            </w:r>
          </w:p>
        </w:tc>
        <w:tc>
          <w:tcPr>
            <w:tcW w:w="1099" w:type="dxa"/>
          </w:tcPr>
          <w:p w14:paraId="14ED23C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$ 756.078</w:t>
            </w:r>
          </w:p>
        </w:tc>
        <w:tc>
          <w:tcPr>
            <w:tcW w:w="1098" w:type="dxa"/>
          </w:tcPr>
          <w:p w14:paraId="68819C7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$ 347,51</w:t>
            </w:r>
          </w:p>
        </w:tc>
        <w:tc>
          <w:tcPr>
            <w:tcW w:w="1099" w:type="dxa"/>
          </w:tcPr>
          <w:p w14:paraId="4F5D97DE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$ 756.078</w:t>
            </w:r>
          </w:p>
        </w:tc>
        <w:tc>
          <w:tcPr>
            <w:tcW w:w="1098" w:type="dxa"/>
          </w:tcPr>
          <w:p w14:paraId="5497F06C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$ 353,92</w:t>
            </w:r>
          </w:p>
        </w:tc>
        <w:tc>
          <w:tcPr>
            <w:tcW w:w="1099" w:type="dxa"/>
          </w:tcPr>
          <w:p w14:paraId="63EF31BB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$ 756.078</w:t>
            </w:r>
          </w:p>
        </w:tc>
        <w:tc>
          <w:tcPr>
            <w:tcW w:w="1099" w:type="dxa"/>
          </w:tcPr>
          <w:p w14:paraId="6A53AC3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$ 135,12</w:t>
            </w:r>
          </w:p>
        </w:tc>
      </w:tr>
      <w:tr w:rsidR="00A21153" w:rsidRPr="00A21153" w14:paraId="0640398A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59E27D19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29001</w:t>
            </w:r>
          </w:p>
        </w:tc>
        <w:tc>
          <w:tcPr>
            <w:tcW w:w="1099" w:type="dxa"/>
            <w:vAlign w:val="center"/>
          </w:tcPr>
          <w:p w14:paraId="60E61A0C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29500</w:t>
            </w:r>
          </w:p>
        </w:tc>
        <w:tc>
          <w:tcPr>
            <w:tcW w:w="1098" w:type="dxa"/>
          </w:tcPr>
          <w:p w14:paraId="768222C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$ 769.114</w:t>
            </w:r>
          </w:p>
        </w:tc>
        <w:tc>
          <w:tcPr>
            <w:tcW w:w="1099" w:type="dxa"/>
          </w:tcPr>
          <w:p w14:paraId="797C7BF6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$ 171,31</w:t>
            </w:r>
          </w:p>
        </w:tc>
        <w:tc>
          <w:tcPr>
            <w:tcW w:w="1099" w:type="dxa"/>
          </w:tcPr>
          <w:p w14:paraId="37AC869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$ 769.114</w:t>
            </w:r>
          </w:p>
        </w:tc>
        <w:tc>
          <w:tcPr>
            <w:tcW w:w="1098" w:type="dxa"/>
          </w:tcPr>
          <w:p w14:paraId="70B3992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$ 353,23</w:t>
            </w:r>
          </w:p>
        </w:tc>
        <w:tc>
          <w:tcPr>
            <w:tcW w:w="1099" w:type="dxa"/>
          </w:tcPr>
          <w:p w14:paraId="35067E2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$ 769.114</w:t>
            </w:r>
          </w:p>
        </w:tc>
        <w:tc>
          <w:tcPr>
            <w:tcW w:w="1098" w:type="dxa"/>
          </w:tcPr>
          <w:p w14:paraId="5521644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$ 359,76</w:t>
            </w:r>
          </w:p>
        </w:tc>
        <w:tc>
          <w:tcPr>
            <w:tcW w:w="1099" w:type="dxa"/>
          </w:tcPr>
          <w:p w14:paraId="7D10925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$ 769.114</w:t>
            </w:r>
          </w:p>
        </w:tc>
        <w:tc>
          <w:tcPr>
            <w:tcW w:w="1099" w:type="dxa"/>
          </w:tcPr>
          <w:p w14:paraId="7FCA12CD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$ 137,21</w:t>
            </w:r>
          </w:p>
        </w:tc>
      </w:tr>
      <w:tr w:rsidR="00A21153" w:rsidRPr="00A21153" w14:paraId="33FF6970" w14:textId="77777777" w:rsidTr="00A21153">
        <w:trPr>
          <w:trHeight w:val="221"/>
          <w:jc w:val="center"/>
        </w:trPr>
        <w:tc>
          <w:tcPr>
            <w:tcW w:w="1098" w:type="dxa"/>
            <w:vAlign w:val="center"/>
          </w:tcPr>
          <w:p w14:paraId="68EC085F" w14:textId="77777777" w:rsidR="00A21153" w:rsidRPr="00A21153" w:rsidRDefault="00A21153" w:rsidP="00A21153">
            <w:pPr>
              <w:pStyle w:val="Documento"/>
              <w:jc w:val="left"/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29501</w:t>
            </w:r>
          </w:p>
        </w:tc>
        <w:tc>
          <w:tcPr>
            <w:tcW w:w="1099" w:type="dxa"/>
            <w:vAlign w:val="center"/>
          </w:tcPr>
          <w:p w14:paraId="420A08EA" w14:textId="77777777" w:rsidR="00A21153" w:rsidRPr="00A21153" w:rsidRDefault="00A21153" w:rsidP="00A21153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30000</w:t>
            </w:r>
          </w:p>
        </w:tc>
        <w:tc>
          <w:tcPr>
            <w:tcW w:w="1098" w:type="dxa"/>
          </w:tcPr>
          <w:p w14:paraId="1604E22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$ 782.150</w:t>
            </w:r>
          </w:p>
        </w:tc>
        <w:tc>
          <w:tcPr>
            <w:tcW w:w="1099" w:type="dxa"/>
          </w:tcPr>
          <w:p w14:paraId="5464061F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$ 173,84</w:t>
            </w:r>
          </w:p>
        </w:tc>
        <w:tc>
          <w:tcPr>
            <w:tcW w:w="1099" w:type="dxa"/>
          </w:tcPr>
          <w:p w14:paraId="1C4BAFF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$ 782.150</w:t>
            </w:r>
          </w:p>
        </w:tc>
        <w:tc>
          <w:tcPr>
            <w:tcW w:w="1098" w:type="dxa"/>
          </w:tcPr>
          <w:p w14:paraId="1EA9CB35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$ 358,95</w:t>
            </w:r>
          </w:p>
        </w:tc>
        <w:tc>
          <w:tcPr>
            <w:tcW w:w="1099" w:type="dxa"/>
          </w:tcPr>
          <w:p w14:paraId="72E56021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$ 782.150</w:t>
            </w:r>
          </w:p>
        </w:tc>
        <w:tc>
          <w:tcPr>
            <w:tcW w:w="1098" w:type="dxa"/>
          </w:tcPr>
          <w:p w14:paraId="64A5D4D0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$ 365,60</w:t>
            </w:r>
          </w:p>
        </w:tc>
        <w:tc>
          <w:tcPr>
            <w:tcW w:w="1099" w:type="dxa"/>
          </w:tcPr>
          <w:p w14:paraId="48E20F19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40E"/>
                <w:sz w:val="18"/>
                <w:szCs w:val="18"/>
                <w:lang w:val="es-CO"/>
              </w:rPr>
              <w:t>$ 782.150</w:t>
            </w:r>
          </w:p>
        </w:tc>
        <w:tc>
          <w:tcPr>
            <w:tcW w:w="1099" w:type="dxa"/>
          </w:tcPr>
          <w:p w14:paraId="2369FC43" w14:textId="77777777" w:rsidR="00A21153" w:rsidRPr="00A21153" w:rsidRDefault="00A21153" w:rsidP="006F547B">
            <w:pPr>
              <w:pStyle w:val="Documento"/>
              <w:jc w:val="left"/>
              <w:rPr>
                <w:rFonts w:asciiTheme="minorHAnsi" w:hAnsiTheme="minorHAnsi"/>
                <w:sz w:val="18"/>
                <w:szCs w:val="18"/>
              </w:rPr>
            </w:pPr>
            <w:r w:rsidRPr="00A21153">
              <w:rPr>
                <w:rFonts w:ascii="Nunito-SemiBold" w:hAnsi="Nunito-SemiBold" w:cs="Nunito-SemiBold"/>
                <w:b/>
                <w:bCs/>
                <w:color w:val="000510"/>
                <w:sz w:val="18"/>
                <w:szCs w:val="18"/>
                <w:lang w:val="es-CO"/>
              </w:rPr>
              <w:t>$ 139,30</w:t>
            </w:r>
          </w:p>
        </w:tc>
      </w:tr>
    </w:tbl>
    <w:p w14:paraId="32D4A7D6" w14:textId="4C46616A" w:rsidR="002241F0" w:rsidRDefault="002241F0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376A7E2" w14:textId="77777777" w:rsidR="002241F0" w:rsidRDefault="002241F0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2E3688A" w14:textId="2D5F435F" w:rsidR="00DA495D" w:rsidRPr="00A21153" w:rsidRDefault="00DA495D" w:rsidP="00A21153">
      <w:pPr>
        <w:pStyle w:val="Prrafodelista"/>
        <w:numPr>
          <w:ilvl w:val="1"/>
          <w:numId w:val="65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A21153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Tiempos de entrega internacional</w:t>
      </w:r>
    </w:p>
    <w:p w14:paraId="192E652E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tbl>
      <w:tblPr>
        <w:tblStyle w:val="Tablanormal1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694"/>
        <w:gridCol w:w="2409"/>
      </w:tblGrid>
      <w:tr w:rsidR="00DA495D" w:rsidRPr="00DA495D" w14:paraId="7F577DD0" w14:textId="77777777" w:rsidTr="00004F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3EC50AE" w14:textId="77777777" w:rsidR="00DA495D" w:rsidRPr="00DA495D" w:rsidRDefault="00DA495D" w:rsidP="00004FEB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Zonas</w:t>
            </w:r>
          </w:p>
        </w:tc>
        <w:tc>
          <w:tcPr>
            <w:tcW w:w="2694" w:type="dxa"/>
          </w:tcPr>
          <w:p w14:paraId="3BDFFB2D" w14:textId="77777777" w:rsidR="00DA495D" w:rsidRPr="00DA495D" w:rsidRDefault="00DA495D" w:rsidP="00004FEB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País</w:t>
            </w:r>
          </w:p>
        </w:tc>
        <w:tc>
          <w:tcPr>
            <w:tcW w:w="2409" w:type="dxa"/>
          </w:tcPr>
          <w:p w14:paraId="1AB3D0A1" w14:textId="77777777" w:rsidR="00DA495D" w:rsidRPr="00DA495D" w:rsidRDefault="00DA495D" w:rsidP="00004FEB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T/T Estimado</w:t>
            </w:r>
          </w:p>
        </w:tc>
      </w:tr>
      <w:tr w:rsidR="00DA495D" w:rsidRPr="00DA495D" w14:paraId="393D07DA" w14:textId="77777777" w:rsidTr="00004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5A827FC9" w14:textId="77777777" w:rsidR="00DA495D" w:rsidRPr="00DA495D" w:rsidRDefault="00DA495D" w:rsidP="00004FEB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Zona 1</w:t>
            </w:r>
          </w:p>
        </w:tc>
        <w:tc>
          <w:tcPr>
            <w:tcW w:w="2694" w:type="dxa"/>
          </w:tcPr>
          <w:p w14:paraId="5B6D1929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Ecuador </w:t>
            </w:r>
          </w:p>
          <w:p w14:paraId="036B1D41" w14:textId="7E96BDD1" w:rsidR="00DA495D" w:rsidRPr="00DA495D" w:rsidRDefault="00004FEB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Panamá</w:t>
            </w:r>
            <w:r w:rsidR="00DA495D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́ </w:t>
            </w:r>
          </w:p>
          <w:p w14:paraId="3F4DF48B" w14:textId="2DE1FBC9" w:rsidR="00DA495D" w:rsidRPr="00DA495D" w:rsidRDefault="006179C0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Perú</w:t>
            </w:r>
            <w:r w:rsidR="00DA495D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́</w:t>
            </w:r>
          </w:p>
          <w:p w14:paraId="2CAB5F99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Venezuela </w:t>
            </w:r>
          </w:p>
          <w:p w14:paraId="457F4806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EFAE70C" w14:textId="414BDAF0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1 </w:t>
            </w:r>
            <w:r w:rsidR="00004FEB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3A7E7B2C" w14:textId="27A5DA51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1 </w:t>
            </w:r>
            <w:r w:rsidR="00004FEB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</w:t>
            </w:r>
          </w:p>
          <w:p w14:paraId="21480939" w14:textId="5FD7ECE9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 </w:t>
            </w:r>
            <w:r w:rsidR="00004FEB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6396990F" w14:textId="536F4306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 </w:t>
            </w:r>
            <w:r w:rsidR="00004FEB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237ACDFC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</w:tr>
      <w:tr w:rsidR="00DA495D" w:rsidRPr="00DA495D" w14:paraId="4C88D1A3" w14:textId="77777777" w:rsidTr="00004F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7562FEB9" w14:textId="77777777" w:rsidR="00DA495D" w:rsidRPr="00DA495D" w:rsidRDefault="00DA495D" w:rsidP="00004FEB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Zona 2</w:t>
            </w:r>
          </w:p>
        </w:tc>
        <w:tc>
          <w:tcPr>
            <w:tcW w:w="2694" w:type="dxa"/>
          </w:tcPr>
          <w:p w14:paraId="71D2F8D0" w14:textId="378CE1AD" w:rsidR="00DA495D" w:rsidRPr="00DA495D" w:rsidRDefault="00004FEB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Canadá</w:t>
            </w:r>
            <w:r w:rsidR="00DA495D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́ </w:t>
            </w:r>
          </w:p>
          <w:p w14:paraId="45A03C46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Costa Rica </w:t>
            </w:r>
          </w:p>
          <w:p w14:paraId="2F3514E2" w14:textId="38ED6204" w:rsidR="00DA495D" w:rsidRPr="00DA495D" w:rsidRDefault="00004FEB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México</w:t>
            </w:r>
            <w:r w:rsidR="00DA495D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226EF892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Puerto Rico </w:t>
            </w:r>
          </w:p>
          <w:p w14:paraId="1642C40C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A67AD05" w14:textId="1F58D5BB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1 - 2 </w:t>
            </w:r>
            <w:r w:rsidR="00004FEB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1665562F" w14:textId="21DC7A21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1 - 2 </w:t>
            </w:r>
            <w:r w:rsidR="00004FEB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48A819D9" w14:textId="72B49092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1 - 2 </w:t>
            </w:r>
            <w:r w:rsidR="00004FEB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73F46C53" w14:textId="6FE7042B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1 - 2 </w:t>
            </w:r>
            <w:r w:rsidR="00004FEB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02ECABD6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</w:tr>
      <w:tr w:rsidR="00DA495D" w:rsidRPr="00DA495D" w14:paraId="0BBD4D84" w14:textId="77777777" w:rsidTr="00004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37DF2A17" w14:textId="77777777" w:rsidR="00DA495D" w:rsidRPr="00DA495D" w:rsidRDefault="00DA495D" w:rsidP="00004FEB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Zona 3</w:t>
            </w:r>
          </w:p>
        </w:tc>
        <w:tc>
          <w:tcPr>
            <w:tcW w:w="2694" w:type="dxa"/>
          </w:tcPr>
          <w:p w14:paraId="075E96F7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Estados Unidos </w:t>
            </w:r>
          </w:p>
          <w:p w14:paraId="52D236B4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Miami </w:t>
            </w:r>
          </w:p>
          <w:p w14:paraId="65898156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Nueva York </w:t>
            </w:r>
          </w:p>
          <w:p w14:paraId="6733BA4C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67EF1B1" w14:textId="7CF74860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1 - 2 </w:t>
            </w:r>
            <w:r w:rsidR="00004FEB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0F0AE55A" w14:textId="67E584E8" w:rsidR="00DA495D" w:rsidRPr="00DA495D" w:rsidRDefault="00DA495D" w:rsidP="006179C0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1</w:t>
            </w:r>
            <w:r w:rsidR="006179C0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día 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br/>
              <w:t xml:space="preserve">1 - 2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300D5D33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</w:tr>
      <w:tr w:rsidR="00DA495D" w:rsidRPr="00DA495D" w14:paraId="1A6DF377" w14:textId="77777777" w:rsidTr="00004F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78536836" w14:textId="77777777" w:rsidR="00DA495D" w:rsidRPr="00DA495D" w:rsidRDefault="00DA495D" w:rsidP="00004FEB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Zona 4</w:t>
            </w:r>
          </w:p>
        </w:tc>
        <w:tc>
          <w:tcPr>
            <w:tcW w:w="2694" w:type="dxa"/>
          </w:tcPr>
          <w:p w14:paraId="32D1E6B7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proofErr w:type="spellStart"/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Belize</w:t>
            </w:r>
            <w:proofErr w:type="spellEnd"/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398CC123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Bolivia </w:t>
            </w:r>
          </w:p>
          <w:p w14:paraId="67DA4091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El Salvador </w:t>
            </w:r>
          </w:p>
          <w:p w14:paraId="3AEBE73F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Guatemala </w:t>
            </w:r>
          </w:p>
          <w:p w14:paraId="07133D4C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Honduras </w:t>
            </w:r>
          </w:p>
          <w:p w14:paraId="0823452F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Nicaragua </w:t>
            </w:r>
          </w:p>
          <w:p w14:paraId="4C21D4DF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Caribe </w:t>
            </w:r>
          </w:p>
          <w:p w14:paraId="48F03CB6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Resto de Latinoamérica </w:t>
            </w:r>
          </w:p>
          <w:p w14:paraId="4355F9D1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45DAFC0" w14:textId="10380CE4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292C3703" w14:textId="02E4BD82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204734E6" w14:textId="43CEC396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66C527FB" w14:textId="52EDBED3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</w:p>
          <w:p w14:paraId="349BAC83" w14:textId="0813FDF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5335FFBF" w14:textId="12ECE621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="006179C0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59A11A47" w14:textId="6D01D4D0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</w:p>
          <w:p w14:paraId="1479F21C" w14:textId="1FA5FC5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2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2549C742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</w:tr>
      <w:tr w:rsidR="00DA495D" w:rsidRPr="00DA495D" w14:paraId="4236C8A3" w14:textId="77777777" w:rsidTr="00004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0721D076" w14:textId="77777777" w:rsidR="00DA495D" w:rsidRPr="00DA495D" w:rsidRDefault="00DA495D" w:rsidP="00004FEB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Zona 5</w:t>
            </w:r>
          </w:p>
        </w:tc>
        <w:tc>
          <w:tcPr>
            <w:tcW w:w="2694" w:type="dxa"/>
          </w:tcPr>
          <w:p w14:paraId="3746E322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Europa Occidental </w:t>
            </w:r>
          </w:p>
          <w:p w14:paraId="358465E5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345D42A" w14:textId="79CD51D1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3 - 4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18E91E29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</w:tr>
      <w:tr w:rsidR="00DA495D" w:rsidRPr="00DA495D" w14:paraId="11D4E8DA" w14:textId="77777777" w:rsidTr="00004F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4ABBE277" w14:textId="77777777" w:rsidR="00DA495D" w:rsidRPr="00DA495D" w:rsidRDefault="00DA495D" w:rsidP="00004FEB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Zona 6</w:t>
            </w:r>
          </w:p>
        </w:tc>
        <w:tc>
          <w:tcPr>
            <w:tcW w:w="2694" w:type="dxa"/>
          </w:tcPr>
          <w:p w14:paraId="24EBD37D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China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br/>
              <w:t>Hong Kong</w:t>
            </w:r>
          </w:p>
          <w:p w14:paraId="061D173D" w14:textId="7BFB20EE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India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br/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Japón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br/>
              <w:t xml:space="preserve">Corea del Sur </w:t>
            </w:r>
          </w:p>
          <w:p w14:paraId="251134D0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proofErr w:type="spellStart"/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Macau</w:t>
            </w:r>
            <w:proofErr w:type="spellEnd"/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br/>
              <w:t>Malasia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br/>
              <w:t xml:space="preserve">Filipinas </w:t>
            </w:r>
          </w:p>
          <w:p w14:paraId="2023C523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Singapur </w:t>
            </w:r>
          </w:p>
          <w:p w14:paraId="174EA4B0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Tailandia </w:t>
            </w:r>
          </w:p>
          <w:p w14:paraId="3F10A6AA" w14:textId="0270E2C8" w:rsidR="00DA495D" w:rsidRPr="00DA495D" w:rsidRDefault="006179C0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lastRenderedPageBreak/>
              <w:t>Taiwán</w:t>
            </w:r>
            <w:r w:rsidR="00DA495D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br/>
              <w:t xml:space="preserve">Nueva Zelanda </w:t>
            </w:r>
          </w:p>
          <w:p w14:paraId="7CD6A078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Resto de Europa </w:t>
            </w:r>
          </w:p>
          <w:p w14:paraId="50D71E31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67AE2EB7" w14:textId="7997F802" w:rsidR="00DA495D" w:rsidRPr="00DA495D" w:rsidRDefault="00DA495D" w:rsidP="006179C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lastRenderedPageBreak/>
              <w:t xml:space="preserve">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br/>
              <w:t xml:space="preserve">3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br/>
              <w:t xml:space="preserve">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br/>
              <w:t xml:space="preserve">3 - 4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2043186B" w14:textId="1B52093A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3 - 4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</w:p>
          <w:p w14:paraId="490C96F7" w14:textId="5BEC7916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03085042" w14:textId="627921A8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70FBB53D" w14:textId="507AF482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0364C706" w14:textId="434DE78A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4C33DDE9" w14:textId="2622407E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7CD51E57" w14:textId="21A934B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16F9E2A0" w14:textId="14BEC71B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lastRenderedPageBreak/>
              <w:t xml:space="preserve">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0B77C0B6" w14:textId="0B8F3DEA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3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0C28BC85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  <w:lang w:val="es-CO"/>
              </w:rPr>
            </w:pPr>
          </w:p>
        </w:tc>
      </w:tr>
      <w:tr w:rsidR="00DA495D" w:rsidRPr="00DA495D" w14:paraId="3EBFADDB" w14:textId="77777777" w:rsidTr="00004F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2FF59EF4" w14:textId="77777777" w:rsidR="00DA495D" w:rsidRPr="00DA495D" w:rsidRDefault="00DA495D" w:rsidP="00004FEB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lastRenderedPageBreak/>
              <w:t>Zona 7</w:t>
            </w:r>
          </w:p>
        </w:tc>
        <w:tc>
          <w:tcPr>
            <w:tcW w:w="2694" w:type="dxa"/>
          </w:tcPr>
          <w:p w14:paraId="7CDFD379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Resto del Mundo </w:t>
            </w:r>
          </w:p>
        </w:tc>
        <w:tc>
          <w:tcPr>
            <w:tcW w:w="2409" w:type="dxa"/>
          </w:tcPr>
          <w:p w14:paraId="31C0CB2F" w14:textId="6A30F2C9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4 - 5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4C3F9839" w14:textId="77777777" w:rsidR="00DA495D" w:rsidRPr="00DA495D" w:rsidRDefault="00DA495D" w:rsidP="00004FEB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</w:tr>
      <w:tr w:rsidR="00DA495D" w:rsidRPr="00DA495D" w14:paraId="73251200" w14:textId="77777777" w:rsidTr="00004F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</w:tcPr>
          <w:p w14:paraId="5A7D7AA8" w14:textId="77777777" w:rsidR="00DA495D" w:rsidRPr="00DA495D" w:rsidRDefault="00DA495D" w:rsidP="00004FEB">
            <w:pPr>
              <w:spacing w:line="259" w:lineRule="auto"/>
              <w:jc w:val="both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Zona 8</w:t>
            </w:r>
          </w:p>
        </w:tc>
        <w:tc>
          <w:tcPr>
            <w:tcW w:w="2694" w:type="dxa"/>
          </w:tcPr>
          <w:p w14:paraId="1AD75F8B" w14:textId="20A70386" w:rsidR="00DA495D" w:rsidRPr="00DA495D" w:rsidRDefault="006179C0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España</w:t>
            </w:r>
            <w:r w:rsidR="00DA495D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5379092C" w14:textId="6D1C134C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3 - 4 </w:t>
            </w:r>
            <w:r w:rsidR="006179C0"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>días</w:t>
            </w:r>
            <w:r w:rsidRPr="00DA495D"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  <w:t xml:space="preserve"> </w:t>
            </w:r>
          </w:p>
          <w:p w14:paraId="6561C73B" w14:textId="77777777" w:rsidR="00DA495D" w:rsidRPr="00DA495D" w:rsidRDefault="00DA495D" w:rsidP="00004FEB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sz w:val="24"/>
                <w:szCs w:val="24"/>
              </w:rPr>
            </w:pPr>
          </w:p>
        </w:tc>
      </w:tr>
    </w:tbl>
    <w:p w14:paraId="70307598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E1C4221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6D21B3D8" w14:textId="006D616A" w:rsidR="00DA495D" w:rsidRPr="002A442A" w:rsidRDefault="00DA495D" w:rsidP="002A442A">
      <w:pPr>
        <w:pStyle w:val="Prrafodelista"/>
        <w:numPr>
          <w:ilvl w:val="1"/>
          <w:numId w:val="65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2A442A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Clasificación de países por Zona</w:t>
      </w:r>
    </w:p>
    <w:p w14:paraId="40FD46BA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F8F1EB8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09A47D2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79C207FF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23B9B122" w14:textId="5194FF60" w:rsidR="00DA495D" w:rsidRPr="00432126" w:rsidRDefault="00DA495D" w:rsidP="00432126">
      <w:pPr>
        <w:pStyle w:val="Prrafodelista"/>
        <w:numPr>
          <w:ilvl w:val="1"/>
          <w:numId w:val="65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432126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Términos y condiciones</w:t>
      </w:r>
    </w:p>
    <w:p w14:paraId="6A2091BB" w14:textId="77777777" w:rsidR="00432126" w:rsidRDefault="00432126" w:rsidP="00432126">
      <w:pPr>
        <w:ind w:left="72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0F91F96" w14:textId="6D013CEE" w:rsidR="00DA495D" w:rsidRPr="00DA495D" w:rsidRDefault="00DA495D" w:rsidP="00DA495D">
      <w:pPr>
        <w:numPr>
          <w:ilvl w:val="0"/>
          <w:numId w:val="2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Los tiempos de entrega de los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cursan por red de correos - Correo Normal Internacional, Correo Certificado Internacional, Encomienda Internacional, EMS, y Sacas M, dependen de la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gestión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operador postal en el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destino. La matriz de tiempos de entrega para estos servicios aplica, desde el municipio donde se impone la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hasta la llegada del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al aeropuerto de destino. </w:t>
      </w:r>
    </w:p>
    <w:p w14:paraId="20BC04EA" w14:textId="57A107D3" w:rsidR="00DA495D" w:rsidRPr="00DA495D" w:rsidRDefault="00DA495D" w:rsidP="00DA495D">
      <w:pPr>
        <w:numPr>
          <w:ilvl w:val="0"/>
          <w:numId w:val="2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debe estar embalado de acuerdo con la naturaleza de su contenido. Garantizar la integridad de la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es responsabilidad del cliente. </w:t>
      </w:r>
    </w:p>
    <w:p w14:paraId="681543CC" w14:textId="6D3E775D" w:rsidR="00DA495D" w:rsidRPr="00DA495D" w:rsidRDefault="00DA495D" w:rsidP="00DA495D">
      <w:pPr>
        <w:numPr>
          <w:ilvl w:val="0"/>
          <w:numId w:val="2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No se contemplan retrasos o eventualidades ocasionadas por eventos de fuerza mayor</w:t>
      </w:r>
      <w:r w:rsidR="003D0A1E">
        <w:rPr>
          <w:rFonts w:ascii="Arial" w:hAnsi="Arial" w:cs="Arial"/>
          <w:color w:val="222A35" w:themeColor="text2" w:themeShade="80"/>
          <w:sz w:val="24"/>
          <w:szCs w:val="24"/>
        </w:rPr>
        <w:t xml:space="preserve">,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mal tiempo en aeropuerto de origen o destino,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obstrucción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en conexiones terrestres, problemas de orden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público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o inspecciones por parte de las autoridades policiales y aduaneras a nivel nacional o en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destino-. </w:t>
      </w:r>
    </w:p>
    <w:p w14:paraId="12D6CB32" w14:textId="1B5157CD" w:rsidR="00DA495D" w:rsidRPr="00DA495D" w:rsidRDefault="00DA495D" w:rsidP="00DA495D">
      <w:pPr>
        <w:numPr>
          <w:ilvl w:val="0"/>
          <w:numId w:val="2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Los tiempos de entrega de su </w:t>
      </w:r>
      <w:r w:rsidR="003D0A1E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pueden variar cuando se presenten datos incompletos o errados de remitente o destinatario. </w:t>
      </w:r>
    </w:p>
    <w:p w14:paraId="553DE7B9" w14:textId="720D24AB" w:rsidR="00DA495D" w:rsidRPr="00DA495D" w:rsidRDefault="00DA495D" w:rsidP="00DA495D">
      <w:pPr>
        <w:numPr>
          <w:ilvl w:val="0"/>
          <w:numId w:val="2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Los tiempos de entrega de su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pueden variar cuando la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documentación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soporte de su paquete o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se presente de manera incompleta o errada. </w:t>
      </w:r>
    </w:p>
    <w:p w14:paraId="42EF84A4" w14:textId="43C19B8C" w:rsidR="00DA495D" w:rsidRPr="00DA495D" w:rsidRDefault="00DA495D" w:rsidP="00DA495D">
      <w:pPr>
        <w:numPr>
          <w:ilvl w:val="0"/>
          <w:numId w:val="2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 xml:space="preserve">La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validación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cumplimiento de condiciones de acceso de la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al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destino son responsabilidad del cliente. 4-72, no se hace responsable de la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o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retención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la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los costos adicionales, correspondientes al ingreso del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en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destino. </w:t>
      </w:r>
    </w:p>
    <w:p w14:paraId="79C058A6" w14:textId="234C0D72" w:rsidR="00DA495D" w:rsidRPr="00DA495D" w:rsidRDefault="00DA495D" w:rsidP="00DA495D">
      <w:pPr>
        <w:numPr>
          <w:ilvl w:val="0"/>
          <w:numId w:val="2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Las siguientes aduanas internacionales generan retornos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automáticos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cuando esta no cumple con las condiciones establecidas para el ingreso en destino: Argentina, Austria, Alemania,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Belarus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Bélgica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Brasil, Croacia, Republica Checa, Dinamarca,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España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Emiratos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Árabes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Finlandia, Francia, Guinea,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Hungría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Islandia, Irlanda, Italia,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Japón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Kazajistán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Moldavia,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Mónaco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Holanda, Noruega, Polonia, Portugal, Qatar, Rumania, Rusia, San Marino,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Suráfrica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Suecia, Suiza,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Turkmenistán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Ucrania, Reino Unido y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Uzbequistán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5573A3C0" w14:textId="3F5F1246" w:rsidR="00DA495D" w:rsidRPr="00DA495D" w:rsidRDefault="00DA495D" w:rsidP="00DA495D">
      <w:pPr>
        <w:numPr>
          <w:ilvl w:val="0"/>
          <w:numId w:val="2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Los gastos de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deben ser asumidos por el cliente</w:t>
      </w:r>
      <w:r w:rsidR="003D0A1E">
        <w:rPr>
          <w:rFonts w:ascii="Arial" w:hAnsi="Arial" w:cs="Arial"/>
          <w:color w:val="222A35" w:themeColor="text2" w:themeShade="80"/>
          <w:sz w:val="24"/>
          <w:szCs w:val="24"/>
        </w:rPr>
        <w:t xml:space="preserve">, que corresponde al valor del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retorno + impuestos. En caso de no ser aceptada la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su costo, el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declarado en abandono legal. </w:t>
      </w:r>
    </w:p>
    <w:p w14:paraId="505DF2D6" w14:textId="54FB379A" w:rsidR="00DA495D" w:rsidRPr="00DA495D" w:rsidRDefault="00DA495D" w:rsidP="00DA495D">
      <w:pPr>
        <w:numPr>
          <w:ilvl w:val="0"/>
          <w:numId w:val="2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En caso de que deba diligenciar el formulario CN17 -para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con datos de destino errados– recuerde que 4-72 no se hace responsable de retrasos o devoluciones de su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3F39DFC6" w14:textId="07DD2612" w:rsidR="00DA495D" w:rsidRPr="00DA495D" w:rsidRDefault="00DA495D" w:rsidP="00DA495D">
      <w:pPr>
        <w:numPr>
          <w:ilvl w:val="0"/>
          <w:numId w:val="2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acceder al servicio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Exportafacil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el cliente debe estar registrado como exportador o comercializador internacional ante la DIAN, en el Registro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Único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Tributario – RUT. </w:t>
      </w:r>
    </w:p>
    <w:p w14:paraId="057F80FF" w14:textId="63009F82" w:rsidR="00DA495D" w:rsidRPr="00DA495D" w:rsidRDefault="00DA495D" w:rsidP="00DA495D">
      <w:pPr>
        <w:numPr>
          <w:ilvl w:val="0"/>
          <w:numId w:val="27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 longitud </w:t>
      </w:r>
      <w:r w:rsidR="00B55A5A" w:rsidRPr="00DA495D">
        <w:rPr>
          <w:rFonts w:ascii="Arial" w:hAnsi="Arial" w:cs="Arial"/>
          <w:color w:val="222A35" w:themeColor="text2" w:themeShade="80"/>
          <w:sz w:val="24"/>
          <w:szCs w:val="24"/>
        </w:rPr>
        <w:t>máxima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permitida por lado es de 120 cm. </w:t>
      </w:r>
    </w:p>
    <w:p w14:paraId="7E0D0A86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6A714AE9" w14:textId="27E339B5" w:rsidR="00DA495D" w:rsidRPr="003D0A1E" w:rsidRDefault="00DA495D" w:rsidP="00DA495D">
      <w:pPr>
        <w:pStyle w:val="Prrafodelista"/>
        <w:numPr>
          <w:ilvl w:val="2"/>
          <w:numId w:val="65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Devoluciones</w:t>
      </w:r>
      <w:r w:rsid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 - </w:t>
      </w:r>
      <w:r w:rsidRPr="003D0A1E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Causales</w:t>
      </w:r>
      <w:r w:rsidR="00711A32" w:rsidRPr="003D0A1E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de devolución</w:t>
      </w:r>
    </w:p>
    <w:p w14:paraId="1753B792" w14:textId="77777777" w:rsidR="00DA495D" w:rsidRPr="00DA495D" w:rsidRDefault="00DA495D" w:rsidP="00711A32">
      <w:p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856E74B" w14:textId="553E0957" w:rsidR="00B55A5A" w:rsidRPr="00711A32" w:rsidRDefault="00DA495D" w:rsidP="00711A32">
      <w:pPr>
        <w:pStyle w:val="Prrafodelista"/>
        <w:numPr>
          <w:ilvl w:val="0"/>
          <w:numId w:val="61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711A32">
        <w:rPr>
          <w:rFonts w:ascii="Arial" w:hAnsi="Arial" w:cs="Arial"/>
          <w:color w:val="222A35" w:themeColor="text2" w:themeShade="80"/>
          <w:sz w:val="24"/>
          <w:szCs w:val="24"/>
        </w:rPr>
        <w:t>Desconocido</w:t>
      </w:r>
    </w:p>
    <w:p w14:paraId="2012C4EE" w14:textId="3FF58808" w:rsidR="00B55A5A" w:rsidRPr="00711A32" w:rsidRDefault="00DA495D" w:rsidP="00711A32">
      <w:pPr>
        <w:pStyle w:val="Prrafodelista"/>
        <w:numPr>
          <w:ilvl w:val="0"/>
          <w:numId w:val="61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711A32">
        <w:rPr>
          <w:rFonts w:ascii="Arial" w:hAnsi="Arial" w:cs="Arial"/>
          <w:color w:val="222A35" w:themeColor="text2" w:themeShade="80"/>
          <w:sz w:val="24"/>
          <w:szCs w:val="24"/>
        </w:rPr>
        <w:t>No reside</w:t>
      </w:r>
    </w:p>
    <w:p w14:paraId="725ECF0F" w14:textId="4970635D" w:rsidR="00B55A5A" w:rsidRPr="00711A32" w:rsidRDefault="00DA495D" w:rsidP="00711A32">
      <w:pPr>
        <w:pStyle w:val="Prrafodelista"/>
        <w:numPr>
          <w:ilvl w:val="0"/>
          <w:numId w:val="61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711A32">
        <w:rPr>
          <w:rFonts w:ascii="Arial" w:hAnsi="Arial" w:cs="Arial"/>
          <w:color w:val="222A35" w:themeColor="text2" w:themeShade="80"/>
          <w:sz w:val="24"/>
          <w:szCs w:val="24"/>
        </w:rPr>
        <w:t xml:space="preserve">Fallecido </w:t>
      </w:r>
    </w:p>
    <w:p w14:paraId="6DEE9231" w14:textId="6B024334" w:rsidR="00B55A5A" w:rsidRPr="00711A32" w:rsidRDefault="00711A32" w:rsidP="00711A32">
      <w:pPr>
        <w:pStyle w:val="Prrafodelista"/>
        <w:numPr>
          <w:ilvl w:val="0"/>
          <w:numId w:val="61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711A32">
        <w:rPr>
          <w:rFonts w:ascii="Arial" w:hAnsi="Arial" w:cs="Arial"/>
          <w:color w:val="222A35" w:themeColor="text2" w:themeShade="80"/>
          <w:sz w:val="24"/>
          <w:szCs w:val="24"/>
        </w:rPr>
        <w:t>Dirección</w:t>
      </w:r>
      <w:r w:rsidR="00DA495D" w:rsidRPr="00711A32">
        <w:rPr>
          <w:rFonts w:ascii="Arial" w:hAnsi="Arial" w:cs="Arial"/>
          <w:color w:val="222A35" w:themeColor="text2" w:themeShade="80"/>
          <w:sz w:val="24"/>
          <w:szCs w:val="24"/>
        </w:rPr>
        <w:t xml:space="preserve"> errada</w:t>
      </w:r>
    </w:p>
    <w:p w14:paraId="52712204" w14:textId="31BC29F9" w:rsidR="00B55A5A" w:rsidRPr="00711A32" w:rsidRDefault="00DA495D" w:rsidP="00711A32">
      <w:pPr>
        <w:pStyle w:val="Prrafodelista"/>
        <w:numPr>
          <w:ilvl w:val="0"/>
          <w:numId w:val="61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711A32">
        <w:rPr>
          <w:rFonts w:ascii="Arial" w:hAnsi="Arial" w:cs="Arial"/>
          <w:color w:val="222A35" w:themeColor="text2" w:themeShade="80"/>
          <w:sz w:val="24"/>
          <w:szCs w:val="24"/>
        </w:rPr>
        <w:t>Cerrado</w:t>
      </w:r>
    </w:p>
    <w:p w14:paraId="1E13D816" w14:textId="1AA2F54C" w:rsidR="00B55A5A" w:rsidRPr="00711A32" w:rsidRDefault="00DA495D" w:rsidP="00711A32">
      <w:pPr>
        <w:pStyle w:val="Prrafodelista"/>
        <w:numPr>
          <w:ilvl w:val="0"/>
          <w:numId w:val="61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711A32">
        <w:rPr>
          <w:rFonts w:ascii="Arial" w:hAnsi="Arial" w:cs="Arial"/>
          <w:color w:val="222A35" w:themeColor="text2" w:themeShade="80"/>
          <w:sz w:val="24"/>
          <w:szCs w:val="24"/>
        </w:rPr>
        <w:t>Fuerza</w:t>
      </w:r>
      <w:r w:rsidR="00B55A5A" w:rsidRPr="00711A32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Pr="00711A32">
        <w:rPr>
          <w:rFonts w:ascii="Arial" w:hAnsi="Arial" w:cs="Arial"/>
          <w:color w:val="222A35" w:themeColor="text2" w:themeShade="80"/>
          <w:sz w:val="24"/>
          <w:szCs w:val="24"/>
        </w:rPr>
        <w:t>mayor</w:t>
      </w:r>
    </w:p>
    <w:p w14:paraId="312511C3" w14:textId="77777777" w:rsidR="00711A32" w:rsidRDefault="00DA495D" w:rsidP="00711A32">
      <w:pPr>
        <w:pStyle w:val="Prrafodelista"/>
        <w:numPr>
          <w:ilvl w:val="0"/>
          <w:numId w:val="61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711A32">
        <w:rPr>
          <w:rFonts w:ascii="Arial" w:hAnsi="Arial" w:cs="Arial"/>
          <w:color w:val="222A35" w:themeColor="text2" w:themeShade="80"/>
          <w:sz w:val="24"/>
          <w:szCs w:val="24"/>
        </w:rPr>
        <w:t>Rehusado</w:t>
      </w:r>
    </w:p>
    <w:p w14:paraId="132441D7" w14:textId="2E1D3272" w:rsidR="00711A32" w:rsidRPr="00711A32" w:rsidRDefault="00DA495D" w:rsidP="00711A32">
      <w:pPr>
        <w:pStyle w:val="Prrafodelista"/>
        <w:numPr>
          <w:ilvl w:val="0"/>
          <w:numId w:val="61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711A32">
        <w:rPr>
          <w:rFonts w:ascii="Arial" w:hAnsi="Arial" w:cs="Arial"/>
          <w:color w:val="222A35" w:themeColor="text2" w:themeShade="80"/>
          <w:sz w:val="24"/>
          <w:szCs w:val="24"/>
        </w:rPr>
        <w:t xml:space="preserve">No existe </w:t>
      </w:r>
      <w:r w:rsidR="00711A32" w:rsidRPr="00711A32">
        <w:rPr>
          <w:rFonts w:ascii="Arial" w:hAnsi="Arial" w:cs="Arial"/>
          <w:color w:val="222A35" w:themeColor="text2" w:themeShade="80"/>
          <w:sz w:val="24"/>
          <w:szCs w:val="24"/>
        </w:rPr>
        <w:t>numero</w:t>
      </w:r>
    </w:p>
    <w:p w14:paraId="732EA6BE" w14:textId="589800D7" w:rsidR="00711A32" w:rsidRPr="00711A32" w:rsidRDefault="00DA495D" w:rsidP="00711A32">
      <w:pPr>
        <w:pStyle w:val="Prrafodelista"/>
        <w:numPr>
          <w:ilvl w:val="0"/>
          <w:numId w:val="61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711A32">
        <w:rPr>
          <w:rFonts w:ascii="Arial" w:hAnsi="Arial" w:cs="Arial"/>
          <w:color w:val="222A35" w:themeColor="text2" w:themeShade="80"/>
          <w:sz w:val="24"/>
          <w:szCs w:val="24"/>
        </w:rPr>
        <w:t>No contactado</w:t>
      </w:r>
    </w:p>
    <w:p w14:paraId="01B6173D" w14:textId="5A652DAB" w:rsidR="00DA495D" w:rsidRPr="00711A32" w:rsidRDefault="00DA495D" w:rsidP="00711A32">
      <w:pPr>
        <w:pStyle w:val="Prrafodelista"/>
        <w:numPr>
          <w:ilvl w:val="0"/>
          <w:numId w:val="61"/>
        </w:numPr>
        <w:spacing w:before="0"/>
        <w:rPr>
          <w:rFonts w:ascii="Arial" w:hAnsi="Arial" w:cs="Arial"/>
          <w:color w:val="222A35" w:themeColor="text2" w:themeShade="80"/>
          <w:sz w:val="24"/>
          <w:szCs w:val="24"/>
        </w:rPr>
      </w:pPr>
      <w:r w:rsidRPr="00711A32">
        <w:rPr>
          <w:rFonts w:ascii="Arial" w:hAnsi="Arial" w:cs="Arial"/>
          <w:color w:val="222A35" w:themeColor="text2" w:themeShade="80"/>
          <w:sz w:val="24"/>
          <w:szCs w:val="24"/>
        </w:rPr>
        <w:t xml:space="preserve">No reclamado </w:t>
      </w:r>
    </w:p>
    <w:p w14:paraId="41A61F4E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D0BCA42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De no ser posible su devolución el envío será llevado a la unidad de rezagos, donde aplicará la resolución de rezagos vigente.</w:t>
      </w:r>
    </w:p>
    <w:p w14:paraId="06DE34C5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159B2A02" w14:textId="3591355E" w:rsidR="00DA495D" w:rsidRPr="003D0A1E" w:rsidRDefault="00DA495D" w:rsidP="003D0A1E">
      <w:pPr>
        <w:pStyle w:val="Prrafodelista"/>
        <w:numPr>
          <w:ilvl w:val="0"/>
          <w:numId w:val="65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Seguro de Envíos</w:t>
      </w:r>
      <w:r w:rsid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 y otras condiciones</w:t>
      </w:r>
    </w:p>
    <w:p w14:paraId="38DA0899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F88980C" w14:textId="08ECDC8D" w:rsidR="00DA495D" w:rsidRDefault="00DA495D" w:rsidP="003D0A1E">
      <w:pPr>
        <w:pStyle w:val="Prrafodelista"/>
        <w:numPr>
          <w:ilvl w:val="1"/>
          <w:numId w:val="67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3D0A1E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Acerca del seguro: </w:t>
      </w:r>
    </w:p>
    <w:p w14:paraId="7DD26686" w14:textId="77777777" w:rsidR="003D0A1E" w:rsidRPr="003D0A1E" w:rsidRDefault="003D0A1E" w:rsidP="003D0A1E">
      <w:pPr>
        <w:pStyle w:val="Prrafodelista"/>
        <w:ind w:left="720" w:firstLine="0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563DBC41" w14:textId="4D1709A6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Todos los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tienen incluido el Seguro, excepto los servicios Correspondencia Prioritaria, Correspondencia No Prioritaria Normal, las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expresamente excluidas, nacionales o internacionales, Objetos de prohibida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circulación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Siempre y cuando, el valor de dichos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sea declarado en la factura o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guía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(Valor Declarado) y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esté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sea demostrable al momento de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reclamación</w:t>
      </w:r>
      <w:r w:rsidR="003D0A1E">
        <w:rPr>
          <w:rFonts w:ascii="Arial" w:hAnsi="Arial" w:cs="Arial"/>
          <w:color w:val="222A35" w:themeColor="text2" w:themeShade="80"/>
          <w:sz w:val="24"/>
          <w:szCs w:val="24"/>
        </w:rPr>
        <w:t xml:space="preserve"> mediante distintos documentos legales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196BF6C9" w14:textId="12203E6F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Servicios Postales Nacionales S.A.S. ofrece a nuestros clientes de Mercado Corporativo una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póliza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global que ampara todas las piezas postales (Documentos y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) que cursan por nuestra red sin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ningún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costo adicional que se </w:t>
      </w:r>
      <w:r w:rsidR="003D0A1E" w:rsidRPr="00DA495D">
        <w:rPr>
          <w:rFonts w:ascii="Arial" w:hAnsi="Arial" w:cs="Arial"/>
          <w:color w:val="222A35" w:themeColor="text2" w:themeShade="80"/>
          <w:sz w:val="24"/>
          <w:szCs w:val="24"/>
        </w:rPr>
        <w:t>podrá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ver reflejado en la tarifa ofertada.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compañía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aplicará un 20% de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sanción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para aquellos despachos en los que no se declara el valor de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="00711A32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(Art. 1031 del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código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comercio)</w:t>
      </w:r>
      <w:r w:rsidR="003D0A1E">
        <w:rPr>
          <w:rFonts w:ascii="Arial" w:hAnsi="Arial" w:cs="Arial"/>
          <w:color w:val="222A35" w:themeColor="text2" w:themeShade="80"/>
          <w:sz w:val="24"/>
          <w:szCs w:val="24"/>
        </w:rPr>
        <w:t xml:space="preserve"> o incumplan con otras condiciones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5DE74972" w14:textId="153002C3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Valor declarado siempre debe ser igual al valor de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 enviar, nunca debe ser mayor o menor. </w:t>
      </w:r>
    </w:p>
    <w:p w14:paraId="5A80212E" w14:textId="4BA910C8" w:rsidR="00DA495D" w:rsidRPr="003D0A1E" w:rsidRDefault="00DA495D" w:rsidP="003D0A1E">
      <w:pPr>
        <w:pStyle w:val="Prrafodelista"/>
        <w:numPr>
          <w:ilvl w:val="1"/>
          <w:numId w:val="67"/>
        </w:numPr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3D0A1E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Las restricciones en cuanto a </w:t>
      </w:r>
      <w:r w:rsidR="00711A32" w:rsidRPr="003D0A1E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mercancías</w:t>
      </w:r>
      <w:r w:rsidRPr="003D0A1E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que no ampara la </w:t>
      </w:r>
      <w:r w:rsidR="00711A32" w:rsidRPr="003D0A1E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póliza</w:t>
      </w:r>
      <w:r w:rsidRPr="003D0A1E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son: </w:t>
      </w:r>
    </w:p>
    <w:p w14:paraId="6EA99BAB" w14:textId="77777777" w:rsidR="003D0A1E" w:rsidRPr="003D0A1E" w:rsidRDefault="003D0A1E" w:rsidP="003D0A1E">
      <w:pPr>
        <w:pStyle w:val="Prrafodelista"/>
        <w:ind w:left="720" w:firstLine="0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0085B99B" w14:textId="0BDD5BC8" w:rsidR="00DA495D" w:rsidRPr="00DA495D" w:rsidRDefault="00711A32" w:rsidP="00711A32">
      <w:pPr>
        <w:numPr>
          <w:ilvl w:val="0"/>
          <w:numId w:val="30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Algodón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en pacas Animales vivos Tabaco </w:t>
      </w:r>
    </w:p>
    <w:p w14:paraId="252E2542" w14:textId="77777777" w:rsidR="00DA495D" w:rsidRPr="00DA495D" w:rsidRDefault="00DA495D" w:rsidP="00711A32">
      <w:pPr>
        <w:numPr>
          <w:ilvl w:val="0"/>
          <w:numId w:val="30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Licores </w:t>
      </w:r>
    </w:p>
    <w:p w14:paraId="7658266C" w14:textId="77777777" w:rsidR="00DA495D" w:rsidRPr="00DA495D" w:rsidRDefault="00DA495D" w:rsidP="00711A32">
      <w:pPr>
        <w:numPr>
          <w:ilvl w:val="0"/>
          <w:numId w:val="30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Armas y municiones </w:t>
      </w:r>
    </w:p>
    <w:p w14:paraId="2EC6F396" w14:textId="733240B5" w:rsidR="00DA495D" w:rsidRPr="00DA495D" w:rsidRDefault="00DA495D" w:rsidP="00711A32">
      <w:pPr>
        <w:numPr>
          <w:ilvl w:val="0"/>
          <w:numId w:val="30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Metales y piedras preciosas, objetos y joyas de metales o de piedras preciosas, objetos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artísticos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y obras de arte. </w:t>
      </w:r>
    </w:p>
    <w:p w14:paraId="217B8468" w14:textId="5E4FB7C8" w:rsidR="00DA495D" w:rsidRPr="00DA495D" w:rsidRDefault="00DA495D" w:rsidP="00711A32">
      <w:pPr>
        <w:numPr>
          <w:ilvl w:val="0"/>
          <w:numId w:val="30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Billetes de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lotería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, bonos oficiales, cedulas hipotecarias, acciones, cupones de intereses al cobro,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títulos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valores, estampillas de timbre y correo sin sellar, cheques de viajero, y en general toda clase de documentos representativos de valores. </w:t>
      </w:r>
    </w:p>
    <w:p w14:paraId="1A934521" w14:textId="46B0E592" w:rsidR="00DA495D" w:rsidRPr="00DA495D" w:rsidRDefault="00DA495D" w:rsidP="00711A32">
      <w:pPr>
        <w:numPr>
          <w:ilvl w:val="0"/>
          <w:numId w:val="30"/>
        </w:numPr>
        <w:spacing w:after="0"/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Cartas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geográficas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, mapas o planos. </w:t>
      </w:r>
    </w:p>
    <w:p w14:paraId="1ECFB112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1673553" w14:textId="32E3AA37" w:rsidR="00DA495D" w:rsidRPr="003D0A1E" w:rsidRDefault="00DA495D" w:rsidP="003D0A1E">
      <w:pPr>
        <w:pStyle w:val="Prrafodelista"/>
        <w:numPr>
          <w:ilvl w:val="1"/>
          <w:numId w:val="67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3D0A1E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Los documentos para presentar </w:t>
      </w:r>
      <w:r w:rsidR="00711A32" w:rsidRPr="003D0A1E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reclamación</w:t>
      </w:r>
      <w:r w:rsidRPr="003D0A1E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son: </w:t>
      </w:r>
    </w:p>
    <w:p w14:paraId="5921FB8E" w14:textId="77777777" w:rsidR="003D0A1E" w:rsidRPr="003D0A1E" w:rsidRDefault="003D0A1E" w:rsidP="003D0A1E">
      <w:pPr>
        <w:pStyle w:val="Prrafodelista"/>
        <w:ind w:left="720" w:firstLine="0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F759449" w14:textId="6CAEA504" w:rsidR="00DA495D" w:rsidRPr="00DA495D" w:rsidRDefault="00DA495D" w:rsidP="00DA495D">
      <w:pPr>
        <w:numPr>
          <w:ilvl w:val="0"/>
          <w:numId w:val="29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Original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Sarlaft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(Este </w:t>
      </w:r>
      <w:r w:rsidR="00711A32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deberá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́ ser diligenciado por el remitente o por el autorizado por </w:t>
      </w:r>
      <w:r w:rsidR="00711A32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esté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mediante un poder autenticado)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4CC673E9" w14:textId="48C836DA" w:rsidR="00DA495D" w:rsidRPr="00DA495D" w:rsidRDefault="00DA495D" w:rsidP="00DA495D">
      <w:pPr>
        <w:numPr>
          <w:ilvl w:val="0"/>
          <w:numId w:val="29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Original</w:t>
      </w:r>
      <w:r w:rsidR="00711A32">
        <w:rPr>
          <w:rFonts w:ascii="Arial" w:hAnsi="Arial" w:cs="Arial"/>
          <w:color w:val="222A35" w:themeColor="text2" w:themeShade="80"/>
          <w:sz w:val="24"/>
          <w:szCs w:val="24"/>
        </w:rPr>
        <w:t xml:space="preserve"> de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autorización</w:t>
      </w:r>
      <w:r w:rsidR="00711A32">
        <w:rPr>
          <w:rFonts w:ascii="Arial" w:hAnsi="Arial" w:cs="Arial"/>
          <w:color w:val="222A35" w:themeColor="text2" w:themeShade="80"/>
          <w:sz w:val="24"/>
          <w:szCs w:val="24"/>
        </w:rPr>
        <w:t xml:space="preserve"> de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pago</w:t>
      </w:r>
      <w:r w:rsidR="00711A32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por</w:t>
      </w:r>
      <w:r w:rsidR="00711A32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proofErr w:type="gram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transferencia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(</w:t>
      </w:r>
      <w:proofErr w:type="gramEnd"/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Este</w:t>
      </w:r>
      <w:r w:rsidR="00711A32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</w:t>
      </w:r>
      <w:r w:rsidR="00711A32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deberá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́</w:t>
      </w:r>
      <w:r w:rsidR="00711A32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ser</w:t>
      </w:r>
      <w:r w:rsidR="00711A32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diligenciado</w:t>
      </w:r>
      <w:r w:rsidR="00711A32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por</w:t>
      </w:r>
      <w:r w:rsidR="00711A32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el remitente o por el autorizado por </w:t>
      </w:r>
      <w:r w:rsidR="00711A32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esté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mediante un poder autenticado)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74597EBE" w14:textId="26692BF1" w:rsidR="00DA495D" w:rsidRPr="00DA495D" w:rsidRDefault="00711A32" w:rsidP="00DA495D">
      <w:pPr>
        <w:numPr>
          <w:ilvl w:val="0"/>
          <w:numId w:val="29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>Certificación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Bancaria </w:t>
      </w:r>
      <w:r w:rsidR="00DA495D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(Este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deberá</w:t>
      </w:r>
      <w:r w:rsidR="00DA495D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́ ser diligenciado por el remitente o por el autorizado por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esté</w:t>
      </w:r>
      <w:r w:rsidR="00DA495D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mediante un poder autenticado)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28603BB5" w14:textId="225A3215" w:rsidR="00DA495D" w:rsidRPr="00DA495D" w:rsidRDefault="00DA495D" w:rsidP="00DA495D">
      <w:pPr>
        <w:numPr>
          <w:ilvl w:val="0"/>
          <w:numId w:val="29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Cedula de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ciudadanía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remitente y de la Persona autorizada mediante poder autenticado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(cuando esta exista)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0EDF4BD3" w14:textId="3F790420" w:rsidR="00DA495D" w:rsidRPr="00DA495D" w:rsidRDefault="00DA495D" w:rsidP="00DA495D">
      <w:pPr>
        <w:numPr>
          <w:ilvl w:val="0"/>
          <w:numId w:val="29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En caso de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pérdida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Denuncio ante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Policía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(Se puede solicitar mediante la </w:t>
      </w:r>
      <w:proofErr w:type="spellStart"/>
      <w:r w:rsidR="00711A32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pagina</w:t>
      </w:r>
      <w:proofErr w:type="spellEnd"/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web de la </w:t>
      </w:r>
      <w:r w:rsidR="00711A32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Policía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Nacional)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276C928E" w14:textId="77777777" w:rsidR="00DA495D" w:rsidRPr="00DA495D" w:rsidRDefault="00DA495D" w:rsidP="00DA495D">
      <w:pPr>
        <w:numPr>
          <w:ilvl w:val="0"/>
          <w:numId w:val="29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Factura que acredite la propiedad del bien. </w:t>
      </w:r>
    </w:p>
    <w:p w14:paraId="0B3F0E35" w14:textId="77777777" w:rsidR="00DA495D" w:rsidRPr="00DA495D" w:rsidRDefault="00DA495D" w:rsidP="00DA495D">
      <w:pPr>
        <w:numPr>
          <w:ilvl w:val="0"/>
          <w:numId w:val="29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Formato de PQR. </w:t>
      </w:r>
    </w:p>
    <w:p w14:paraId="0D10B8B6" w14:textId="39C412FB" w:rsidR="00DA495D" w:rsidRPr="00DA495D" w:rsidRDefault="00DA495D" w:rsidP="00DA495D">
      <w:pPr>
        <w:numPr>
          <w:ilvl w:val="0"/>
          <w:numId w:val="29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Copia de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Guía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Servicios Postales Nacionales, en la cual debe quedar registrado el valor declarado. </w:t>
      </w:r>
    </w:p>
    <w:p w14:paraId="5B473FC2" w14:textId="77777777" w:rsidR="00711A32" w:rsidRDefault="00DA495D" w:rsidP="00DA495D">
      <w:pPr>
        <w:numPr>
          <w:ilvl w:val="0"/>
          <w:numId w:val="29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En caso de </w:t>
      </w:r>
      <w:r w:rsidR="00711A32" w:rsidRPr="00711A32">
        <w:rPr>
          <w:rFonts w:ascii="Arial" w:hAnsi="Arial" w:cs="Arial"/>
          <w:color w:val="222A35" w:themeColor="text2" w:themeShade="80"/>
          <w:sz w:val="24"/>
          <w:szCs w:val="24"/>
        </w:rPr>
        <w:t>avería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si la aseguradora lo solicita se </w:t>
      </w:r>
      <w:r w:rsidR="00711A32" w:rsidRPr="00711A32">
        <w:rPr>
          <w:rFonts w:ascii="Arial" w:hAnsi="Arial" w:cs="Arial"/>
          <w:color w:val="222A35" w:themeColor="text2" w:themeShade="80"/>
          <w:sz w:val="24"/>
          <w:szCs w:val="24"/>
        </w:rPr>
        <w:t>deberá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adjuntar </w:t>
      </w:r>
      <w:r w:rsidR="00711A32" w:rsidRPr="00711A32">
        <w:rPr>
          <w:rFonts w:ascii="Arial" w:hAnsi="Arial" w:cs="Arial"/>
          <w:color w:val="222A35" w:themeColor="text2" w:themeShade="80"/>
          <w:sz w:val="24"/>
          <w:szCs w:val="24"/>
        </w:rPr>
        <w:t>cotización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</w:t>
      </w:r>
      <w:r w:rsidR="00711A32" w:rsidRPr="00711A32">
        <w:rPr>
          <w:rFonts w:ascii="Arial" w:hAnsi="Arial" w:cs="Arial"/>
          <w:color w:val="222A35" w:themeColor="text2" w:themeShade="80"/>
          <w:sz w:val="24"/>
          <w:szCs w:val="24"/>
        </w:rPr>
        <w:t>reparación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bien afectado. </w:t>
      </w:r>
    </w:p>
    <w:p w14:paraId="48EB0DA6" w14:textId="51505152" w:rsidR="00DA495D" w:rsidRPr="00DA495D" w:rsidRDefault="00DA495D" w:rsidP="00DA495D">
      <w:pPr>
        <w:numPr>
          <w:ilvl w:val="0"/>
          <w:numId w:val="29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Registro </w:t>
      </w:r>
      <w:r w:rsidR="00711A32" w:rsidRPr="00711A32">
        <w:rPr>
          <w:rFonts w:ascii="Arial" w:hAnsi="Arial" w:cs="Arial"/>
          <w:color w:val="222A35" w:themeColor="text2" w:themeShade="80"/>
          <w:sz w:val="24"/>
          <w:szCs w:val="24"/>
        </w:rPr>
        <w:t>fotográfico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en caso de </w:t>
      </w:r>
      <w:r w:rsidR="00711A32" w:rsidRPr="00711A32">
        <w:rPr>
          <w:rFonts w:ascii="Arial" w:hAnsi="Arial" w:cs="Arial"/>
          <w:color w:val="222A35" w:themeColor="text2" w:themeShade="80"/>
          <w:sz w:val="24"/>
          <w:szCs w:val="24"/>
        </w:rPr>
        <w:t>avería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o </w:t>
      </w:r>
      <w:r w:rsidR="00711A32" w:rsidRPr="00711A32">
        <w:rPr>
          <w:rFonts w:ascii="Arial" w:hAnsi="Arial" w:cs="Arial"/>
          <w:color w:val="222A35" w:themeColor="text2" w:themeShade="80"/>
          <w:sz w:val="24"/>
          <w:szCs w:val="24"/>
        </w:rPr>
        <w:t>pérdida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parcial. </w:t>
      </w:r>
    </w:p>
    <w:p w14:paraId="7C7783C6" w14:textId="5D93A511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  <w:t xml:space="preserve">Nota: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Todos los </w:t>
      </w:r>
      <w:r w:rsidR="00711A32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obligatoriamente deben ir con valor declarado y para el caso de </w:t>
      </w:r>
      <w:r w:rsidR="00711A32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paquetería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con las medidas de Peso </w:t>
      </w:r>
      <w:r w:rsidR="00711A32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Volumétrico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. </w:t>
      </w:r>
    </w:p>
    <w:p w14:paraId="024B19A8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623F057" w14:textId="2F3CA46B" w:rsidR="00DA495D" w:rsidRPr="003D0A1E" w:rsidRDefault="00DA495D" w:rsidP="003D0A1E">
      <w:pPr>
        <w:pStyle w:val="Prrafodelista"/>
        <w:numPr>
          <w:ilvl w:val="1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Cláusulas de contrato: Mercado Corporativo </w:t>
      </w:r>
    </w:p>
    <w:p w14:paraId="7BC7F6D2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4154D67E" w14:textId="06DFF47E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En caso de que SERVICIOS POSTALES NACIONALES, S.A.S. tenga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condición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encargado del tratamiento de datos ,y de conformidad con el literal “d” del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artículo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3 de la Ley Estatutaria 1581, de 17 de octubre de 2013, “por el cual se dictan disposiciones generales para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protección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datos personales”, en adelante LEPD, por cuanto el objeto del contrato pueda implicar el tratamiento de datos personales de responsabilidad del CLIENTE y por parte del SERVICIOS POSTALES NACIONALES, S.A.S.,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este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último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obliga y compromete, con base en el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artículo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25 del Decreto 1377 de 2013, a una serie de aspectos identificados 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continuación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6EB57185" w14:textId="78BD80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SERVICIOS POSTALES NACIONALES, S.A.S. se compromete y obliga a guardar secreto de todos los datos personales que conozca y a los que tenga acceso en virtud del presente contrato. Igualmente, custodiará 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impedirá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el acceso a los datos personales a cualquier usuario no autorizado o persona ajena a su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organización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Las anteriores obligaciones se extienden en cualquier fase del tratamiento que de esos datos pudiera realizarse y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subsistirán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aún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después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terminados los mismos. SERVICIOS POSTALES NACIONALES, S.A.S.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únicamente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tratará los datos conforme a las instrucciones que reciba expresamente del CLIENTE, y no los destinará, aplicará o utilizará con fin distinto al que figure en el presente contrato. Asimismo, se compromete a no revelar, transferir, ceder o de otra forma comunicar los bases de datos o datos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 xml:space="preserve">contenidos en ellos, ya sea verbalmente o por escrito, por medios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electrónicos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papel o mediante acceso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informático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ni siquiera para su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conservación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a otras personas; salvo que previa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indicación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expresa del CLIENTE, comunique los datos a un Tercero designado por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aquél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al que hubiera encomendado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prestación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un servicio. </w:t>
      </w:r>
    </w:p>
    <w:p w14:paraId="41D0DBAD" w14:textId="090C77BE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SERVICIOS POSTALES NACIONALES, S.A.S. manifiesta estar al corriente en lo que concierne a las obligaciones derivadas de la normativa de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protección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datos. Asimismo, garantiza el mantenimiento de las medidas de seguridad,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así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como cualesquiera otras que le fueren impuestas, de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índole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técnica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organizativa, necesarias para garantizar la seguridad de los datos de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carácter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personal. El CLIENTE, previa solicitud,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podrá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facilitar un extracto de las medidas de seguridad que SERVICIOS POSTALES NACIONALES, S.A.S. debe acatar en cumplimiento de las obligaciones descritas en esta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cláusula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7AF62D81" w14:textId="6EB9F99B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Finalizada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prestación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servicio contratado, los datos personales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serán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destruidos o devueltos al CLIENTE, al igual que cualquier soporte o documentos en que conste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algún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dato de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carácter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personal objeto del tratamiento. No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procederá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destrucción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los datos cuando exista una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previsión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legal que exija su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conservación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en cuyo caso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deberá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procederse a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estos garantizando al CLIENTE dicha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conservación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SERVICIOS POSTALES NACIONALES, S.A.S.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podrá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conservar, debidamente bloqueados, los datos en tanto pudieran derivarse responsabilidades de su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relación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con del CLIENTE. </w:t>
      </w:r>
    </w:p>
    <w:p w14:paraId="513CBACD" w14:textId="58E293CE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En cualquier caso, SERVICIOS POSTALES NACIONALES, S.A.S. comunicará al CLIENTE cualquier incidencia que se produzca en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ejecución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presente contrato, que pueda afectar a la confidencialidad, integridad y disponibilidad de los datos personales, dentro del plazo de dos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 contar desde la fecha en que se hubiese producido la incidencia o hubiese tenido conocimiento de esta, para que se adopten las medidas correctoras oportunas. </w:t>
      </w:r>
    </w:p>
    <w:p w14:paraId="21D73DF0" w14:textId="39D0937D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Del mismo modo, el contratista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pondrá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en conocimiento del personal a su servicio </w:t>
      </w:r>
      <w:proofErr w:type="gram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las obligaciones indicadas en la presente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clausula</w:t>
      </w:r>
      <w:proofErr w:type="gram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cerciorándose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mediante la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adopción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las medidas pertinentes, de que se acata su contenido. </w:t>
      </w:r>
    </w:p>
    <w:p w14:paraId="596FF681" w14:textId="4094ECD4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Por otra parte, de conformidad con lo dispuesto por la Ley Estatutaria 1581 de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Protección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datos personales el CLIENTE autoriza que sus datos, facilitados voluntariamente formalizar la presente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relación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contractual, formen parte de una base de datos responsabilidad de SERVICIOS POSTALES NACIONALES, S.A.S. y tratados con la finalidad de gestionar el servicio contratado,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así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como remitirle </w:t>
      </w:r>
      <w:r w:rsidR="00711A32" w:rsidRPr="00DA495D">
        <w:rPr>
          <w:rFonts w:ascii="Arial" w:hAnsi="Arial" w:cs="Arial"/>
          <w:color w:val="222A35" w:themeColor="text2" w:themeShade="80"/>
          <w:sz w:val="24"/>
          <w:szCs w:val="24"/>
        </w:rPr>
        <w:t>información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sobre las novedades relativas a productos y servicios de la empresa. </w:t>
      </w:r>
    </w:p>
    <w:p w14:paraId="3750964B" w14:textId="35B0951A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Por otra parte, se informa que los datos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serán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tratados bajo los criterios de seguridad definidos en la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política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tratamiento desarrollada por SERVICIOS POSTALES NACIONALES, S.A.S. cuya consulta puede llevarse a cabo en la siguiente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página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web: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www.4-72.com.co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Asimismo, le informamos que puede ejercer los derechos de consulta y reclamo sobre sus datos mediante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 xml:space="preserve">escrito dirigido a SERVICIOS POSTALES NACIONALES, S.A.S. en la siguiente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dirección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: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servicioalcliente@4-72.com.co. </w:t>
      </w:r>
    </w:p>
    <w:p w14:paraId="29A29683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5D74DC35" w14:textId="7CD3C903" w:rsidR="00DA495D" w:rsidRPr="003D0A1E" w:rsidRDefault="007F257F" w:rsidP="003D0A1E">
      <w:pPr>
        <w:pStyle w:val="Prrafodelista"/>
        <w:numPr>
          <w:ilvl w:val="1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Línea</w:t>
      </w:r>
      <w:r w:rsidR="00DA495D"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 de </w:t>
      </w:r>
      <w:r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crédito</w:t>
      </w:r>
      <w:r w:rsidR="00DA495D"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: </w:t>
      </w:r>
    </w:p>
    <w:p w14:paraId="6730B511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529F48E2" w14:textId="5CBB14F4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Es la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autorización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Servicios Postales Nacionales S.A.S. - 4-72 otorga a los clientes para que sus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correspondencia sean recibidos y cursen por la red, con cargo a una cuenta especial de corte mensual, teniendo en cuenta el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número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contrato de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Prestación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Servicios para entidades privadas e Interadministrativo para entidades del Estado, dentro del mes siguiente a la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imposición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radicara la factura , y el plazo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máximo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para su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cancelación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de quince (15)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siguientes a la fecha de su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presentación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Una vez se haya consumido el 90% del valor del contrato y/o con 30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anticipación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al vencimiento de este, se notificará al cliente mediante correo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electrónico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tal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situación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43BBDBAB" w14:textId="77777777" w:rsidR="00DA495D" w:rsidRPr="00DA495D" w:rsidRDefault="00DA495D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18E71999" w14:textId="2875738D" w:rsidR="00DA495D" w:rsidRPr="003D0A1E" w:rsidRDefault="007F257F" w:rsidP="003D0A1E">
      <w:pPr>
        <w:pStyle w:val="Prrafodelista"/>
        <w:numPr>
          <w:ilvl w:val="1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Línea</w:t>
      </w:r>
      <w:r w:rsidR="00DA495D"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 de Cuenta Corriente: </w:t>
      </w:r>
    </w:p>
    <w:p w14:paraId="74CDBA53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37207C1" w14:textId="6E0B0378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Es el pago anticipado que autoriza SERVICIOS POSTALES NACIONALES 4-72, para los clientes que impongan su correspondencia y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demás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con cargo a un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depósito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constituido previamente, el cual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renovado inmediatamente se haya afectado el 70% del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depósito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inicial, sistema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también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utilizado para los Filatelistas nacionales e internacionales. </w:t>
      </w:r>
    </w:p>
    <w:p w14:paraId="18A0257F" w14:textId="4A279E70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Las tarifas que se cobran por los servicios prestados corresponden a las vigentes al momento de la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suscripción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contrato, en el evento en que se incrementen o cambien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estás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tarifas por los servicios prestados en forma general, SERVICIOS POSTALES NACIONALES S.A.S. 4-72, comunicará al contratante esta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situación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por escrito para liquidar el servicio con el nuevo incremento. </w:t>
      </w:r>
    </w:p>
    <w:p w14:paraId="52CB3D52" w14:textId="210AE872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De acuerdo con el tipo de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pueden generar el cobro como Peso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Físico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o Peso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volumétrico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según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aplique.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También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pueden aplicar cobros por Trayectos Especiales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según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el origen o destino de los </w:t>
      </w:r>
      <w:r w:rsidR="007F257F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1891BFD0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A785632" w14:textId="4A1008B8" w:rsidR="00DA495D" w:rsidRPr="003D0A1E" w:rsidRDefault="00DA495D" w:rsidP="003D0A1E">
      <w:pPr>
        <w:pStyle w:val="Prrafodelista"/>
        <w:numPr>
          <w:ilvl w:val="0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Objetos de Prohibida </w:t>
      </w:r>
      <w:r w:rsidR="003D0A1E"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Circulación</w:t>
      </w:r>
      <w:r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 </w:t>
      </w:r>
    </w:p>
    <w:p w14:paraId="658F8884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E750D50" w14:textId="4B7A3E68" w:rsid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Las </w:t>
      </w:r>
      <w:r w:rsidR="003D0A1E" w:rsidRPr="00DA495D">
        <w:rPr>
          <w:rFonts w:ascii="Arial" w:hAnsi="Arial" w:cs="Arial"/>
          <w:color w:val="222A35" w:themeColor="text2" w:themeShade="80"/>
          <w:sz w:val="24"/>
          <w:szCs w:val="24"/>
        </w:rPr>
        <w:t>categorías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objetos de prohibida </w:t>
      </w:r>
      <w:proofErr w:type="gramStart"/>
      <w:r w:rsidR="003D0A1E" w:rsidRPr="00DA495D">
        <w:rPr>
          <w:rFonts w:ascii="Arial" w:hAnsi="Arial" w:cs="Arial"/>
          <w:color w:val="222A35" w:themeColor="text2" w:themeShade="80"/>
          <w:sz w:val="24"/>
          <w:szCs w:val="24"/>
        </w:rPr>
        <w:t>circulación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,</w:t>
      </w:r>
      <w:proofErr w:type="gram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hacen referencia a las </w:t>
      </w:r>
      <w:r w:rsidR="003D0A1E" w:rsidRPr="00DA495D">
        <w:rPr>
          <w:rFonts w:ascii="Arial" w:hAnsi="Arial" w:cs="Arial"/>
          <w:color w:val="222A35" w:themeColor="text2" w:themeShade="80"/>
          <w:sz w:val="24"/>
          <w:szCs w:val="24"/>
        </w:rPr>
        <w:t>tipologías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: </w:t>
      </w:r>
      <w:r w:rsidR="003D0A1E" w:rsidRPr="00DA495D">
        <w:rPr>
          <w:rFonts w:ascii="Arial" w:hAnsi="Arial" w:cs="Arial"/>
          <w:color w:val="222A35" w:themeColor="text2" w:themeShade="80"/>
          <w:sz w:val="24"/>
          <w:szCs w:val="24"/>
        </w:rPr>
        <w:t>artículos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elementos y </w:t>
      </w:r>
      <w:r w:rsidR="003D0A1E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cuya libre </w:t>
      </w:r>
      <w:r w:rsidR="003D0A1E" w:rsidRPr="00DA495D">
        <w:rPr>
          <w:rFonts w:ascii="Arial" w:hAnsi="Arial" w:cs="Arial"/>
          <w:color w:val="222A35" w:themeColor="text2" w:themeShade="80"/>
          <w:sz w:val="24"/>
          <w:szCs w:val="24"/>
        </w:rPr>
        <w:t>circulación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por los servicios de </w:t>
      </w:r>
      <w:r w:rsidR="003D0A1E" w:rsidRPr="00DA495D">
        <w:rPr>
          <w:rFonts w:ascii="Arial" w:hAnsi="Arial" w:cs="Arial"/>
          <w:color w:val="222A35" w:themeColor="text2" w:themeShade="80"/>
          <w:sz w:val="24"/>
          <w:szCs w:val="24"/>
        </w:rPr>
        <w:t>tráfico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postal se encuentra prohibida o restringida por la ley. </w:t>
      </w:r>
    </w:p>
    <w:p w14:paraId="0A160F7F" w14:textId="77777777" w:rsidR="003D0A1E" w:rsidRPr="00DA495D" w:rsidRDefault="003D0A1E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B8C9C56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5C568D1F" w14:textId="77777777" w:rsidR="00DA495D" w:rsidRPr="00DA495D" w:rsidRDefault="00DA495D" w:rsidP="003D0A1E">
      <w:pPr>
        <w:jc w:val="center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drawing>
          <wp:inline distT="0" distB="0" distL="0" distR="0" wp14:anchorId="2731864F" wp14:editId="1CC11EE7">
            <wp:extent cx="6561893" cy="6460176"/>
            <wp:effectExtent l="0" t="0" r="0" b="0"/>
            <wp:docPr id="377392865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92865" name="Imagen 1" descr="Texto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6955" cy="648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0BE17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081F412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47D335F" w14:textId="3824423C" w:rsidR="00DA495D" w:rsidRPr="003D0A1E" w:rsidRDefault="00DA495D" w:rsidP="003D0A1E">
      <w:pPr>
        <w:pStyle w:val="Prrafodelista"/>
        <w:numPr>
          <w:ilvl w:val="1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3D0A1E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lastRenderedPageBreak/>
        <w:t>Sustancias y Mercancías Peligrosas</w:t>
      </w:r>
    </w:p>
    <w:p w14:paraId="5A503D59" w14:textId="08A1126E" w:rsidR="00DA495D" w:rsidRPr="00DA495D" w:rsidRDefault="006460C1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8797394" wp14:editId="0E845FE2">
            <wp:simplePos x="0" y="0"/>
            <wp:positionH relativeFrom="margin">
              <wp:posOffset>158750</wp:posOffset>
            </wp:positionH>
            <wp:positionV relativeFrom="paragraph">
              <wp:posOffset>310515</wp:posOffset>
            </wp:positionV>
            <wp:extent cx="6032500" cy="6748780"/>
            <wp:effectExtent l="0" t="0" r="6350" b="0"/>
            <wp:wrapTopAndBottom/>
            <wp:docPr id="133481263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12631" name="Imagen 1" descr="Texto, Cart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74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34E6682" w14:textId="55C884F2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01BF67A4" w14:textId="251A1333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6F7ACF6" w14:textId="745F4931" w:rsidR="00DA495D" w:rsidRPr="00DA495D" w:rsidRDefault="006460C1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7AE837E" wp14:editId="175D8923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6497955" cy="6863715"/>
            <wp:effectExtent l="0" t="0" r="0" b="0"/>
            <wp:wrapSquare wrapText="bothSides"/>
            <wp:docPr id="134502548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25481" name="Imagen 1" descr="Texto, Cart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5D062" w14:textId="0AF93CAC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DA81579" w14:textId="1EA5D442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44C7C94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5540765" w14:textId="272EE6F4" w:rsidR="00DA495D" w:rsidRPr="006460C1" w:rsidRDefault="00DA495D" w:rsidP="006460C1">
      <w:pPr>
        <w:pStyle w:val="Prrafodelista"/>
        <w:numPr>
          <w:ilvl w:val="0"/>
          <w:numId w:val="67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</w:pPr>
      <w:r w:rsidRPr="006460C1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Condiciones del servicio</w:t>
      </w:r>
      <w:r w:rsidR="006460C1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 para la prestación adecuada del servicio </w:t>
      </w:r>
    </w:p>
    <w:p w14:paraId="23AC6810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2820F466" w14:textId="0FB5DA62" w:rsidR="00DA495D" w:rsidRPr="006460C1" w:rsidRDefault="00DA495D" w:rsidP="006460C1">
      <w:pPr>
        <w:pStyle w:val="Prrafodelista"/>
        <w:numPr>
          <w:ilvl w:val="1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6460C1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Embalaje de </w:t>
      </w:r>
      <w:r w:rsidR="006460C1" w:rsidRPr="006460C1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Envíos</w:t>
      </w:r>
    </w:p>
    <w:p w14:paraId="4637A65B" w14:textId="77777777" w:rsidR="006460C1" w:rsidRDefault="006460C1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34CA494" w14:textId="5891BBFD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embalaje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es el material utilizado para recubrir y proteger un producto durante la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manipulación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el transporte y el almacenamiento </w:t>
      </w:r>
      <w:proofErr w:type="gram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del mismo</w:t>
      </w:r>
      <w:proofErr w:type="gram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desde el momento de su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imposición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hasta el momento de la entrega final. </w:t>
      </w:r>
    </w:p>
    <w:p w14:paraId="3FD555C0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6478947" w14:textId="4F66E729" w:rsidR="00DA495D" w:rsidRPr="006460C1" w:rsidRDefault="00DA495D" w:rsidP="006460C1">
      <w:pPr>
        <w:pStyle w:val="Prrafodelista"/>
        <w:numPr>
          <w:ilvl w:val="1"/>
          <w:numId w:val="67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6460C1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Funciones del embalaje </w:t>
      </w:r>
    </w:p>
    <w:p w14:paraId="37E307E8" w14:textId="77777777" w:rsidR="006460C1" w:rsidRDefault="006460C1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316A6387" w14:textId="77AD3F2B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Permite la adecuada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preparación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la carga y las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para su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manipulación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almacenamiento y transporte,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además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brindarles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protección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 lo largo de todo el proceso. </w:t>
      </w:r>
    </w:p>
    <w:p w14:paraId="5978F9E6" w14:textId="240F9BB0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embalaje de los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los provee de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protección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aislamiento de los riesgos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mecánicos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factores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climáticos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alteraciones debido a vibraciones o sacudidas o potenciales afectaciones por estado de las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vías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o condiciones del medio de transporte (terrestre,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marítimas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o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aéreas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). </w:t>
      </w:r>
    </w:p>
    <w:p w14:paraId="1117CDD1" w14:textId="407CC66C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Evita robos, saqueos, deterioro y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contaminación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contenido de los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593F758F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28DD659" w14:textId="21EA83A9" w:rsidR="00DA495D" w:rsidRPr="006460C1" w:rsidRDefault="00DA495D" w:rsidP="006460C1">
      <w:pPr>
        <w:pStyle w:val="Prrafodelista"/>
        <w:numPr>
          <w:ilvl w:val="1"/>
          <w:numId w:val="67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6460C1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Materiales del embalaje </w:t>
      </w:r>
    </w:p>
    <w:p w14:paraId="67B7F676" w14:textId="77777777" w:rsidR="006460C1" w:rsidRDefault="006460C1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66507A6" w14:textId="33FC0E28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material del embalaje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dependerá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del tipo de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se requiere preservar o transportar.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Además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mientras mayor sea el valor de la carga,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elaborado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será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el embalaje. </w:t>
      </w:r>
    </w:p>
    <w:p w14:paraId="2CE333C3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Algunos materiales comunes son: </w:t>
      </w:r>
    </w:p>
    <w:p w14:paraId="1A0381F8" w14:textId="6D2BED9E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4D42863" wp14:editId="4428D2C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33440" cy="2778760"/>
            <wp:effectExtent l="0" t="0" r="0" b="2540"/>
            <wp:wrapTopAndBottom/>
            <wp:docPr id="2021323368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23368" name="Imagen 1" descr="Diagrama, Dibujo de ingeniería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DC07E" w14:textId="6E9CB991" w:rsidR="00DA495D" w:rsidRPr="006460C1" w:rsidRDefault="00DA495D" w:rsidP="006460C1">
      <w:pPr>
        <w:pStyle w:val="Prrafodelista"/>
        <w:numPr>
          <w:ilvl w:val="1"/>
          <w:numId w:val="67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6460C1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Consejos para el correcto embalaje de los </w:t>
      </w:r>
      <w:r w:rsidR="006460C1" w:rsidRPr="006460C1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envíos</w:t>
      </w:r>
      <w:r w:rsidRPr="006460C1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</w:p>
    <w:p w14:paraId="605D6DC9" w14:textId="77777777" w:rsidR="006460C1" w:rsidRPr="006460C1" w:rsidRDefault="006460C1" w:rsidP="006460C1">
      <w:pPr>
        <w:pStyle w:val="Prrafodelista"/>
        <w:ind w:left="720" w:firstLine="0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5EE5A7F" w14:textId="09F284DA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Le presentamos algunos aspectos que debe tener en cuenta al momento de empacar sus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le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serán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utilidad para garantizar que estos lleguen en perfecto estado y evitar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daños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 sus bienes durante el </w:t>
      </w:r>
      <w:proofErr w:type="spellStart"/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transito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441280DE" w14:textId="1A4D4D28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Esta lista no es exhaustiva y se pueden emplear otras formas de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protección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como por ejemplo el relleno con espuma o el uso de cajones de embalaje de madera en caso de ser requerido. </w:t>
      </w:r>
    </w:p>
    <w:p w14:paraId="14E6B079" w14:textId="3703A4F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◦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Tenga en cuenta las restricciones de peso y </w:t>
      </w:r>
      <w:r w:rsidR="006460C1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tamaño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Las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livianas (menores a 30kg) se pueden enviar sin problema en cajas de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cartón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Para piezas entre 30 y 70kg recomendamos usar un pallet o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cajón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embalaje, si se usa una caja esta debe reforzarse y ser capaz de soportar todo el peso de la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7F122CC7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drawing>
          <wp:inline distT="0" distB="0" distL="0" distR="0" wp14:anchorId="39715068" wp14:editId="7656DE45">
            <wp:extent cx="6005359" cy="2042556"/>
            <wp:effectExtent l="0" t="0" r="0" b="0"/>
            <wp:docPr id="12557553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75531" name="Imagen 1" descr="Diagrama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15428" cy="204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9E2A" w14:textId="77777777" w:rsidR="00DA495D" w:rsidRPr="00DA495D" w:rsidRDefault="00DA495D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70CF87CC" w14:textId="10DBD31B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Use elementos para rellenar los espacios </w:t>
      </w:r>
      <w:r w:rsidR="006460C1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vacíos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en las cajas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como papel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periódico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papel de burbujas, o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protección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espuma de manera que el contenido de las cajas quede lo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estable posible y evitar que estas se puedan ver afectados durante la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manipulación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operación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73070576" w14:textId="589DF474" w:rsidR="00DA495D" w:rsidRPr="00DA495D" w:rsidRDefault="006460C1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E626F4A" wp14:editId="400379D5">
            <wp:simplePos x="0" y="0"/>
            <wp:positionH relativeFrom="column">
              <wp:posOffset>123190</wp:posOffset>
            </wp:positionH>
            <wp:positionV relativeFrom="paragraph">
              <wp:posOffset>293370</wp:posOffset>
            </wp:positionV>
            <wp:extent cx="5922010" cy="2172970"/>
            <wp:effectExtent l="0" t="0" r="2540" b="0"/>
            <wp:wrapTopAndBottom/>
            <wp:docPr id="1502115293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15293" name="Imagen 1" descr="Diagrama, Dibujo de ingeniería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EF77D" w14:textId="670B0685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Use cajas en buen estado y adecuadas para su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Considere aspectos como el tipo de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cartón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protecciones en las aristas o esquinas de ser necesarias. Debido al peso de algunas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se pueden requerir equipos de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manipulación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especial incluyendo montacargas para mover el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artículo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43594948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drawing>
          <wp:inline distT="0" distB="0" distL="0" distR="0" wp14:anchorId="56E256F5" wp14:editId="442EE1F3">
            <wp:extent cx="5612130" cy="2758440"/>
            <wp:effectExtent l="0" t="0" r="1270" b="0"/>
            <wp:docPr id="1811035167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035167" name="Imagen 1" descr="Diagrama, Dibujo de ingeniería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D24F3" w14:textId="18DF276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Use </w:t>
      </w:r>
      <w:r w:rsidR="006460C1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plástico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para proteger el embalaje y correas o zunchos para asegurarlo.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Recubra el embalaje con envoltura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plástica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asegúrelo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con correas, esto lo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protegera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posibles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 xml:space="preserve">alteraciones por agentes externos como las condiciones ambientales y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permitirá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que los procesos de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manipulación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sean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precisos. </w:t>
      </w:r>
    </w:p>
    <w:p w14:paraId="4C53F1F5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drawing>
          <wp:inline distT="0" distB="0" distL="0" distR="0" wp14:anchorId="559F0529" wp14:editId="275F521D">
            <wp:extent cx="6227458" cy="2755076"/>
            <wp:effectExtent l="0" t="0" r="1905" b="7620"/>
            <wp:docPr id="1378361829" name="Imagen 1" descr="Interfaz de usuario gráfica,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61829" name="Imagen 1" descr="Interfaz de usuario gráfica, Diagrama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37975" cy="27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1021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6BCA9F97" w14:textId="7809A030" w:rsidR="00DA495D" w:rsidRPr="00DA495D" w:rsidRDefault="006460C1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Asegúrese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que sus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envíos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sean seguros y apilables. 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Las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deben estar empacadas de manera segura en la caja,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cajón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madera o pallet,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asegúrese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las piezas se puedan apilar de manera segura. </w:t>
      </w:r>
    </w:p>
    <w:p w14:paraId="5759420A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6475FEA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drawing>
          <wp:inline distT="0" distB="0" distL="0" distR="0" wp14:anchorId="21BBE987" wp14:editId="62F825FE">
            <wp:extent cx="6483142" cy="2327564"/>
            <wp:effectExtent l="0" t="0" r="0" b="0"/>
            <wp:docPr id="982995735" name="Imagen 1" descr="Interfaz de usuario gráfica,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995735" name="Imagen 1" descr="Interfaz de usuario gráfica, Diagrama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2678" cy="233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74529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226515BB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AFF66A0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5310CABC" w14:textId="254F1A45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Use etiquetas y marcas de </w:t>
      </w:r>
      <w:r w:rsidR="006460C1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>manipulación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.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Recuerde que las piezas deben llevar las etiquetas y marcas de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manipulación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correctas para que nuestro personal pueda darle un manejo adecuado durante la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operación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del transporte. </w:t>
      </w:r>
    </w:p>
    <w:p w14:paraId="17A25DF7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drawing>
          <wp:inline distT="0" distB="0" distL="0" distR="0" wp14:anchorId="6944B81D" wp14:editId="111DA5B8">
            <wp:extent cx="6282968" cy="3657600"/>
            <wp:effectExtent l="0" t="0" r="3810" b="0"/>
            <wp:docPr id="128336006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360068" name="Imagen 1" descr="Interfaz de usuario gráfica, Aplicación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3078" cy="366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85C0" w14:textId="77777777" w:rsidR="00DA495D" w:rsidRPr="00DA495D" w:rsidRDefault="00DA495D" w:rsidP="00DA495D">
      <w:pPr>
        <w:jc w:val="both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2E46F95B" w14:textId="318A6C77" w:rsidR="00DA495D" w:rsidRPr="006460C1" w:rsidRDefault="00DA495D" w:rsidP="006460C1">
      <w:pPr>
        <w:pStyle w:val="Prrafodelista"/>
        <w:numPr>
          <w:ilvl w:val="1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6460C1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Normatividad de Embalaje en Colombia </w:t>
      </w:r>
    </w:p>
    <w:p w14:paraId="73D8F365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64FE53A3" w14:textId="24ED3B0B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En Colombia existen varias normas y resoluciones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además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acuerdos internacionales que han sido ratificados por las entidades competentes y las cuales conciernen a los aspectos del embalaje, rotulado y manejo de los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0BDB8E6D" w14:textId="77777777" w:rsidR="00DA495D" w:rsidRPr="00DA495D" w:rsidRDefault="00DA495D" w:rsidP="00DA495D">
      <w:pPr>
        <w:numPr>
          <w:ilvl w:val="0"/>
          <w:numId w:val="34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NTC 512-1 y NTC 512-2: </w:t>
      </w:r>
    </w:p>
    <w:p w14:paraId="00F3A8E5" w14:textId="206A175E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Habla sobre los rotulados o etiquetados que deben cumplir los productos. La NTC 512-1 tiene por objeto establecer los requerimientos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mínimos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los </w:t>
      </w:r>
      <w:r w:rsidR="006460C1" w:rsidRPr="00DA495D">
        <w:rPr>
          <w:rFonts w:ascii="Arial" w:hAnsi="Arial" w:cs="Arial"/>
          <w:color w:val="222A35" w:themeColor="text2" w:themeShade="80"/>
          <w:sz w:val="24"/>
          <w:szCs w:val="24"/>
        </w:rPr>
        <w:t>rótulos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o etiquetas de los envases o empaques. </w:t>
      </w:r>
    </w:p>
    <w:p w14:paraId="6EDAE355" w14:textId="77777777" w:rsidR="006460C1" w:rsidRPr="006460C1" w:rsidRDefault="00DA495D" w:rsidP="006460C1">
      <w:pPr>
        <w:numPr>
          <w:ilvl w:val="0"/>
          <w:numId w:val="34"/>
        </w:numPr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Norma</w:t>
      </w:r>
      <w:r w:rsidR="006460C1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ISO 3394:</w:t>
      </w:r>
    </w:p>
    <w:p w14:paraId="6DC2A978" w14:textId="5E5033DB" w:rsidR="00DA495D" w:rsidRPr="00DA495D" w:rsidRDefault="00DA495D" w:rsidP="006460C1">
      <w:pPr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 xml:space="preserve">Hace referencia a las dimensiones de las cajas </w:t>
      </w:r>
      <w:proofErr w:type="gram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master</w:t>
      </w:r>
      <w:proofErr w:type="gram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de los pallets o plataformas y de las cargas paletizadas. </w:t>
      </w:r>
    </w:p>
    <w:p w14:paraId="5FEC4509" w14:textId="1CF1942D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Cajas: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las dimensiones de las bases de las cajas deben corresponder a un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módulo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60 x 40 cm. </w:t>
      </w:r>
    </w:p>
    <w:p w14:paraId="062143D0" w14:textId="44D4A949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Pallets: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los pallets necesarios para la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unitarización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la carga deben corresponder </w:t>
      </w:r>
      <w:proofErr w:type="gram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de acuerdo al</w:t>
      </w:r>
      <w:proofErr w:type="gram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modal de transporte seleccionado,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asi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́: </w:t>
      </w:r>
    </w:p>
    <w:p w14:paraId="59060B4B" w14:textId="3274BEA9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Para </w:t>
      </w:r>
      <w:r w:rsidR="00ED65A3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vía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aérea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: 120x 80 cm.   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Para vía marítima: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120 x100 Cm.</w:t>
      </w:r>
    </w:p>
    <w:p w14:paraId="3D9B874D" w14:textId="1E86CD2A" w:rsidR="00DA495D" w:rsidRPr="00DA495D" w:rsidRDefault="00ED65A3" w:rsidP="00DA495D">
      <w:pPr>
        <w:numPr>
          <w:ilvl w:val="0"/>
          <w:numId w:val="35"/>
        </w:num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Resolución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1407 de 2018: </w:t>
      </w:r>
    </w:p>
    <w:p w14:paraId="12A26E5D" w14:textId="51F25E2B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Expedida en el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año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2018, esta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resolución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reglamentó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utilización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empaques de papel,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cartón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plástico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vidrio y metal, y que tiene impacto directo en el sector industrial. La nueva normatividad va dirigida a optimizar el uso de material en los envases y empaques. </w:t>
      </w:r>
    </w:p>
    <w:p w14:paraId="0AB6A2D9" w14:textId="77777777" w:rsidR="00DA495D" w:rsidRPr="00DA495D" w:rsidRDefault="00DA495D" w:rsidP="00DA495D">
      <w:pPr>
        <w:numPr>
          <w:ilvl w:val="0"/>
          <w:numId w:val="36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Norma ISO 780:1999: </w:t>
      </w:r>
    </w:p>
    <w:p w14:paraId="1B920486" w14:textId="79012BD9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Mediante la cual la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Organización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Internacional para la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Estandarización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(ISO) normalizó una serie de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símbolos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e indicaciones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gráficas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universales, que permiten transmitir las instrucciones de manejo de los embalajes independientemente del lugar o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donde se transporten. </w:t>
      </w:r>
    </w:p>
    <w:p w14:paraId="4BC44A2B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8487934" w14:textId="072E3CEB" w:rsidR="00DA495D" w:rsidRDefault="00DA495D" w:rsidP="00ED65A3">
      <w:pPr>
        <w:pStyle w:val="Prrafodelista"/>
        <w:numPr>
          <w:ilvl w:val="1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ED65A3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Protocolo de </w:t>
      </w:r>
      <w:r w:rsidR="00941F78" w:rsidRPr="00ED65A3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admisión</w:t>
      </w:r>
      <w:r w:rsidRPr="00ED65A3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 para piezas postales </w:t>
      </w:r>
    </w:p>
    <w:p w14:paraId="4F91B49E" w14:textId="77777777" w:rsidR="00ED65A3" w:rsidRPr="00ED65A3" w:rsidRDefault="00ED65A3" w:rsidP="00ED65A3">
      <w:pPr>
        <w:pStyle w:val="Prrafodelista"/>
        <w:ind w:left="720" w:firstLine="0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4F5EA3C5" w14:textId="213DFC44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presente protocolo se presenta con el objetivo de garantizar el transporte de las piezas postales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preadmitidas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y admitidas por Servicios Postales Nacionales S.A.S.,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vía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terrestre o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aérea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asegurando la integridad y la custodia de </w:t>
      </w:r>
      <w:proofErr w:type="gram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las mismas</w:t>
      </w:r>
      <w:proofErr w:type="gram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desde un origen hasta el destino establecido. </w:t>
      </w:r>
    </w:p>
    <w:p w14:paraId="7CBD9B46" w14:textId="446CE376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◦ La pieza postal debe ir correctamente rotulada, embalada y precintada (Cuando aplique) con su respectiva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documentación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27DE5EC8" w14:textId="77777777" w:rsidR="00ED65A3" w:rsidRDefault="00ED65A3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10FABD0D" w14:textId="51E70CAE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lastRenderedPageBreak/>
        <w:drawing>
          <wp:inline distT="0" distB="0" distL="0" distR="0" wp14:anchorId="2C390C84" wp14:editId="6BE1D64C">
            <wp:extent cx="6154420" cy="2660073"/>
            <wp:effectExtent l="0" t="0" r="0" b="6985"/>
            <wp:docPr id="1992141703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41703" name="Imagen 1" descr="Diagrama, Dibujo de ingeniería&#10;&#10;Descripción generada automáticamente"/>
                    <pic:cNvPicPr/>
                  </pic:nvPicPr>
                  <pic:blipFill rotWithShape="1">
                    <a:blip r:embed="rId24"/>
                    <a:srcRect b="21946"/>
                    <a:stretch/>
                  </pic:blipFill>
                  <pic:spPr bwMode="auto">
                    <a:xfrm>
                      <a:off x="0" y="0"/>
                      <a:ext cx="6165656" cy="266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34F7F" w14:textId="515EF2DE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Las piezas postales no deben presentar condiciones que impidan su </w:t>
      </w:r>
      <w:proofErr w:type="spellStart"/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transito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normal como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destilación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</w:t>
      </w:r>
      <w:r w:rsidR="00ED65A3">
        <w:rPr>
          <w:rFonts w:ascii="Arial" w:hAnsi="Arial" w:cs="Arial"/>
          <w:color w:val="222A35" w:themeColor="text2" w:themeShade="80"/>
          <w:sz w:val="24"/>
          <w:szCs w:val="24"/>
        </w:rPr>
        <w:t>líquidos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acceso a contenido,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peligrosas o elementos de prohibida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circulación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1B4DA027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peso permitido corresponde a las condiciones del servicio contratado: </w:t>
      </w:r>
    </w:p>
    <w:p w14:paraId="0B21A319" w14:textId="42980FE8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Encomienda y valija Corra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30 kilos.</w:t>
      </w:r>
    </w:p>
    <w:p w14:paraId="247AB327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Encomienda Internacional, EMS y </w:t>
      </w:r>
      <w:proofErr w:type="spellStart"/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Exportafácil</w:t>
      </w:r>
      <w:proofErr w:type="spellEnd"/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EMS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30 kilos. </w:t>
      </w:r>
    </w:p>
    <w:p w14:paraId="79383327" w14:textId="19337106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Las dimensiones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Máximas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permitidas y el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cálculo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peso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volumétrico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dependen de la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tipología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servicio (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Nacional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o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Internacional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): </w:t>
      </w:r>
    </w:p>
    <w:p w14:paraId="78C3667D" w14:textId="68C83C46" w:rsidR="00DA495D" w:rsidRPr="00DA495D" w:rsidRDefault="00ED65A3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Envíos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Nacionales: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Dimensión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máxima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lado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más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largo 1.05 metros. </w:t>
      </w:r>
    </w:p>
    <w:p w14:paraId="56F2F721" w14:textId="11C6877B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el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cálculo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peso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volumétrico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los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</w:p>
    <w:p w14:paraId="41FF8F85" w14:textId="52446339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Nacionales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se tomá la siguiente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fórmula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: </w:t>
      </w: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  <w:t>(Largo * Alto * Ancho (</w:t>
      </w:r>
      <w:proofErr w:type="spellStart"/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  <w:t>mts</w:t>
      </w:r>
      <w:proofErr w:type="spellEnd"/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  <w:t xml:space="preserve">) * 400 kg). </w:t>
      </w:r>
    </w:p>
    <w:p w14:paraId="50D0D543" w14:textId="5EF03640" w:rsidR="00DA495D" w:rsidRPr="00DA495D" w:rsidRDefault="00ED65A3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Envíos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Internacionales: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Dimensiones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máxima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lado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más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largo 1.20 metros. </w:t>
      </w:r>
    </w:p>
    <w:p w14:paraId="645DDF6B" w14:textId="2E78B851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el </w:t>
      </w:r>
      <w:proofErr w:type="spellStart"/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calculo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peso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volumétrico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los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</w:p>
    <w:p w14:paraId="0050FD3E" w14:textId="0D17465A" w:rsidR="00DA495D" w:rsidRPr="00DA495D" w:rsidRDefault="00DA495D" w:rsidP="00DA495D">
      <w:pPr>
        <w:jc w:val="both"/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Internacionales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se tomá la siguiente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fórmula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: </w:t>
      </w: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  <w:t xml:space="preserve">(Largo * Alto * Ancho (cm.) / 5.000 kg). </w:t>
      </w:r>
    </w:p>
    <w:p w14:paraId="02182872" w14:textId="6BCE521B" w:rsidR="00DA495D" w:rsidRPr="00DA495D" w:rsidRDefault="00DA495D" w:rsidP="00DA495D">
      <w:pPr>
        <w:jc w:val="both"/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(*) Para los casos en los que aplique el uso de ayudas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mecánicas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se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requerirán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en origen y destino. </w:t>
      </w:r>
    </w:p>
    <w:p w14:paraId="73D45635" w14:textId="42974BBA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(**) En caso de que el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envío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supere los pesos permitidos este no se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admitirá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́. </w:t>
      </w:r>
    </w:p>
    <w:p w14:paraId="33FC2352" w14:textId="4EA18A6F" w:rsidR="00DA495D" w:rsidRPr="00DA495D" w:rsidRDefault="00DA495D" w:rsidP="00DA495D">
      <w:pPr>
        <w:jc w:val="both"/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lastRenderedPageBreak/>
        <w:t xml:space="preserve">(***) Para casos especiales la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admisión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solo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podrá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́ hacerse con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autorización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escrita de la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Dirección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Nacional de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Gestion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Logística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. </w:t>
      </w:r>
    </w:p>
    <w:p w14:paraId="20C2CC9F" w14:textId="0D4BE773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embalaje de los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debe ser acorde a la naturaleza de la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teniendo en cuenta el modelo de transporte bien sea terrestre,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aéreo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o fluvial, estar sellados y en buen estado, para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asi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garantizar la seguridad e integridad de este y de los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demás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que viajen junto con este. </w:t>
      </w:r>
    </w:p>
    <w:p w14:paraId="7FE4FE67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drawing>
          <wp:inline distT="0" distB="0" distL="0" distR="0" wp14:anchorId="19024160" wp14:editId="0692D200">
            <wp:extent cx="5612130" cy="2270760"/>
            <wp:effectExtent l="0" t="0" r="1270" b="2540"/>
            <wp:docPr id="1093976632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76632" name="Imagen 1" descr="Diagrama, Dibujo de ingeniería&#10;&#10;Descripción generada automáticament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238DB" w14:textId="62CD1BAC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i/>
          <w:iCs/>
          <w:color w:val="222A35" w:themeColor="text2" w:themeShade="80"/>
          <w:sz w:val="24"/>
          <w:szCs w:val="24"/>
        </w:rPr>
        <w:t xml:space="preserve">Nota: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Cuando se identifique que un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no cumple con las condiciones de embalaje y/o es de prohibida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circulación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y que afecte la integridad de los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demás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, la seguridad de quien los manipula y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considerada como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tráfico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postal, el proceso de transporte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tendrá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́ la facultad de hacer la </w:t>
      </w:r>
      <w:r w:rsidR="00ED65A3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>devolución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</w:rPr>
        <w:t xml:space="preserve"> al remitente. </w:t>
      </w:r>
    </w:p>
    <w:p w14:paraId="4C53E453" w14:textId="2F986631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Los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o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guías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deben contener los datos completos de remitente y destinatario: Nombre,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Dirección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Ciudad, Departamento,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País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Teléfono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celular (obligatorio). </w:t>
      </w:r>
    </w:p>
    <w:p w14:paraId="2FDA2EE2" w14:textId="721EC8B6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No se deben admitir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con </w:t>
      </w:r>
      <w:r w:rsidR="00ED65A3" w:rsidRPr="00DA495D">
        <w:rPr>
          <w:rFonts w:ascii="Arial" w:hAnsi="Arial" w:cs="Arial"/>
          <w:color w:val="222A35" w:themeColor="text2" w:themeShade="80"/>
          <w:sz w:val="24"/>
          <w:szCs w:val="24"/>
        </w:rPr>
        <w:t>papelería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otra empresa de correo. </w:t>
      </w:r>
    </w:p>
    <w:p w14:paraId="481D1553" w14:textId="77777777" w:rsidR="00ED65A3" w:rsidRDefault="00ED65A3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EDFF7DA" w14:textId="666ADAC7" w:rsidR="00DA495D" w:rsidRPr="00DA495D" w:rsidRDefault="00DA495D" w:rsidP="00DA495D">
      <w:pPr>
        <w:pStyle w:val="Prrafodelista"/>
        <w:numPr>
          <w:ilvl w:val="0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ED65A3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Trámites de PQR´S </w:t>
      </w:r>
      <w:r w:rsidR="00ED65A3" w:rsidRPr="00ED65A3">
        <w:rPr>
          <w:rFonts w:ascii="Arial" w:hAnsi="Arial" w:cs="Arial"/>
          <w:b/>
          <w:bCs/>
          <w:color w:val="222A35" w:themeColor="text2" w:themeShade="80"/>
          <w:sz w:val="24"/>
          <w:szCs w:val="24"/>
          <w:lang w:val="es-CO"/>
        </w:rPr>
        <w:t xml:space="preserve">y </w:t>
      </w:r>
      <w:r w:rsidRPr="00DA495D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Control de Calidad</w:t>
      </w:r>
    </w:p>
    <w:p w14:paraId="31343792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B44998E" w14:textId="17CD97E3" w:rsidR="00DA495D" w:rsidRPr="00ED65A3" w:rsidRDefault="00DA495D" w:rsidP="00ED65A3">
      <w:pPr>
        <w:pStyle w:val="Prrafodelista"/>
        <w:numPr>
          <w:ilvl w:val="1"/>
          <w:numId w:val="67"/>
        </w:numPr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  <w:r w:rsidRPr="00ED65A3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Glosario: </w:t>
      </w:r>
    </w:p>
    <w:p w14:paraId="5A8E2182" w14:textId="77777777" w:rsidR="00ED65A3" w:rsidRDefault="00ED65A3" w:rsidP="00DA495D">
      <w:pPr>
        <w:jc w:val="both"/>
        <w:rPr>
          <w:rFonts w:ascii="Arial" w:hAnsi="Arial" w:cs="Arial"/>
          <w:b/>
          <w:bCs/>
          <w:color w:val="222A35" w:themeColor="text2" w:themeShade="80"/>
          <w:sz w:val="24"/>
          <w:szCs w:val="24"/>
        </w:rPr>
      </w:pPr>
    </w:p>
    <w:p w14:paraId="5CF51CDD" w14:textId="01F4C196" w:rsidR="00DA495D" w:rsidRPr="00DA495D" w:rsidRDefault="00ED65A3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Petición</w:t>
      </w:r>
      <w:r w:rsidR="00DA495D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: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Solicitud de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información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los servicios prestados por medio del contrato comercial. </w:t>
      </w:r>
    </w:p>
    <w:p w14:paraId="23BC50E9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Queja: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Trato indebido por parte de un funcionario de 4-72. </w:t>
      </w:r>
    </w:p>
    <w:p w14:paraId="5690E0D5" w14:textId="6D913673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Reclamo: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Manifestación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una inconformidad del servicio prestado. </w:t>
      </w:r>
    </w:p>
    <w:p w14:paraId="2EC4AF5A" w14:textId="054F878E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Control de Calidad: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Solicitud de cliente que permita establecer si la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gestión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proceso de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distribución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fue procedente o improcedente. (solo aplica para servicios nacionales y matriz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>establecida en el proceso interno de control de calidad PR-OP-007 o documento que lo actualice).</w:t>
      </w:r>
    </w:p>
    <w:p w14:paraId="573D0ACD" w14:textId="46E71C8B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Servicios postales: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los servicios postales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serán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los definidos por la ley 1369 de 2009 y por la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información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señalada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en la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guía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servicio. Se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indemnizarán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por solicitud del cliente en los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términos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artículo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25 de la misma ley. </w:t>
      </w:r>
    </w:p>
    <w:p w14:paraId="75F35DB9" w14:textId="4D43240E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Servicios de transporte de cosas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: los servicios de transporte se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definirán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por el peso y servicio seleccionado por el cliente y se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indemnizarán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por medio de aseguradora. </w:t>
      </w:r>
    </w:p>
    <w:p w14:paraId="35D918A3" w14:textId="77777777" w:rsidR="00941F78" w:rsidRDefault="00941F78" w:rsidP="00941F78">
      <w:pPr>
        <w:pStyle w:val="Prrafodelista"/>
        <w:ind w:left="720" w:firstLine="0"/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</w:p>
    <w:p w14:paraId="7837B1A5" w14:textId="2E0FF93B" w:rsidR="00DA495D" w:rsidRPr="00941F78" w:rsidRDefault="00DA495D" w:rsidP="00941F78">
      <w:pPr>
        <w:pStyle w:val="Prrafodelista"/>
        <w:numPr>
          <w:ilvl w:val="1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941F78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Deberes del cliente para surtir un proceso de </w:t>
      </w:r>
      <w:r w:rsidR="00941F78" w:rsidRPr="00941F78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>reclamación</w:t>
      </w:r>
      <w:r w:rsidRPr="00941F78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: </w:t>
      </w:r>
    </w:p>
    <w:p w14:paraId="6F36E33B" w14:textId="77777777" w:rsidR="00941F78" w:rsidRDefault="00941F78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1DB95702" w14:textId="221013C0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Al momento de la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imposición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el cliente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deberá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suministrar el valor declarado del objeto postal o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 transportar en la planilla o en la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preadmisión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en el sistema SIPOST, en caso en que el valor corresponda a cero solo se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repondrá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el valor del flete. </w:t>
      </w:r>
    </w:p>
    <w:p w14:paraId="71E147CF" w14:textId="206BE2C3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cliente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deberá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entregar a SPN 4-72, el objeto postal o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mercancía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 transportar debidamente embalada evitando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daños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en el transporte. </w:t>
      </w:r>
    </w:p>
    <w:p w14:paraId="3668F9A6" w14:textId="7D9356A4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En caso de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daño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no visible, el cliente a solicitud de SPN-472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remitirá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un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diagnóstico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un perito experto, el perito debe ser aprobado por el operador de transporte o postal. </w:t>
      </w:r>
    </w:p>
    <w:p w14:paraId="0CCF3C38" w14:textId="6820118A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En caso en que transcurran 30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hábiles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después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notificación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la solicitud de documentos y el cliente no los aporte en su totalidad y en debida forma se aplicará el desistimiento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tácito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63141A0C" w14:textId="0D5B2C8F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En caso de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avería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o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daño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el cliente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debera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poner 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disposición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la aseguradora los objetos a reponer. </w:t>
      </w:r>
    </w:p>
    <w:p w14:paraId="28C7F75E" w14:textId="50E4E080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Las reclamaciones que se manejen por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póliza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regirán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bajo las </w:t>
      </w:r>
      <w:proofErr w:type="spellStart"/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clausulas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“Contrato De Seguro”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Código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Comercio. </w:t>
      </w:r>
    </w:p>
    <w:p w14:paraId="5F9B6291" w14:textId="642C36C0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cliente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deberá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entregar toda la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documentación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requerida debidamente firmada y diligenciada con el fin de surtir el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trámite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correspondiente. </w:t>
      </w:r>
    </w:p>
    <w:p w14:paraId="672149C9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0318A08E" w14:textId="35886476" w:rsidR="00DA495D" w:rsidRPr="00941F78" w:rsidRDefault="00DA495D" w:rsidP="00941F78">
      <w:pPr>
        <w:pStyle w:val="Prrafodelista"/>
        <w:numPr>
          <w:ilvl w:val="1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941F78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Condiciones Generales </w:t>
      </w:r>
    </w:p>
    <w:p w14:paraId="62D416B7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7D784DFC" w14:textId="26E3E56A" w:rsidR="00DA495D" w:rsidRPr="00DA495D" w:rsidRDefault="00941F78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Formulación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PQR, hasta el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día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diez (10) calendario para servicios nacionales y seis (6) meses para los servicios internacionales, en ambos contando a partir de la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imposición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servicio. </w:t>
      </w:r>
    </w:p>
    <w:p w14:paraId="0B54B5C9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BCE8F99" w14:textId="33C724A1" w:rsidR="00DA495D" w:rsidRPr="00DA495D" w:rsidRDefault="00941F78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lastRenderedPageBreak/>
        <w:t>Reclamación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por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expoliación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o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avería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, dentro de los cinco (5)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días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siguientes al recibo por parte del destinatario o bajo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observación</w:t>
      </w:r>
      <w:r w:rsidR="00DA495D"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en el documento prueba de entrega. </w:t>
      </w:r>
    </w:p>
    <w:p w14:paraId="7E5E9C45" w14:textId="60340FC9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Controles de calidad, cuando el contrato no supere los 550 SMLMV se realizará control de calidad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máximo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al 20% de imposiciones en el transcurso de la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ejecución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contrato, sin exceder el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numero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500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. </w:t>
      </w:r>
    </w:p>
    <w:p w14:paraId="60071331" w14:textId="06AEA484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Cuando en la entrega del objeto postal ha transcurrido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más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 6 meses, no aplicará solicitud de control de calidad. </w:t>
      </w:r>
    </w:p>
    <w:p w14:paraId="2B5D1D36" w14:textId="38150952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El control de calidad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procederá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́ por 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una </w:t>
      </w:r>
      <w:r w:rsidR="00941F78"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>única</w:t>
      </w:r>
      <w:r w:rsidRPr="00DA495D">
        <w:rPr>
          <w:rFonts w:ascii="Arial" w:hAnsi="Arial" w:cs="Arial"/>
          <w:b/>
          <w:bCs/>
          <w:color w:val="222A35" w:themeColor="text2" w:themeShade="80"/>
          <w:sz w:val="24"/>
          <w:szCs w:val="24"/>
        </w:rPr>
        <w:t xml:space="preserve"> vez 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para cada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envío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>.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br/>
        <w:t xml:space="preserve">Los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numérales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del 1 al 4 mensualmente, los 5 y 6 se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</w:rPr>
        <w:t>recibirán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</w:rPr>
        <w:t xml:space="preserve"> trimestralmente. </w:t>
      </w:r>
    </w:p>
    <w:p w14:paraId="2E365F7C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75075E3F" w14:textId="6569971B" w:rsidR="00DA495D" w:rsidRPr="00941F78" w:rsidRDefault="00DA495D" w:rsidP="00941F78">
      <w:pPr>
        <w:pStyle w:val="Prrafodelista"/>
        <w:numPr>
          <w:ilvl w:val="1"/>
          <w:numId w:val="67"/>
        </w:numPr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</w:pPr>
      <w:r w:rsidRPr="00941F78">
        <w:rPr>
          <w:rFonts w:ascii="Arial" w:hAnsi="Arial" w:cs="Arial"/>
          <w:b/>
          <w:color w:val="222A35" w:themeColor="text2" w:themeShade="80"/>
          <w:sz w:val="24"/>
          <w:szCs w:val="24"/>
          <w:lang w:val="es-CO"/>
        </w:rPr>
        <w:t xml:space="preserve">Documentos: </w:t>
      </w:r>
    </w:p>
    <w:p w14:paraId="36B792E5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</w:p>
    <w:p w14:paraId="3B8B2658" w14:textId="0BD98411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Servicios Postales Nacionales S.A.S. se reserva el derecho a solicitar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documentación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adicional que exija la aseguradora de la que se indica 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continuación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:</w:t>
      </w:r>
    </w:p>
    <w:p w14:paraId="644ADEED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</w:p>
    <w:p w14:paraId="27570596" w14:textId="18B2F5A8" w:rsidR="00DA495D" w:rsidRPr="00DA495D" w:rsidRDefault="00DA495D" w:rsidP="00DA495D">
      <w:pPr>
        <w:numPr>
          <w:ilvl w:val="0"/>
          <w:numId w:val="51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Carta formal de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reclamación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del usuario donde indique la fecha y el contenido de cada uno de los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envíos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(referencia y valor)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507E1D03" w14:textId="254FE349" w:rsidR="00DA495D" w:rsidRPr="00DA495D" w:rsidRDefault="00DA495D" w:rsidP="00DA495D">
      <w:pPr>
        <w:numPr>
          <w:ilvl w:val="0"/>
          <w:numId w:val="51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Factura de compra de los bienes motivo de la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reclamación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112BEDE9" w14:textId="77777777" w:rsidR="00DA495D" w:rsidRPr="00DA495D" w:rsidRDefault="00DA495D" w:rsidP="00DA495D">
      <w:pPr>
        <w:numPr>
          <w:ilvl w:val="0"/>
          <w:numId w:val="51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Cotizaciones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(Solo aplica para bienes usados)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5D52B3BF" w14:textId="0CF6668F" w:rsidR="00DA495D" w:rsidRPr="00DA495D" w:rsidRDefault="00DA495D" w:rsidP="00DA495D">
      <w:pPr>
        <w:numPr>
          <w:ilvl w:val="0"/>
          <w:numId w:val="51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Copia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cedula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del representante legal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(Persona natural o </w:t>
      </w:r>
      <w:r w:rsidR="00941F7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Jurídica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48C697C1" w14:textId="7530A81D" w:rsidR="00DA495D" w:rsidRPr="00DA495D" w:rsidRDefault="00DA495D" w:rsidP="00DA495D">
      <w:pPr>
        <w:numPr>
          <w:ilvl w:val="0"/>
          <w:numId w:val="51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Copia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cámara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y comercio – acta de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posesión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del representante.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(Persona </w:t>
      </w:r>
      <w:r w:rsidR="00941F7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Jurídica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o publica)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05B89A23" w14:textId="4AF2E222" w:rsidR="00DA495D" w:rsidRPr="00DA495D" w:rsidRDefault="00DA495D" w:rsidP="00DA495D">
      <w:pPr>
        <w:numPr>
          <w:ilvl w:val="0"/>
          <w:numId w:val="51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Copia del Formulario del Registro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Único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Tributario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(persona </w:t>
      </w:r>
      <w:r w:rsidR="00941F7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jurídica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15FDEE16" w14:textId="0D3126A2" w:rsidR="00DA495D" w:rsidRPr="00DA495D" w:rsidRDefault="00DA495D" w:rsidP="00DA495D">
      <w:pPr>
        <w:numPr>
          <w:ilvl w:val="0"/>
          <w:numId w:val="51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Copia de la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Certificación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bancaria.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(No aplica si se autoriza pago a tercero)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49A36C67" w14:textId="0816C164" w:rsidR="00DA495D" w:rsidRPr="00DA495D" w:rsidRDefault="00DA495D" w:rsidP="00DA495D">
      <w:pPr>
        <w:numPr>
          <w:ilvl w:val="0"/>
          <w:numId w:val="51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ORIGINAL – formato </w:t>
      </w:r>
      <w:proofErr w:type="spellStart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Sarlaft</w:t>
      </w:r>
      <w:proofErr w:type="spellEnd"/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totalmente diligenciado con firma y huella del representante legal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(</w:t>
      </w:r>
      <w:r w:rsidR="00941F7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Excepción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 xml:space="preserve"> de Entidad </w:t>
      </w:r>
      <w:r w:rsidR="00941F78"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Publica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1D827DEB" w14:textId="35A2EB9A" w:rsidR="00DA495D" w:rsidRPr="00DA495D" w:rsidRDefault="00DA495D" w:rsidP="00DA495D">
      <w:pPr>
        <w:numPr>
          <w:ilvl w:val="0"/>
          <w:numId w:val="51"/>
        </w:numPr>
        <w:jc w:val="both"/>
        <w:rPr>
          <w:rFonts w:ascii="Arial" w:hAnsi="Arial" w:cs="Arial"/>
          <w:color w:val="222A35" w:themeColor="text2" w:themeShade="80"/>
          <w:sz w:val="24"/>
          <w:szCs w:val="24"/>
          <w:lang w:val="es-CO"/>
        </w:rPr>
      </w:pP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ORIGINAL – formato de </w:t>
      </w:r>
      <w:r w:rsidR="00941F78"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>Autorización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 de pago por transferencia. </w:t>
      </w:r>
      <w:r w:rsidRPr="00DA495D">
        <w:rPr>
          <w:rFonts w:ascii="Arial" w:hAnsi="Arial" w:cs="Arial"/>
          <w:i/>
          <w:iCs/>
          <w:color w:val="222A35" w:themeColor="text2" w:themeShade="80"/>
          <w:sz w:val="24"/>
          <w:szCs w:val="24"/>
          <w:lang w:val="es-CO"/>
        </w:rPr>
        <w:t>(No aplica si se autoriza pago a tercero)</w:t>
      </w:r>
      <w:r w:rsidRPr="00DA495D">
        <w:rPr>
          <w:rFonts w:ascii="Arial" w:hAnsi="Arial" w:cs="Arial"/>
          <w:color w:val="222A35" w:themeColor="text2" w:themeShade="80"/>
          <w:sz w:val="24"/>
          <w:szCs w:val="24"/>
          <w:lang w:val="es-CO"/>
        </w:rPr>
        <w:t xml:space="preserve">. </w:t>
      </w:r>
    </w:p>
    <w:p w14:paraId="32255353" w14:textId="77777777" w:rsidR="00DA495D" w:rsidRPr="00DA495D" w:rsidRDefault="00DA495D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p w14:paraId="4766B24A" w14:textId="77777777" w:rsidR="000D2AAF" w:rsidRPr="00AA1909" w:rsidRDefault="000D2AAF" w:rsidP="00DA495D">
      <w:pPr>
        <w:jc w:val="both"/>
        <w:rPr>
          <w:rFonts w:ascii="Arial" w:hAnsi="Arial" w:cs="Arial"/>
          <w:color w:val="222A35" w:themeColor="text2" w:themeShade="80"/>
          <w:sz w:val="24"/>
          <w:szCs w:val="24"/>
        </w:rPr>
      </w:pPr>
    </w:p>
    <w:sectPr w:rsidR="000D2AAF" w:rsidRPr="00AA1909" w:rsidSect="00EC28E8">
      <w:headerReference w:type="default" r:id="rId26"/>
      <w:pgSz w:w="12240" w:h="15840" w:code="1"/>
      <w:pgMar w:top="1871" w:right="1077" w:bottom="1871" w:left="1077" w:header="851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D24E1" w14:textId="77777777" w:rsidR="005B3992" w:rsidRDefault="005B3992" w:rsidP="000D2AAF">
      <w:pPr>
        <w:spacing w:after="0" w:line="240" w:lineRule="auto"/>
      </w:pPr>
      <w:r>
        <w:separator/>
      </w:r>
    </w:p>
  </w:endnote>
  <w:endnote w:type="continuationSeparator" w:id="0">
    <w:p w14:paraId="681E8AD1" w14:textId="77777777" w:rsidR="005B3992" w:rsidRDefault="005B3992" w:rsidP="000D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nito ExtraBold">
    <w:charset w:val="4D"/>
    <w:family w:val="auto"/>
    <w:pitch w:val="variable"/>
    <w:sig w:usb0="A00002FF" w:usb1="5000204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unito-ExtraBol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-SemiBold">
    <w:altName w:val="Nuni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76C36" w14:textId="77777777" w:rsidR="005B3992" w:rsidRDefault="005B3992" w:rsidP="000D2AAF">
      <w:pPr>
        <w:spacing w:after="0" w:line="240" w:lineRule="auto"/>
      </w:pPr>
      <w:r>
        <w:separator/>
      </w:r>
    </w:p>
  </w:footnote>
  <w:footnote w:type="continuationSeparator" w:id="0">
    <w:p w14:paraId="01960A42" w14:textId="77777777" w:rsidR="005B3992" w:rsidRDefault="005B3992" w:rsidP="000D2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53778" w14:textId="6230D1EC" w:rsidR="000D2AAF" w:rsidRDefault="00801261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05F223D4" wp14:editId="694A9A5A">
          <wp:simplePos x="0" y="0"/>
          <wp:positionH relativeFrom="column">
            <wp:posOffset>-683895</wp:posOffset>
          </wp:positionH>
          <wp:positionV relativeFrom="paragraph">
            <wp:posOffset>-660400</wp:posOffset>
          </wp:positionV>
          <wp:extent cx="7901305" cy="10226040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 Color2023_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1305" cy="1022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7470"/>
    <w:multiLevelType w:val="multilevel"/>
    <w:tmpl w:val="6B60A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9F657C"/>
    <w:multiLevelType w:val="hybridMultilevel"/>
    <w:tmpl w:val="3816F6A8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70D29"/>
    <w:multiLevelType w:val="hybridMultilevel"/>
    <w:tmpl w:val="2C5E6CC2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33D3F"/>
    <w:multiLevelType w:val="multilevel"/>
    <w:tmpl w:val="52644A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B737495"/>
    <w:multiLevelType w:val="multilevel"/>
    <w:tmpl w:val="94B66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732E8F"/>
    <w:multiLevelType w:val="hybridMultilevel"/>
    <w:tmpl w:val="A78E6D90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947A36"/>
    <w:multiLevelType w:val="hybridMultilevel"/>
    <w:tmpl w:val="DAB85568"/>
    <w:lvl w:ilvl="0" w:tplc="6BC6F1C0">
      <w:start w:val="1"/>
      <w:numFmt w:val="bullet"/>
      <w:lvlText w:val="›"/>
      <w:lvlJc w:val="left"/>
      <w:pPr>
        <w:ind w:left="2204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7" w15:restartNumberingAfterBreak="0">
    <w:nsid w:val="0F4A2B5C"/>
    <w:multiLevelType w:val="multilevel"/>
    <w:tmpl w:val="68E6B0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0F7A0086"/>
    <w:multiLevelType w:val="multilevel"/>
    <w:tmpl w:val="5958E19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0122A4C"/>
    <w:multiLevelType w:val="hybridMultilevel"/>
    <w:tmpl w:val="ABA0863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F829E6"/>
    <w:multiLevelType w:val="multilevel"/>
    <w:tmpl w:val="2188CF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147172AB"/>
    <w:multiLevelType w:val="hybridMultilevel"/>
    <w:tmpl w:val="CA84B18C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694296"/>
    <w:multiLevelType w:val="hybridMultilevel"/>
    <w:tmpl w:val="5CFCA4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EC5852"/>
    <w:multiLevelType w:val="hybridMultilevel"/>
    <w:tmpl w:val="1A243504"/>
    <w:lvl w:ilvl="0" w:tplc="240A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4" w15:restartNumberingAfterBreak="0">
    <w:nsid w:val="19DE1525"/>
    <w:multiLevelType w:val="hybridMultilevel"/>
    <w:tmpl w:val="DF543DF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F024AE"/>
    <w:multiLevelType w:val="multilevel"/>
    <w:tmpl w:val="BDD885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1C8E2284"/>
    <w:multiLevelType w:val="hybridMultilevel"/>
    <w:tmpl w:val="BA4211E8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9B6BDF"/>
    <w:multiLevelType w:val="hybridMultilevel"/>
    <w:tmpl w:val="849CC1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8435AF"/>
    <w:multiLevelType w:val="multilevel"/>
    <w:tmpl w:val="4C68C63E"/>
    <w:lvl w:ilvl="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2283242A"/>
    <w:multiLevelType w:val="multilevel"/>
    <w:tmpl w:val="1D6645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23175897"/>
    <w:multiLevelType w:val="hybridMultilevel"/>
    <w:tmpl w:val="BC42B270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AF13D7"/>
    <w:multiLevelType w:val="hybridMultilevel"/>
    <w:tmpl w:val="ADCCDB64"/>
    <w:lvl w:ilvl="0" w:tplc="6BC6F1C0">
      <w:start w:val="1"/>
      <w:numFmt w:val="bullet"/>
      <w:lvlText w:val="›"/>
      <w:lvlJc w:val="left"/>
      <w:pPr>
        <w:ind w:left="655" w:hanging="360"/>
      </w:pPr>
      <w:rPr>
        <w:rFonts w:ascii="Nunito ExtraBold" w:hAnsi="Nunito ExtraBold" w:hint="default"/>
        <w:color w:val="0070C0"/>
        <w:sz w:val="24"/>
      </w:rPr>
    </w:lvl>
    <w:lvl w:ilvl="1" w:tplc="080A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22" w15:restartNumberingAfterBreak="0">
    <w:nsid w:val="25765D3F"/>
    <w:multiLevelType w:val="multilevel"/>
    <w:tmpl w:val="EBC0B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7D71724"/>
    <w:multiLevelType w:val="multilevel"/>
    <w:tmpl w:val="F8DA5B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299208DD"/>
    <w:multiLevelType w:val="multilevel"/>
    <w:tmpl w:val="6004E8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2C725042"/>
    <w:multiLevelType w:val="hybridMultilevel"/>
    <w:tmpl w:val="6F06955A"/>
    <w:lvl w:ilvl="0" w:tplc="6BC6F1C0">
      <w:start w:val="1"/>
      <w:numFmt w:val="bullet"/>
      <w:lvlText w:val="›"/>
      <w:lvlJc w:val="left"/>
      <w:pPr>
        <w:ind w:left="294" w:hanging="360"/>
      </w:pPr>
      <w:rPr>
        <w:rFonts w:ascii="Nunito ExtraBold" w:hAnsi="Nunito ExtraBold" w:hint="default"/>
        <w:color w:val="0070C0"/>
        <w:sz w:val="24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6" w15:restartNumberingAfterBreak="0">
    <w:nsid w:val="2DDB5CF6"/>
    <w:multiLevelType w:val="multilevel"/>
    <w:tmpl w:val="33966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E8974FB"/>
    <w:multiLevelType w:val="hybridMultilevel"/>
    <w:tmpl w:val="26BEC49C"/>
    <w:lvl w:ilvl="0" w:tplc="4DAE8084">
      <w:start w:val="1"/>
      <w:numFmt w:val="decimal"/>
      <w:lvlText w:val="%1"/>
      <w:lvlJc w:val="left"/>
      <w:pPr>
        <w:ind w:left="166" w:hanging="167"/>
      </w:pPr>
      <w:rPr>
        <w:rFonts w:ascii="Microsoft Sans Serif" w:eastAsia="Microsoft Sans Serif" w:hAnsi="Microsoft Sans Serif" w:cs="Microsoft Sans Serif" w:hint="default"/>
        <w:color w:val="58595B"/>
        <w:w w:val="110"/>
        <w:sz w:val="19"/>
        <w:szCs w:val="19"/>
        <w:lang w:val="es-ES" w:eastAsia="en-US" w:bidi="ar-SA"/>
      </w:rPr>
    </w:lvl>
    <w:lvl w:ilvl="1" w:tplc="CF72D748">
      <w:numFmt w:val="bullet"/>
      <w:lvlText w:val="•"/>
      <w:lvlJc w:val="left"/>
      <w:pPr>
        <w:ind w:left="198" w:hanging="167"/>
      </w:pPr>
      <w:rPr>
        <w:rFonts w:hint="default"/>
        <w:lang w:val="es-ES" w:eastAsia="en-US" w:bidi="ar-SA"/>
      </w:rPr>
    </w:lvl>
    <w:lvl w:ilvl="2" w:tplc="93D6E00E">
      <w:numFmt w:val="bullet"/>
      <w:lvlText w:val="•"/>
      <w:lvlJc w:val="left"/>
      <w:pPr>
        <w:ind w:left="236" w:hanging="167"/>
      </w:pPr>
      <w:rPr>
        <w:rFonts w:hint="default"/>
        <w:lang w:val="es-ES" w:eastAsia="en-US" w:bidi="ar-SA"/>
      </w:rPr>
    </w:lvl>
    <w:lvl w:ilvl="3" w:tplc="2B70D91A">
      <w:numFmt w:val="bullet"/>
      <w:lvlText w:val="•"/>
      <w:lvlJc w:val="left"/>
      <w:pPr>
        <w:ind w:left="274" w:hanging="167"/>
      </w:pPr>
      <w:rPr>
        <w:rFonts w:hint="default"/>
        <w:lang w:val="es-ES" w:eastAsia="en-US" w:bidi="ar-SA"/>
      </w:rPr>
    </w:lvl>
    <w:lvl w:ilvl="4" w:tplc="71040056">
      <w:numFmt w:val="bullet"/>
      <w:lvlText w:val="•"/>
      <w:lvlJc w:val="left"/>
      <w:pPr>
        <w:ind w:left="312" w:hanging="167"/>
      </w:pPr>
      <w:rPr>
        <w:rFonts w:hint="default"/>
        <w:lang w:val="es-ES" w:eastAsia="en-US" w:bidi="ar-SA"/>
      </w:rPr>
    </w:lvl>
    <w:lvl w:ilvl="5" w:tplc="4C7A396A">
      <w:numFmt w:val="bullet"/>
      <w:lvlText w:val="•"/>
      <w:lvlJc w:val="left"/>
      <w:pPr>
        <w:ind w:left="350" w:hanging="167"/>
      </w:pPr>
      <w:rPr>
        <w:rFonts w:hint="default"/>
        <w:lang w:val="es-ES" w:eastAsia="en-US" w:bidi="ar-SA"/>
      </w:rPr>
    </w:lvl>
    <w:lvl w:ilvl="6" w:tplc="12C0C64E">
      <w:numFmt w:val="bullet"/>
      <w:lvlText w:val="•"/>
      <w:lvlJc w:val="left"/>
      <w:pPr>
        <w:ind w:left="388" w:hanging="167"/>
      </w:pPr>
      <w:rPr>
        <w:rFonts w:hint="default"/>
        <w:lang w:val="es-ES" w:eastAsia="en-US" w:bidi="ar-SA"/>
      </w:rPr>
    </w:lvl>
    <w:lvl w:ilvl="7" w:tplc="45ECF91C">
      <w:numFmt w:val="bullet"/>
      <w:lvlText w:val="•"/>
      <w:lvlJc w:val="left"/>
      <w:pPr>
        <w:ind w:left="426" w:hanging="167"/>
      </w:pPr>
      <w:rPr>
        <w:rFonts w:hint="default"/>
        <w:lang w:val="es-ES" w:eastAsia="en-US" w:bidi="ar-SA"/>
      </w:rPr>
    </w:lvl>
    <w:lvl w:ilvl="8" w:tplc="2C9A80DE">
      <w:numFmt w:val="bullet"/>
      <w:lvlText w:val="•"/>
      <w:lvlJc w:val="left"/>
      <w:pPr>
        <w:ind w:left="464" w:hanging="167"/>
      </w:pPr>
      <w:rPr>
        <w:rFonts w:hint="default"/>
        <w:lang w:val="es-ES" w:eastAsia="en-US" w:bidi="ar-SA"/>
      </w:rPr>
    </w:lvl>
  </w:abstractNum>
  <w:abstractNum w:abstractNumId="28" w15:restartNumberingAfterBreak="0">
    <w:nsid w:val="30877798"/>
    <w:multiLevelType w:val="multilevel"/>
    <w:tmpl w:val="94AC2B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311A7DDB"/>
    <w:multiLevelType w:val="multilevel"/>
    <w:tmpl w:val="02A016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323A1376"/>
    <w:multiLevelType w:val="multilevel"/>
    <w:tmpl w:val="75664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31976BC"/>
    <w:multiLevelType w:val="multilevel"/>
    <w:tmpl w:val="A5623B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 w15:restartNumberingAfterBreak="0">
    <w:nsid w:val="342934A0"/>
    <w:multiLevelType w:val="multilevel"/>
    <w:tmpl w:val="573AB9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35A716BC"/>
    <w:multiLevelType w:val="hybridMultilevel"/>
    <w:tmpl w:val="BEDCB742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D257D85"/>
    <w:multiLevelType w:val="multilevel"/>
    <w:tmpl w:val="E5929414"/>
    <w:lvl w:ilvl="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3DEC47A5"/>
    <w:multiLevelType w:val="multilevel"/>
    <w:tmpl w:val="A754ACA8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6" w15:restartNumberingAfterBreak="0">
    <w:nsid w:val="413D0E57"/>
    <w:multiLevelType w:val="multilevel"/>
    <w:tmpl w:val="C72A4EAA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7" w15:restartNumberingAfterBreak="0">
    <w:nsid w:val="45FD3B22"/>
    <w:multiLevelType w:val="hybridMultilevel"/>
    <w:tmpl w:val="92F68980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68A695E"/>
    <w:multiLevelType w:val="multilevel"/>
    <w:tmpl w:val="EED05E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9" w15:restartNumberingAfterBreak="0">
    <w:nsid w:val="46A56206"/>
    <w:multiLevelType w:val="hybridMultilevel"/>
    <w:tmpl w:val="755E1198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CA5C80"/>
    <w:multiLevelType w:val="hybridMultilevel"/>
    <w:tmpl w:val="A2C628D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B040E41"/>
    <w:multiLevelType w:val="hybridMultilevel"/>
    <w:tmpl w:val="EFFE6C00"/>
    <w:lvl w:ilvl="0" w:tplc="96A48DD8">
      <w:start w:val="3"/>
      <w:numFmt w:val="decimal"/>
      <w:lvlText w:val="%1"/>
      <w:lvlJc w:val="left"/>
      <w:pPr>
        <w:ind w:left="166" w:hanging="167"/>
      </w:pPr>
      <w:rPr>
        <w:rFonts w:ascii="Microsoft Sans Serif" w:eastAsia="Microsoft Sans Serif" w:hAnsi="Microsoft Sans Serif" w:cs="Microsoft Sans Serif" w:hint="default"/>
        <w:color w:val="58595B"/>
        <w:w w:val="110"/>
        <w:sz w:val="19"/>
        <w:szCs w:val="19"/>
        <w:lang w:val="es-ES" w:eastAsia="en-US" w:bidi="ar-SA"/>
      </w:rPr>
    </w:lvl>
    <w:lvl w:ilvl="1" w:tplc="31A275E8">
      <w:numFmt w:val="bullet"/>
      <w:lvlText w:val="•"/>
      <w:lvlJc w:val="left"/>
      <w:pPr>
        <w:ind w:left="227" w:hanging="167"/>
      </w:pPr>
      <w:rPr>
        <w:rFonts w:hint="default"/>
        <w:lang w:val="es-ES" w:eastAsia="en-US" w:bidi="ar-SA"/>
      </w:rPr>
    </w:lvl>
    <w:lvl w:ilvl="2" w:tplc="A792256C">
      <w:numFmt w:val="bullet"/>
      <w:lvlText w:val="•"/>
      <w:lvlJc w:val="left"/>
      <w:pPr>
        <w:ind w:left="295" w:hanging="167"/>
      </w:pPr>
      <w:rPr>
        <w:rFonts w:hint="default"/>
        <w:lang w:val="es-ES" w:eastAsia="en-US" w:bidi="ar-SA"/>
      </w:rPr>
    </w:lvl>
    <w:lvl w:ilvl="3" w:tplc="F50211B4">
      <w:numFmt w:val="bullet"/>
      <w:lvlText w:val="•"/>
      <w:lvlJc w:val="left"/>
      <w:pPr>
        <w:ind w:left="363" w:hanging="167"/>
      </w:pPr>
      <w:rPr>
        <w:rFonts w:hint="default"/>
        <w:lang w:val="es-ES" w:eastAsia="en-US" w:bidi="ar-SA"/>
      </w:rPr>
    </w:lvl>
    <w:lvl w:ilvl="4" w:tplc="690C6B0C">
      <w:numFmt w:val="bullet"/>
      <w:lvlText w:val="•"/>
      <w:lvlJc w:val="left"/>
      <w:pPr>
        <w:ind w:left="431" w:hanging="167"/>
      </w:pPr>
      <w:rPr>
        <w:rFonts w:hint="default"/>
        <w:lang w:val="es-ES" w:eastAsia="en-US" w:bidi="ar-SA"/>
      </w:rPr>
    </w:lvl>
    <w:lvl w:ilvl="5" w:tplc="27E26ACA">
      <w:numFmt w:val="bullet"/>
      <w:lvlText w:val="•"/>
      <w:lvlJc w:val="left"/>
      <w:pPr>
        <w:ind w:left="499" w:hanging="167"/>
      </w:pPr>
      <w:rPr>
        <w:rFonts w:hint="default"/>
        <w:lang w:val="es-ES" w:eastAsia="en-US" w:bidi="ar-SA"/>
      </w:rPr>
    </w:lvl>
    <w:lvl w:ilvl="6" w:tplc="37D43722">
      <w:numFmt w:val="bullet"/>
      <w:lvlText w:val="•"/>
      <w:lvlJc w:val="left"/>
      <w:pPr>
        <w:ind w:left="567" w:hanging="167"/>
      </w:pPr>
      <w:rPr>
        <w:rFonts w:hint="default"/>
        <w:lang w:val="es-ES" w:eastAsia="en-US" w:bidi="ar-SA"/>
      </w:rPr>
    </w:lvl>
    <w:lvl w:ilvl="7" w:tplc="6976462C">
      <w:numFmt w:val="bullet"/>
      <w:lvlText w:val="•"/>
      <w:lvlJc w:val="left"/>
      <w:pPr>
        <w:ind w:left="635" w:hanging="167"/>
      </w:pPr>
      <w:rPr>
        <w:rFonts w:hint="default"/>
        <w:lang w:val="es-ES" w:eastAsia="en-US" w:bidi="ar-SA"/>
      </w:rPr>
    </w:lvl>
    <w:lvl w:ilvl="8" w:tplc="6A8E201C">
      <w:numFmt w:val="bullet"/>
      <w:lvlText w:val="•"/>
      <w:lvlJc w:val="left"/>
      <w:pPr>
        <w:ind w:left="703" w:hanging="167"/>
      </w:pPr>
      <w:rPr>
        <w:rFonts w:hint="default"/>
        <w:lang w:val="es-ES" w:eastAsia="en-US" w:bidi="ar-SA"/>
      </w:rPr>
    </w:lvl>
  </w:abstractNum>
  <w:abstractNum w:abstractNumId="42" w15:restartNumberingAfterBreak="0">
    <w:nsid w:val="4CE81F9E"/>
    <w:multiLevelType w:val="hybridMultilevel"/>
    <w:tmpl w:val="313C440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E6A76C5"/>
    <w:multiLevelType w:val="multilevel"/>
    <w:tmpl w:val="771AB6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4" w15:restartNumberingAfterBreak="0">
    <w:nsid w:val="4F0E13FA"/>
    <w:multiLevelType w:val="multilevel"/>
    <w:tmpl w:val="226864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 w15:restartNumberingAfterBreak="0">
    <w:nsid w:val="5181021F"/>
    <w:multiLevelType w:val="hybridMultilevel"/>
    <w:tmpl w:val="16620052"/>
    <w:lvl w:ilvl="0" w:tplc="B512215A">
      <w:start w:val="3"/>
      <w:numFmt w:val="decimal"/>
      <w:lvlText w:val="%1"/>
      <w:lvlJc w:val="left"/>
      <w:pPr>
        <w:ind w:left="166" w:hanging="167"/>
      </w:pPr>
      <w:rPr>
        <w:rFonts w:ascii="Microsoft Sans Serif" w:eastAsia="Microsoft Sans Serif" w:hAnsi="Microsoft Sans Serif" w:cs="Microsoft Sans Serif" w:hint="default"/>
        <w:color w:val="58595B"/>
        <w:w w:val="110"/>
        <w:sz w:val="19"/>
        <w:szCs w:val="19"/>
        <w:lang w:val="es-ES" w:eastAsia="en-US" w:bidi="ar-SA"/>
      </w:rPr>
    </w:lvl>
    <w:lvl w:ilvl="1" w:tplc="EFE0177C">
      <w:numFmt w:val="bullet"/>
      <w:lvlText w:val="•"/>
      <w:lvlJc w:val="left"/>
      <w:pPr>
        <w:ind w:left="227" w:hanging="167"/>
      </w:pPr>
      <w:rPr>
        <w:rFonts w:hint="default"/>
        <w:lang w:val="es-ES" w:eastAsia="en-US" w:bidi="ar-SA"/>
      </w:rPr>
    </w:lvl>
    <w:lvl w:ilvl="2" w:tplc="3482A99A">
      <w:numFmt w:val="bullet"/>
      <w:lvlText w:val="•"/>
      <w:lvlJc w:val="left"/>
      <w:pPr>
        <w:ind w:left="295" w:hanging="167"/>
      </w:pPr>
      <w:rPr>
        <w:rFonts w:hint="default"/>
        <w:lang w:val="es-ES" w:eastAsia="en-US" w:bidi="ar-SA"/>
      </w:rPr>
    </w:lvl>
    <w:lvl w:ilvl="3" w:tplc="110A0EE4">
      <w:numFmt w:val="bullet"/>
      <w:lvlText w:val="•"/>
      <w:lvlJc w:val="left"/>
      <w:pPr>
        <w:ind w:left="363" w:hanging="167"/>
      </w:pPr>
      <w:rPr>
        <w:rFonts w:hint="default"/>
        <w:lang w:val="es-ES" w:eastAsia="en-US" w:bidi="ar-SA"/>
      </w:rPr>
    </w:lvl>
    <w:lvl w:ilvl="4" w:tplc="AD6A3976">
      <w:numFmt w:val="bullet"/>
      <w:lvlText w:val="•"/>
      <w:lvlJc w:val="left"/>
      <w:pPr>
        <w:ind w:left="431" w:hanging="167"/>
      </w:pPr>
      <w:rPr>
        <w:rFonts w:hint="default"/>
        <w:lang w:val="es-ES" w:eastAsia="en-US" w:bidi="ar-SA"/>
      </w:rPr>
    </w:lvl>
    <w:lvl w:ilvl="5" w:tplc="DF660458">
      <w:numFmt w:val="bullet"/>
      <w:lvlText w:val="•"/>
      <w:lvlJc w:val="left"/>
      <w:pPr>
        <w:ind w:left="499" w:hanging="167"/>
      </w:pPr>
      <w:rPr>
        <w:rFonts w:hint="default"/>
        <w:lang w:val="es-ES" w:eastAsia="en-US" w:bidi="ar-SA"/>
      </w:rPr>
    </w:lvl>
    <w:lvl w:ilvl="6" w:tplc="017E7DB4">
      <w:numFmt w:val="bullet"/>
      <w:lvlText w:val="•"/>
      <w:lvlJc w:val="left"/>
      <w:pPr>
        <w:ind w:left="567" w:hanging="167"/>
      </w:pPr>
      <w:rPr>
        <w:rFonts w:hint="default"/>
        <w:lang w:val="es-ES" w:eastAsia="en-US" w:bidi="ar-SA"/>
      </w:rPr>
    </w:lvl>
    <w:lvl w:ilvl="7" w:tplc="C20E3DA4">
      <w:numFmt w:val="bullet"/>
      <w:lvlText w:val="•"/>
      <w:lvlJc w:val="left"/>
      <w:pPr>
        <w:ind w:left="635" w:hanging="167"/>
      </w:pPr>
      <w:rPr>
        <w:rFonts w:hint="default"/>
        <w:lang w:val="es-ES" w:eastAsia="en-US" w:bidi="ar-SA"/>
      </w:rPr>
    </w:lvl>
    <w:lvl w:ilvl="8" w:tplc="0D6C2DB0">
      <w:numFmt w:val="bullet"/>
      <w:lvlText w:val="•"/>
      <w:lvlJc w:val="left"/>
      <w:pPr>
        <w:ind w:left="703" w:hanging="167"/>
      </w:pPr>
      <w:rPr>
        <w:rFonts w:hint="default"/>
        <w:lang w:val="es-ES" w:eastAsia="en-US" w:bidi="ar-SA"/>
      </w:rPr>
    </w:lvl>
  </w:abstractNum>
  <w:abstractNum w:abstractNumId="46" w15:restartNumberingAfterBreak="0">
    <w:nsid w:val="51D21CA5"/>
    <w:multiLevelType w:val="hybridMultilevel"/>
    <w:tmpl w:val="350EE88C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34F502A"/>
    <w:multiLevelType w:val="hybridMultilevel"/>
    <w:tmpl w:val="40901D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4422610"/>
    <w:multiLevelType w:val="multilevel"/>
    <w:tmpl w:val="EB828F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9" w15:restartNumberingAfterBreak="0">
    <w:nsid w:val="5D380A00"/>
    <w:multiLevelType w:val="multilevel"/>
    <w:tmpl w:val="81087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FCC5A6C"/>
    <w:multiLevelType w:val="hybridMultilevel"/>
    <w:tmpl w:val="4D32D6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0722D7D"/>
    <w:multiLevelType w:val="hybridMultilevel"/>
    <w:tmpl w:val="933E2448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400EA7"/>
    <w:multiLevelType w:val="hybridMultilevel"/>
    <w:tmpl w:val="C076EDFA"/>
    <w:lvl w:ilvl="0" w:tplc="6BC6F1C0">
      <w:start w:val="1"/>
      <w:numFmt w:val="bullet"/>
      <w:lvlText w:val="›"/>
      <w:lvlJc w:val="left"/>
      <w:pPr>
        <w:ind w:left="654" w:hanging="360"/>
      </w:pPr>
      <w:rPr>
        <w:rFonts w:ascii="Nunito ExtraBold" w:hAnsi="Nunito ExtraBold" w:hint="default"/>
        <w:color w:val="0070C0"/>
        <w:sz w:val="24"/>
      </w:rPr>
    </w:lvl>
    <w:lvl w:ilvl="1" w:tplc="080A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53" w15:restartNumberingAfterBreak="0">
    <w:nsid w:val="625A5162"/>
    <w:multiLevelType w:val="hybridMultilevel"/>
    <w:tmpl w:val="B072A3FE"/>
    <w:lvl w:ilvl="0" w:tplc="6BC6F1C0">
      <w:start w:val="1"/>
      <w:numFmt w:val="bullet"/>
      <w:lvlText w:val="›"/>
      <w:lvlJc w:val="left"/>
      <w:pPr>
        <w:ind w:left="0" w:hanging="360"/>
      </w:pPr>
      <w:rPr>
        <w:rFonts w:ascii="Nunito ExtraBold" w:hAnsi="Nunito ExtraBold" w:hint="default"/>
        <w:color w:val="0070C0"/>
        <w:sz w:val="24"/>
      </w:rPr>
    </w:lvl>
    <w:lvl w:ilvl="1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4" w15:restartNumberingAfterBreak="0">
    <w:nsid w:val="64AE2419"/>
    <w:multiLevelType w:val="hybridMultilevel"/>
    <w:tmpl w:val="11E6078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88214DC"/>
    <w:multiLevelType w:val="hybridMultilevel"/>
    <w:tmpl w:val="E11206A2"/>
    <w:lvl w:ilvl="0" w:tplc="E8BAE266">
      <w:start w:val="1"/>
      <w:numFmt w:val="bullet"/>
      <w:lvlText w:val="›"/>
      <w:lvlJc w:val="left"/>
      <w:pPr>
        <w:ind w:left="295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56" w15:restartNumberingAfterBreak="0">
    <w:nsid w:val="6CE14A94"/>
    <w:multiLevelType w:val="hybridMultilevel"/>
    <w:tmpl w:val="9BAA3E64"/>
    <w:lvl w:ilvl="0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7" w15:restartNumberingAfterBreak="0">
    <w:nsid w:val="71BA38A0"/>
    <w:multiLevelType w:val="hybridMultilevel"/>
    <w:tmpl w:val="12F80EE2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2F00BE"/>
    <w:multiLevelType w:val="hybridMultilevel"/>
    <w:tmpl w:val="44DE546C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81273F"/>
    <w:multiLevelType w:val="hybridMultilevel"/>
    <w:tmpl w:val="6DA6F876"/>
    <w:lvl w:ilvl="0" w:tplc="522E3E16">
      <w:numFmt w:val="bullet"/>
      <w:lvlText w:val="◦"/>
      <w:lvlJc w:val="left"/>
      <w:pPr>
        <w:ind w:left="167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D6E71"/>
        <w:spacing w:val="0"/>
        <w:w w:val="100"/>
        <w:sz w:val="24"/>
        <w:szCs w:val="24"/>
        <w:lang w:val="es-ES" w:eastAsia="en-US" w:bidi="ar-SA"/>
      </w:rPr>
    </w:lvl>
    <w:lvl w:ilvl="1" w:tplc="588A1DCE">
      <w:numFmt w:val="bullet"/>
      <w:lvlText w:val="•"/>
      <w:lvlJc w:val="left"/>
      <w:pPr>
        <w:ind w:left="2684" w:hanging="360"/>
      </w:pPr>
      <w:rPr>
        <w:rFonts w:hint="default"/>
        <w:lang w:val="es-ES" w:eastAsia="en-US" w:bidi="ar-SA"/>
      </w:rPr>
    </w:lvl>
    <w:lvl w:ilvl="2" w:tplc="AC70B4EE">
      <w:numFmt w:val="bullet"/>
      <w:lvlText w:val="•"/>
      <w:lvlJc w:val="left"/>
      <w:pPr>
        <w:ind w:left="3688" w:hanging="360"/>
      </w:pPr>
      <w:rPr>
        <w:rFonts w:hint="default"/>
        <w:lang w:val="es-ES" w:eastAsia="en-US" w:bidi="ar-SA"/>
      </w:rPr>
    </w:lvl>
    <w:lvl w:ilvl="3" w:tplc="A31E4294">
      <w:numFmt w:val="bullet"/>
      <w:lvlText w:val="•"/>
      <w:lvlJc w:val="left"/>
      <w:pPr>
        <w:ind w:left="4692" w:hanging="360"/>
      </w:pPr>
      <w:rPr>
        <w:rFonts w:hint="default"/>
        <w:lang w:val="es-ES" w:eastAsia="en-US" w:bidi="ar-SA"/>
      </w:rPr>
    </w:lvl>
    <w:lvl w:ilvl="4" w:tplc="AFDC3708">
      <w:numFmt w:val="bullet"/>
      <w:lvlText w:val="•"/>
      <w:lvlJc w:val="left"/>
      <w:pPr>
        <w:ind w:left="5696" w:hanging="360"/>
      </w:pPr>
      <w:rPr>
        <w:rFonts w:hint="default"/>
        <w:lang w:val="es-ES" w:eastAsia="en-US" w:bidi="ar-SA"/>
      </w:rPr>
    </w:lvl>
    <w:lvl w:ilvl="5" w:tplc="8B50DDD6">
      <w:numFmt w:val="bullet"/>
      <w:lvlText w:val="•"/>
      <w:lvlJc w:val="left"/>
      <w:pPr>
        <w:ind w:left="6700" w:hanging="360"/>
      </w:pPr>
      <w:rPr>
        <w:rFonts w:hint="default"/>
        <w:lang w:val="es-ES" w:eastAsia="en-US" w:bidi="ar-SA"/>
      </w:rPr>
    </w:lvl>
    <w:lvl w:ilvl="6" w:tplc="18DAE532">
      <w:numFmt w:val="bullet"/>
      <w:lvlText w:val="•"/>
      <w:lvlJc w:val="left"/>
      <w:pPr>
        <w:ind w:left="7704" w:hanging="360"/>
      </w:pPr>
      <w:rPr>
        <w:rFonts w:hint="default"/>
        <w:lang w:val="es-ES" w:eastAsia="en-US" w:bidi="ar-SA"/>
      </w:rPr>
    </w:lvl>
    <w:lvl w:ilvl="7" w:tplc="52D05A00">
      <w:numFmt w:val="bullet"/>
      <w:lvlText w:val="•"/>
      <w:lvlJc w:val="left"/>
      <w:pPr>
        <w:ind w:left="8708" w:hanging="360"/>
      </w:pPr>
      <w:rPr>
        <w:rFonts w:hint="default"/>
        <w:lang w:val="es-ES" w:eastAsia="en-US" w:bidi="ar-SA"/>
      </w:rPr>
    </w:lvl>
    <w:lvl w:ilvl="8" w:tplc="24B0C68C">
      <w:numFmt w:val="bullet"/>
      <w:lvlText w:val="•"/>
      <w:lvlJc w:val="left"/>
      <w:pPr>
        <w:ind w:left="9712" w:hanging="360"/>
      </w:pPr>
      <w:rPr>
        <w:rFonts w:hint="default"/>
        <w:lang w:val="es-ES" w:eastAsia="en-US" w:bidi="ar-SA"/>
      </w:rPr>
    </w:lvl>
  </w:abstractNum>
  <w:abstractNum w:abstractNumId="60" w15:restartNumberingAfterBreak="0">
    <w:nsid w:val="79405204"/>
    <w:multiLevelType w:val="hybridMultilevel"/>
    <w:tmpl w:val="32B234C2"/>
    <w:lvl w:ilvl="0" w:tplc="6BC6F1C0">
      <w:start w:val="1"/>
      <w:numFmt w:val="bullet"/>
      <w:lvlText w:val="›"/>
      <w:lvlJc w:val="left"/>
      <w:pPr>
        <w:ind w:left="654" w:hanging="360"/>
      </w:pPr>
      <w:rPr>
        <w:rFonts w:ascii="Nunito ExtraBold" w:hAnsi="Nunito ExtraBold" w:hint="default"/>
        <w:color w:val="0070C0"/>
        <w:sz w:val="24"/>
      </w:rPr>
    </w:lvl>
    <w:lvl w:ilvl="1" w:tplc="080A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61" w15:restartNumberingAfterBreak="0">
    <w:nsid w:val="79F56F8A"/>
    <w:multiLevelType w:val="hybridMultilevel"/>
    <w:tmpl w:val="FF109DA2"/>
    <w:lvl w:ilvl="0" w:tplc="DFD6D108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B05512D"/>
    <w:multiLevelType w:val="hybridMultilevel"/>
    <w:tmpl w:val="EB5CCD18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B3F6FB2"/>
    <w:multiLevelType w:val="hybridMultilevel"/>
    <w:tmpl w:val="AAB6AB6A"/>
    <w:lvl w:ilvl="0" w:tplc="6BC6F1C0">
      <w:start w:val="1"/>
      <w:numFmt w:val="bullet"/>
      <w:lvlText w:val="›"/>
      <w:lvlJc w:val="left"/>
      <w:pPr>
        <w:ind w:left="654" w:hanging="360"/>
      </w:pPr>
      <w:rPr>
        <w:rFonts w:ascii="Nunito ExtraBold" w:hAnsi="Nunito ExtraBold" w:hint="default"/>
        <w:color w:val="0070C0"/>
        <w:sz w:val="24"/>
      </w:rPr>
    </w:lvl>
    <w:lvl w:ilvl="1" w:tplc="080A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64" w15:restartNumberingAfterBreak="0">
    <w:nsid w:val="7B8A1F7F"/>
    <w:multiLevelType w:val="multilevel"/>
    <w:tmpl w:val="A754ACA8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5" w15:restartNumberingAfterBreak="0">
    <w:nsid w:val="7D240F7D"/>
    <w:multiLevelType w:val="multilevel"/>
    <w:tmpl w:val="E3ACD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DC83303"/>
    <w:multiLevelType w:val="hybridMultilevel"/>
    <w:tmpl w:val="5830C2C4"/>
    <w:lvl w:ilvl="0" w:tplc="6BC6F1C0">
      <w:start w:val="1"/>
      <w:numFmt w:val="bullet"/>
      <w:lvlText w:val="›"/>
      <w:lvlJc w:val="left"/>
      <w:pPr>
        <w:ind w:left="720" w:hanging="360"/>
      </w:pPr>
      <w:rPr>
        <w:rFonts w:ascii="Nunito ExtraBold" w:hAnsi="Nunito ExtraBold" w:hint="default"/>
        <w:color w:val="0070C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046481">
    <w:abstractNumId w:val="59"/>
  </w:num>
  <w:num w:numId="2" w16cid:durableId="1665278841">
    <w:abstractNumId w:val="50"/>
  </w:num>
  <w:num w:numId="3" w16cid:durableId="460196808">
    <w:abstractNumId w:val="56"/>
  </w:num>
  <w:num w:numId="4" w16cid:durableId="744227926">
    <w:abstractNumId w:val="6"/>
  </w:num>
  <w:num w:numId="5" w16cid:durableId="180634501">
    <w:abstractNumId w:val="13"/>
  </w:num>
  <w:num w:numId="6" w16cid:durableId="425274256">
    <w:abstractNumId w:val="55"/>
  </w:num>
  <w:num w:numId="7" w16cid:durableId="1698501653">
    <w:abstractNumId w:val="62"/>
  </w:num>
  <w:num w:numId="8" w16cid:durableId="767314332">
    <w:abstractNumId w:val="61"/>
  </w:num>
  <w:num w:numId="9" w16cid:durableId="524171500">
    <w:abstractNumId w:val="58"/>
  </w:num>
  <w:num w:numId="10" w16cid:durableId="1790247200">
    <w:abstractNumId w:val="46"/>
  </w:num>
  <w:num w:numId="11" w16cid:durableId="1511292676">
    <w:abstractNumId w:val="39"/>
  </w:num>
  <w:num w:numId="12" w16cid:durableId="124130036">
    <w:abstractNumId w:val="2"/>
  </w:num>
  <w:num w:numId="13" w16cid:durableId="1349330208">
    <w:abstractNumId w:val="11"/>
  </w:num>
  <w:num w:numId="14" w16cid:durableId="2040277490">
    <w:abstractNumId w:val="29"/>
  </w:num>
  <w:num w:numId="15" w16cid:durableId="1585601403">
    <w:abstractNumId w:val="34"/>
  </w:num>
  <w:num w:numId="16" w16cid:durableId="1104036503">
    <w:abstractNumId w:val="52"/>
  </w:num>
  <w:num w:numId="17" w16cid:durableId="1729260543">
    <w:abstractNumId w:val="57"/>
  </w:num>
  <w:num w:numId="18" w16cid:durableId="1732535338">
    <w:abstractNumId w:val="21"/>
  </w:num>
  <w:num w:numId="19" w16cid:durableId="1759136407">
    <w:abstractNumId w:val="60"/>
  </w:num>
  <w:num w:numId="20" w16cid:durableId="1170175832">
    <w:abstractNumId w:val="63"/>
  </w:num>
  <w:num w:numId="21" w16cid:durableId="960846759">
    <w:abstractNumId w:val="53"/>
  </w:num>
  <w:num w:numId="22" w16cid:durableId="1503156317">
    <w:abstractNumId w:val="25"/>
  </w:num>
  <w:num w:numId="23" w16cid:durableId="648560896">
    <w:abstractNumId w:val="66"/>
  </w:num>
  <w:num w:numId="24" w16cid:durableId="1377855358">
    <w:abstractNumId w:val="27"/>
  </w:num>
  <w:num w:numId="25" w16cid:durableId="400641229">
    <w:abstractNumId w:val="41"/>
  </w:num>
  <w:num w:numId="26" w16cid:durableId="301616556">
    <w:abstractNumId w:val="45"/>
  </w:num>
  <w:num w:numId="27" w16cid:durableId="203712760">
    <w:abstractNumId w:val="20"/>
  </w:num>
  <w:num w:numId="28" w16cid:durableId="861210402">
    <w:abstractNumId w:val="23"/>
  </w:num>
  <w:num w:numId="29" w16cid:durableId="1432312456">
    <w:abstractNumId w:val="49"/>
  </w:num>
  <w:num w:numId="30" w16cid:durableId="1491796463">
    <w:abstractNumId w:val="18"/>
  </w:num>
  <w:num w:numId="31" w16cid:durableId="1332830582">
    <w:abstractNumId w:val="32"/>
  </w:num>
  <w:num w:numId="32" w16cid:durableId="729887993">
    <w:abstractNumId w:val="24"/>
  </w:num>
  <w:num w:numId="33" w16cid:durableId="1963530465">
    <w:abstractNumId w:val="38"/>
  </w:num>
  <w:num w:numId="34" w16cid:durableId="744760889">
    <w:abstractNumId w:val="43"/>
  </w:num>
  <w:num w:numId="35" w16cid:durableId="279383543">
    <w:abstractNumId w:val="15"/>
  </w:num>
  <w:num w:numId="36" w16cid:durableId="2054846636">
    <w:abstractNumId w:val="31"/>
  </w:num>
  <w:num w:numId="37" w16cid:durableId="1046300969">
    <w:abstractNumId w:val="28"/>
  </w:num>
  <w:num w:numId="38" w16cid:durableId="1826969049">
    <w:abstractNumId w:val="10"/>
  </w:num>
  <w:num w:numId="39" w16cid:durableId="614488446">
    <w:abstractNumId w:val="7"/>
  </w:num>
  <w:num w:numId="40" w16cid:durableId="82385517">
    <w:abstractNumId w:val="4"/>
  </w:num>
  <w:num w:numId="41" w16cid:durableId="198399554">
    <w:abstractNumId w:val="26"/>
  </w:num>
  <w:num w:numId="42" w16cid:durableId="1549296891">
    <w:abstractNumId w:val="44"/>
  </w:num>
  <w:num w:numId="43" w16cid:durableId="1003553721">
    <w:abstractNumId w:val="19"/>
  </w:num>
  <w:num w:numId="44" w16cid:durableId="1944652268">
    <w:abstractNumId w:val="37"/>
  </w:num>
  <w:num w:numId="45" w16cid:durableId="1215849798">
    <w:abstractNumId w:val="1"/>
  </w:num>
  <w:num w:numId="46" w16cid:durableId="2054963706">
    <w:abstractNumId w:val="16"/>
  </w:num>
  <w:num w:numId="47" w16cid:durableId="1351105855">
    <w:abstractNumId w:val="48"/>
  </w:num>
  <w:num w:numId="48" w16cid:durableId="1542014635">
    <w:abstractNumId w:val="30"/>
  </w:num>
  <w:num w:numId="49" w16cid:durableId="1565412689">
    <w:abstractNumId w:val="65"/>
  </w:num>
  <w:num w:numId="50" w16cid:durableId="1521505091">
    <w:abstractNumId w:val="0"/>
  </w:num>
  <w:num w:numId="51" w16cid:durableId="111746792">
    <w:abstractNumId w:val="22"/>
  </w:num>
  <w:num w:numId="52" w16cid:durableId="54620986">
    <w:abstractNumId w:val="3"/>
  </w:num>
  <w:num w:numId="53" w16cid:durableId="317996433">
    <w:abstractNumId w:val="17"/>
  </w:num>
  <w:num w:numId="54" w16cid:durableId="989864927">
    <w:abstractNumId w:val="42"/>
  </w:num>
  <w:num w:numId="55" w16cid:durableId="1227571666">
    <w:abstractNumId w:val="40"/>
  </w:num>
  <w:num w:numId="56" w16cid:durableId="1490053385">
    <w:abstractNumId w:val="47"/>
  </w:num>
  <w:num w:numId="57" w16cid:durableId="537477863">
    <w:abstractNumId w:val="54"/>
  </w:num>
  <w:num w:numId="58" w16cid:durableId="856697425">
    <w:abstractNumId w:val="12"/>
  </w:num>
  <w:num w:numId="59" w16cid:durableId="791168401">
    <w:abstractNumId w:val="14"/>
  </w:num>
  <w:num w:numId="60" w16cid:durableId="1104106214">
    <w:abstractNumId w:val="9"/>
  </w:num>
  <w:num w:numId="61" w16cid:durableId="1984502188">
    <w:abstractNumId w:val="5"/>
  </w:num>
  <w:num w:numId="62" w16cid:durableId="1453357379">
    <w:abstractNumId w:val="51"/>
  </w:num>
  <w:num w:numId="63" w16cid:durableId="807629597">
    <w:abstractNumId w:val="36"/>
  </w:num>
  <w:num w:numId="64" w16cid:durableId="579295206">
    <w:abstractNumId w:val="35"/>
  </w:num>
  <w:num w:numId="65" w16cid:durableId="118841945">
    <w:abstractNumId w:val="64"/>
  </w:num>
  <w:num w:numId="66" w16cid:durableId="1794592133">
    <w:abstractNumId w:val="33"/>
  </w:num>
  <w:num w:numId="67" w16cid:durableId="11697109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402"/>
    <w:rsid w:val="00004FEB"/>
    <w:rsid w:val="000259D0"/>
    <w:rsid w:val="000B36CA"/>
    <w:rsid w:val="000D2AAF"/>
    <w:rsid w:val="00142DA8"/>
    <w:rsid w:val="0018573C"/>
    <w:rsid w:val="001F55FC"/>
    <w:rsid w:val="00205A45"/>
    <w:rsid w:val="002241F0"/>
    <w:rsid w:val="00234C3A"/>
    <w:rsid w:val="002354A0"/>
    <w:rsid w:val="002A442A"/>
    <w:rsid w:val="002B4560"/>
    <w:rsid w:val="002C1063"/>
    <w:rsid w:val="002E7F12"/>
    <w:rsid w:val="00344FC4"/>
    <w:rsid w:val="003D0A1E"/>
    <w:rsid w:val="0040250A"/>
    <w:rsid w:val="00431506"/>
    <w:rsid w:val="00432126"/>
    <w:rsid w:val="00541AF4"/>
    <w:rsid w:val="00576D87"/>
    <w:rsid w:val="00591FD4"/>
    <w:rsid w:val="005B1683"/>
    <w:rsid w:val="005B2402"/>
    <w:rsid w:val="005B3992"/>
    <w:rsid w:val="005D0017"/>
    <w:rsid w:val="006061B4"/>
    <w:rsid w:val="006071DF"/>
    <w:rsid w:val="006179C0"/>
    <w:rsid w:val="00622BA5"/>
    <w:rsid w:val="006460C1"/>
    <w:rsid w:val="00666FAC"/>
    <w:rsid w:val="006B502D"/>
    <w:rsid w:val="006E0476"/>
    <w:rsid w:val="006F547B"/>
    <w:rsid w:val="00711A32"/>
    <w:rsid w:val="007E5D13"/>
    <w:rsid w:val="007F257F"/>
    <w:rsid w:val="00801261"/>
    <w:rsid w:val="00807E4E"/>
    <w:rsid w:val="00830AD9"/>
    <w:rsid w:val="00913066"/>
    <w:rsid w:val="00941F78"/>
    <w:rsid w:val="00986B66"/>
    <w:rsid w:val="00994497"/>
    <w:rsid w:val="00A21153"/>
    <w:rsid w:val="00A25363"/>
    <w:rsid w:val="00AA1909"/>
    <w:rsid w:val="00B4065F"/>
    <w:rsid w:val="00B55A5A"/>
    <w:rsid w:val="00B643D0"/>
    <w:rsid w:val="00BB1B4E"/>
    <w:rsid w:val="00C457BB"/>
    <w:rsid w:val="00C54514"/>
    <w:rsid w:val="00C61488"/>
    <w:rsid w:val="00C84CDE"/>
    <w:rsid w:val="00CA001B"/>
    <w:rsid w:val="00CA5AE4"/>
    <w:rsid w:val="00D943D4"/>
    <w:rsid w:val="00DA495D"/>
    <w:rsid w:val="00DF5158"/>
    <w:rsid w:val="00E70A2C"/>
    <w:rsid w:val="00E90A05"/>
    <w:rsid w:val="00EC28E8"/>
    <w:rsid w:val="00ED65A3"/>
    <w:rsid w:val="00EE65F8"/>
    <w:rsid w:val="00EE72C5"/>
    <w:rsid w:val="00F41BA3"/>
    <w:rsid w:val="00F4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5C0FB9"/>
  <w15:chartTrackingRefBased/>
  <w15:docId w15:val="{23EDEEA1-C876-194D-B712-4C7E4161A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A495D"/>
    <w:pPr>
      <w:keepNext/>
      <w:keepLines/>
      <w:spacing w:before="240" w:after="0" w:line="211" w:lineRule="auto"/>
      <w:ind w:left="-425" w:right="-516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A495D"/>
    <w:pPr>
      <w:keepNext/>
      <w:keepLines/>
      <w:spacing w:after="0" w:line="211" w:lineRule="auto"/>
      <w:ind w:right="-516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:lang w:val="es-CO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A495D"/>
    <w:pPr>
      <w:keepNext/>
      <w:keepLines/>
      <w:spacing w:before="40" w:after="0" w:line="211" w:lineRule="auto"/>
      <w:ind w:left="-425" w:right="-516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CO"/>
    </w:rPr>
  </w:style>
  <w:style w:type="paragraph" w:styleId="Ttulo6">
    <w:name w:val="heading 6"/>
    <w:basedOn w:val="Normal"/>
    <w:link w:val="Ttulo6Car"/>
    <w:uiPriority w:val="1"/>
    <w:qFormat/>
    <w:rsid w:val="00DA495D"/>
    <w:pPr>
      <w:widowControl w:val="0"/>
      <w:autoSpaceDE w:val="0"/>
      <w:autoSpaceDN w:val="0"/>
      <w:spacing w:after="0" w:line="359" w:lineRule="exact"/>
      <w:ind w:left="625" w:right="-516"/>
      <w:jc w:val="both"/>
      <w:outlineLvl w:val="5"/>
    </w:pPr>
    <w:rPr>
      <w:rFonts w:ascii="Nunito-ExtraBold" w:eastAsia="Nunito-ExtraBold" w:hAnsi="Nunito-ExtraBold" w:cs="Nunito-ExtraBold"/>
      <w:b/>
      <w:bCs/>
      <w:sz w:val="28"/>
      <w:szCs w:val="2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A495D"/>
    <w:pPr>
      <w:keepNext/>
      <w:keepLines/>
      <w:spacing w:before="40" w:after="0" w:line="211" w:lineRule="auto"/>
      <w:ind w:left="-425" w:right="-516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2A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2AAF"/>
  </w:style>
  <w:style w:type="paragraph" w:styleId="Piedepgina">
    <w:name w:val="footer"/>
    <w:basedOn w:val="Normal"/>
    <w:link w:val="PiedepginaCar"/>
    <w:uiPriority w:val="99"/>
    <w:unhideWhenUsed/>
    <w:rsid w:val="000D2A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2AAF"/>
  </w:style>
  <w:style w:type="table" w:styleId="Tablaconcuadrcula">
    <w:name w:val="Table Grid"/>
    <w:basedOn w:val="Tablanormal"/>
    <w:uiPriority w:val="59"/>
    <w:rsid w:val="00DA4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DA49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A495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DA495D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:lang w:val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A495D"/>
    <w:rPr>
      <w:rFonts w:asciiTheme="majorHAnsi" w:eastAsiaTheme="majorEastAsia" w:hAnsiTheme="majorHAnsi" w:cstheme="majorBidi"/>
      <w:color w:val="2F5496" w:themeColor="accent1" w:themeShade="BF"/>
      <w:lang w:val="es-CO"/>
    </w:rPr>
  </w:style>
  <w:style w:type="character" w:customStyle="1" w:styleId="Ttulo6Car">
    <w:name w:val="Título 6 Car"/>
    <w:basedOn w:val="Fuentedeprrafopredeter"/>
    <w:link w:val="Ttulo6"/>
    <w:uiPriority w:val="1"/>
    <w:rsid w:val="00DA495D"/>
    <w:rPr>
      <w:rFonts w:ascii="Nunito-ExtraBold" w:eastAsia="Nunito-ExtraBold" w:hAnsi="Nunito-ExtraBold" w:cs="Nunito-ExtraBold"/>
      <w:b/>
      <w:bCs/>
      <w:sz w:val="28"/>
      <w:szCs w:val="2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A49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CO"/>
    </w:rPr>
  </w:style>
  <w:style w:type="character" w:styleId="Hipervnculo">
    <w:name w:val="Hyperlink"/>
    <w:basedOn w:val="Fuentedeprrafopredeter"/>
    <w:uiPriority w:val="99"/>
    <w:unhideWhenUsed/>
    <w:rsid w:val="00DA495D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DA495D"/>
    <w:pPr>
      <w:widowControl w:val="0"/>
      <w:autoSpaceDE w:val="0"/>
      <w:autoSpaceDN w:val="0"/>
      <w:spacing w:after="0" w:line="240" w:lineRule="auto"/>
      <w:ind w:right="-516"/>
      <w:jc w:val="both"/>
    </w:pPr>
    <w:rPr>
      <w:rFonts w:ascii="Nunito Sans" w:eastAsia="Nunito Sans" w:hAnsi="Nunito Sans" w:cs="Nunito Sans"/>
      <w:color w:val="595959" w:themeColor="text1" w:themeTint="A6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A495D"/>
    <w:rPr>
      <w:rFonts w:ascii="Nunito Sans" w:eastAsia="Nunito Sans" w:hAnsi="Nunito Sans" w:cs="Nunito Sans"/>
      <w:color w:val="595959" w:themeColor="text1" w:themeTint="A6"/>
      <w:sz w:val="24"/>
      <w:szCs w:val="24"/>
    </w:rPr>
  </w:style>
  <w:style w:type="paragraph" w:styleId="Prrafodelista">
    <w:name w:val="List Paragraph"/>
    <w:basedOn w:val="Normal"/>
    <w:uiPriority w:val="1"/>
    <w:qFormat/>
    <w:rsid w:val="00DA495D"/>
    <w:pPr>
      <w:widowControl w:val="0"/>
      <w:autoSpaceDE w:val="0"/>
      <w:autoSpaceDN w:val="0"/>
      <w:spacing w:before="115" w:after="0" w:line="240" w:lineRule="auto"/>
      <w:ind w:left="1672" w:right="-516" w:hanging="421"/>
      <w:jc w:val="both"/>
    </w:pPr>
    <w:rPr>
      <w:rFonts w:ascii="Nunito Sans" w:eastAsia="Nunito Sans" w:hAnsi="Nunito Sans" w:cs="Nunito Sans"/>
    </w:rPr>
  </w:style>
  <w:style w:type="paragraph" w:styleId="Sinespaciado">
    <w:name w:val="No Spacing"/>
    <w:uiPriority w:val="1"/>
    <w:qFormat/>
    <w:rsid w:val="00DA495D"/>
    <w:pPr>
      <w:spacing w:after="0" w:line="240" w:lineRule="auto"/>
      <w:ind w:left="-425" w:right="-516"/>
      <w:jc w:val="both"/>
    </w:pPr>
    <w:rPr>
      <w:lang w:val="es-CO"/>
    </w:rPr>
  </w:style>
  <w:style w:type="paragraph" w:customStyle="1" w:styleId="Documento">
    <w:name w:val="Documento"/>
    <w:basedOn w:val="Textoindependiente"/>
    <w:link w:val="DocumentoCar"/>
    <w:qFormat/>
    <w:rsid w:val="00DA495D"/>
    <w:pPr>
      <w:spacing w:line="211" w:lineRule="auto"/>
      <w:mirrorIndents/>
    </w:pPr>
  </w:style>
  <w:style w:type="paragraph" w:customStyle="1" w:styleId="Documento1">
    <w:name w:val="Documento 1"/>
    <w:basedOn w:val="Textoindependiente"/>
    <w:link w:val="Documento1Car"/>
    <w:rsid w:val="00DA495D"/>
  </w:style>
  <w:style w:type="character" w:customStyle="1" w:styleId="DocumentoCar">
    <w:name w:val="Documento Car"/>
    <w:basedOn w:val="TextoindependienteCar"/>
    <w:link w:val="Documento"/>
    <w:rsid w:val="00DA495D"/>
    <w:rPr>
      <w:rFonts w:ascii="Nunito Sans" w:eastAsia="Nunito Sans" w:hAnsi="Nunito Sans" w:cs="Nunito Sans"/>
      <w:color w:val="595959" w:themeColor="text1" w:themeTint="A6"/>
      <w:sz w:val="24"/>
      <w:szCs w:val="24"/>
    </w:rPr>
  </w:style>
  <w:style w:type="character" w:customStyle="1" w:styleId="Documento1Car">
    <w:name w:val="Documento 1 Car"/>
    <w:basedOn w:val="TextoindependienteCar"/>
    <w:link w:val="Documento1"/>
    <w:rsid w:val="00DA495D"/>
    <w:rPr>
      <w:rFonts w:ascii="Nunito Sans" w:eastAsia="Nunito Sans" w:hAnsi="Nunito Sans" w:cs="Nunito Sans"/>
      <w:color w:val="595959" w:themeColor="text1" w:themeTint="A6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DA495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A4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MX"/>
    </w:rPr>
  </w:style>
  <w:style w:type="table" w:customStyle="1" w:styleId="TableNormal">
    <w:name w:val="Table Normal"/>
    <w:uiPriority w:val="2"/>
    <w:semiHidden/>
    <w:unhideWhenUsed/>
    <w:qFormat/>
    <w:rsid w:val="00DA49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A495D"/>
    <w:pPr>
      <w:widowControl w:val="0"/>
      <w:autoSpaceDE w:val="0"/>
      <w:autoSpaceDN w:val="0"/>
      <w:spacing w:after="0" w:line="240" w:lineRule="auto"/>
      <w:jc w:val="center"/>
    </w:pPr>
    <w:rPr>
      <w:rFonts w:ascii="Trebuchet MS" w:eastAsia="Trebuchet MS" w:hAnsi="Trebuchet MS" w:cs="Trebuchet MS"/>
    </w:rPr>
  </w:style>
  <w:style w:type="table" w:styleId="Tablaconcuadrculaclara">
    <w:name w:val="Grid Table Light"/>
    <w:basedOn w:val="Tablanormal"/>
    <w:uiPriority w:val="40"/>
    <w:rsid w:val="00DA495D"/>
    <w:pPr>
      <w:spacing w:after="0" w:line="240" w:lineRule="auto"/>
      <w:ind w:left="-425" w:right="-516"/>
      <w:jc w:val="both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2E7F12"/>
    <w:rPr>
      <w:color w:val="605E5C"/>
      <w:shd w:val="clear" w:color="auto" w:fill="E1DFDD"/>
    </w:rPr>
  </w:style>
  <w:style w:type="character" w:styleId="Referenciaintensa">
    <w:name w:val="Intense Reference"/>
    <w:basedOn w:val="Fuentedeprrafopredeter"/>
    <w:uiPriority w:val="32"/>
    <w:qFormat/>
    <w:rsid w:val="00A21153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-72.com.co" TargetMode="External"/><Relationship Id="rId13" Type="http://schemas.openxmlformats.org/officeDocument/2006/relationships/hyperlink" Target="https://www.banrep.gov.co/es/estadisticas/trm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4-72.com.co/publicaciones/825/conoce-los-horarios-de-nuestros-puntos-de-%20atencion-semanal/" TargetMode="External"/><Relationship Id="rId12" Type="http://schemas.openxmlformats.org/officeDocument/2006/relationships/hyperlink" Target="https://www.4-72.com.co/publicaciones/825/conoce-los-horarios-de-nuestros-puntos-de-%20atencion-semanal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4-72.com.co/publicaciones/825/conoce-los-horarios-de-nuestros-puntos-de-%20atencion-semanal/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s://www.4-72.com.co/publicaciones/825/conoce-los-horarios-de-nuestros-puntos-de-%20atencion-semanal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4-72.com.co/publicaciones/825/conoce-los-horarios-de-nuestros-puntos-de-%20atencion-semanal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7860</TotalTime>
  <Pages>56</Pages>
  <Words>12152</Words>
  <Characters>66838</Characters>
  <Application>Microsoft Office Word</Application>
  <DocSecurity>0</DocSecurity>
  <Lines>556</Lines>
  <Paragraphs>157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 Marketing</dc:creator>
  <cp:keywords/>
  <dc:description/>
  <cp:lastModifiedBy>Javier Felipe Aristizabal</cp:lastModifiedBy>
  <cp:revision>7</cp:revision>
  <dcterms:created xsi:type="dcterms:W3CDTF">2023-08-31T14:42:00Z</dcterms:created>
  <dcterms:modified xsi:type="dcterms:W3CDTF">2023-09-08T21:04:00Z</dcterms:modified>
</cp:coreProperties>
</file>